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7E" w:rsidRDefault="000770B7" w:rsidP="00ED0565">
      <w:pPr>
        <w:spacing w:after="0" w:line="240" w:lineRule="auto"/>
        <w:jc w:val="center"/>
        <w:rPr>
          <w:rFonts w:ascii="Times New Roman" w:eastAsia="Times New Roman" w:hAnsi="Times New Roman" w:cs="Times New Roman"/>
          <w:b/>
          <w:bCs/>
          <w:sz w:val="27"/>
          <w:lang w:eastAsia="ru-RU"/>
        </w:rPr>
      </w:pPr>
      <w:r>
        <w:rPr>
          <w:rFonts w:ascii="Times New Roman" w:eastAsia="Times New Roman" w:hAnsi="Times New Roman" w:cs="Times New Roman"/>
          <w:b/>
          <w:bCs/>
          <w:sz w:val="27"/>
          <w:lang w:eastAsia="ru-RU"/>
        </w:rPr>
        <w:t xml:space="preserve">Работа </w:t>
      </w:r>
      <w:r w:rsidR="00E952C4" w:rsidRPr="00E952C4">
        <w:rPr>
          <w:rFonts w:ascii="Times New Roman" w:eastAsia="Times New Roman" w:hAnsi="Times New Roman" w:cs="Times New Roman"/>
          <w:b/>
          <w:bCs/>
          <w:sz w:val="27"/>
          <w:lang w:eastAsia="ru-RU"/>
        </w:rPr>
        <w:t xml:space="preserve"> </w:t>
      </w:r>
      <w:r w:rsidR="007D07A9">
        <w:rPr>
          <w:rFonts w:ascii="Times New Roman" w:eastAsia="Times New Roman" w:hAnsi="Times New Roman" w:cs="Times New Roman"/>
          <w:b/>
          <w:bCs/>
          <w:sz w:val="27"/>
          <w:lang w:eastAsia="ru-RU"/>
        </w:rPr>
        <w:t>ДОУ Красноярского МДС №</w:t>
      </w:r>
      <w:r w:rsidR="0068517E">
        <w:rPr>
          <w:rFonts w:ascii="Times New Roman" w:eastAsia="Times New Roman" w:hAnsi="Times New Roman" w:cs="Times New Roman"/>
          <w:b/>
          <w:bCs/>
          <w:sz w:val="27"/>
          <w:lang w:eastAsia="ru-RU"/>
        </w:rPr>
        <w:t xml:space="preserve"> </w:t>
      </w:r>
      <w:r w:rsidR="007D07A9">
        <w:rPr>
          <w:rFonts w:ascii="Times New Roman" w:eastAsia="Times New Roman" w:hAnsi="Times New Roman" w:cs="Times New Roman"/>
          <w:b/>
          <w:bCs/>
          <w:sz w:val="27"/>
          <w:lang w:eastAsia="ru-RU"/>
        </w:rPr>
        <w:t xml:space="preserve">4 «Светлячок» </w:t>
      </w:r>
    </w:p>
    <w:p w:rsidR="007D07A9" w:rsidRDefault="0068517E" w:rsidP="00ED0565">
      <w:pPr>
        <w:spacing w:after="0" w:line="240" w:lineRule="auto"/>
        <w:jc w:val="center"/>
        <w:rPr>
          <w:rFonts w:ascii="Times New Roman" w:eastAsia="Times New Roman" w:hAnsi="Times New Roman" w:cs="Times New Roman"/>
          <w:b/>
          <w:bCs/>
          <w:sz w:val="27"/>
          <w:lang w:eastAsia="ru-RU"/>
        </w:rPr>
      </w:pPr>
      <w:proofErr w:type="spellStart"/>
      <w:r>
        <w:rPr>
          <w:rFonts w:ascii="Times New Roman" w:eastAsia="Times New Roman" w:hAnsi="Times New Roman" w:cs="Times New Roman"/>
          <w:b/>
          <w:bCs/>
          <w:sz w:val="27"/>
          <w:lang w:eastAsia="ru-RU"/>
        </w:rPr>
        <w:t>Жирновского</w:t>
      </w:r>
      <w:proofErr w:type="spellEnd"/>
      <w:r>
        <w:rPr>
          <w:rFonts w:ascii="Times New Roman" w:eastAsia="Times New Roman" w:hAnsi="Times New Roman" w:cs="Times New Roman"/>
          <w:b/>
          <w:bCs/>
          <w:sz w:val="27"/>
          <w:lang w:eastAsia="ru-RU"/>
        </w:rPr>
        <w:t xml:space="preserve"> муниципального района Волгоградской области</w:t>
      </w:r>
    </w:p>
    <w:p w:rsidR="00E952C4" w:rsidRPr="00E952C4" w:rsidRDefault="00E952C4" w:rsidP="00ED0565">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по профилактике и предупреждению преступлений в отношении несовершеннолетних</w:t>
      </w:r>
    </w:p>
    <w:tbl>
      <w:tblPr>
        <w:tblW w:w="10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6378"/>
        <w:gridCol w:w="1843"/>
        <w:gridCol w:w="1985"/>
      </w:tblGrid>
      <w:tr w:rsidR="00E952C4" w:rsidRPr="00E952C4" w:rsidTr="000770B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ED0565">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 xml:space="preserve">№ </w:t>
            </w:r>
            <w:proofErr w:type="gramStart"/>
            <w:r w:rsidRPr="00E952C4">
              <w:rPr>
                <w:rFonts w:ascii="Times New Roman" w:eastAsia="Times New Roman" w:hAnsi="Times New Roman" w:cs="Times New Roman"/>
                <w:b/>
                <w:bCs/>
                <w:sz w:val="27"/>
                <w:lang w:eastAsia="ru-RU"/>
              </w:rPr>
              <w:t>п</w:t>
            </w:r>
            <w:proofErr w:type="gramEnd"/>
            <w:r w:rsidRPr="00E952C4">
              <w:rPr>
                <w:rFonts w:ascii="Times New Roman" w:eastAsia="Times New Roman" w:hAnsi="Times New Roman" w:cs="Times New Roman"/>
                <w:b/>
                <w:bCs/>
                <w:sz w:val="27"/>
                <w:lang w:eastAsia="ru-RU"/>
              </w:rPr>
              <w:t>/п</w:t>
            </w:r>
          </w:p>
        </w:tc>
        <w:tc>
          <w:tcPr>
            <w:tcW w:w="6378"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Мероприятие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Срок</w:t>
            </w:r>
          </w:p>
          <w:p w:rsidR="00E952C4" w:rsidRPr="00E952C4" w:rsidRDefault="00E952C4" w:rsidP="007D07A9">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исполнения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jc w:val="center"/>
              <w:rPr>
                <w:rFonts w:ascii="Times New Roman" w:eastAsia="Times New Roman" w:hAnsi="Times New Roman" w:cs="Times New Roman"/>
                <w:sz w:val="24"/>
                <w:szCs w:val="24"/>
                <w:lang w:eastAsia="ru-RU"/>
              </w:rPr>
            </w:pPr>
            <w:r w:rsidRPr="00E952C4">
              <w:rPr>
                <w:rFonts w:ascii="Times New Roman" w:eastAsia="Times New Roman" w:hAnsi="Times New Roman" w:cs="Times New Roman"/>
                <w:b/>
                <w:bCs/>
                <w:sz w:val="27"/>
                <w:lang w:eastAsia="ru-RU"/>
              </w:rPr>
              <w:t>Ответственные исполнители</w:t>
            </w:r>
          </w:p>
        </w:tc>
      </w:tr>
      <w:tr w:rsidR="00E952C4" w:rsidRPr="00E952C4" w:rsidTr="000770B7">
        <w:trPr>
          <w:tblCellSpacing w:w="0" w:type="dxa"/>
        </w:trPr>
        <w:tc>
          <w:tcPr>
            <w:tcW w:w="10647" w:type="dxa"/>
            <w:gridSpan w:val="4"/>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jc w:val="center"/>
              <w:rPr>
                <w:rFonts w:ascii="Times New Roman" w:eastAsia="Times New Roman" w:hAnsi="Times New Roman" w:cs="Times New Roman"/>
                <w:sz w:val="24"/>
                <w:szCs w:val="24"/>
                <w:lang w:eastAsia="ru-RU"/>
              </w:rPr>
            </w:pPr>
          </w:p>
        </w:tc>
      </w:tr>
      <w:tr w:rsidR="000770B7" w:rsidRPr="00E952C4" w:rsidTr="000770B7">
        <w:trPr>
          <w:trHeight w:val="1062"/>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rPr>
                <w:rFonts w:ascii="Times New Roman" w:eastAsia="Times New Roman" w:hAnsi="Times New Roman" w:cs="Times New Roman"/>
                <w:sz w:val="24"/>
                <w:szCs w:val="24"/>
                <w:lang w:eastAsia="ru-RU"/>
              </w:rPr>
            </w:pPr>
            <w:r w:rsidRPr="00E952C4">
              <w:rPr>
                <w:rFonts w:ascii="Times New Roman" w:eastAsia="Times New Roman" w:hAnsi="Times New Roman" w:cs="Times New Roman"/>
                <w:sz w:val="27"/>
                <w:szCs w:val="27"/>
                <w:lang w:eastAsia="ru-RU"/>
              </w:rPr>
              <w:t>1</w:t>
            </w:r>
          </w:p>
        </w:tc>
        <w:tc>
          <w:tcPr>
            <w:tcW w:w="6378"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rPr>
                <w:rFonts w:ascii="Times New Roman" w:eastAsia="Times New Roman" w:hAnsi="Times New Roman" w:cs="Times New Roman"/>
                <w:sz w:val="24"/>
                <w:szCs w:val="24"/>
                <w:lang w:eastAsia="ru-RU"/>
              </w:rPr>
            </w:pPr>
            <w:r w:rsidRPr="00E952C4">
              <w:rPr>
                <w:rFonts w:ascii="Times New Roman" w:eastAsia="Times New Roman" w:hAnsi="Times New Roman" w:cs="Times New Roman"/>
                <w:sz w:val="27"/>
                <w:szCs w:val="27"/>
                <w:lang w:eastAsia="ru-RU"/>
              </w:rPr>
              <w:t>Обеспечение постоянного контрол</w:t>
            </w:r>
            <w:r>
              <w:rPr>
                <w:rFonts w:ascii="Times New Roman" w:eastAsia="Times New Roman" w:hAnsi="Times New Roman" w:cs="Times New Roman"/>
                <w:sz w:val="27"/>
                <w:szCs w:val="27"/>
                <w:lang w:eastAsia="ru-RU"/>
              </w:rPr>
              <w:t xml:space="preserve">я за посещаемостью воспитанников, </w:t>
            </w:r>
            <w:r w:rsidRPr="00E952C4">
              <w:rPr>
                <w:rFonts w:ascii="Times New Roman" w:eastAsia="Times New Roman" w:hAnsi="Times New Roman" w:cs="Times New Roman"/>
                <w:sz w:val="27"/>
                <w:szCs w:val="27"/>
                <w:lang w:eastAsia="ru-RU"/>
              </w:rPr>
              <w:t xml:space="preserve">проведение мониторинга численности </w:t>
            </w:r>
            <w:proofErr w:type="gramStart"/>
            <w:r w:rsidRPr="00E952C4">
              <w:rPr>
                <w:rFonts w:ascii="Times New Roman" w:eastAsia="Times New Roman" w:hAnsi="Times New Roman" w:cs="Times New Roman"/>
                <w:sz w:val="27"/>
                <w:szCs w:val="27"/>
                <w:lang w:eastAsia="ru-RU"/>
              </w:rPr>
              <w:t>детей</w:t>
            </w:r>
            <w:proofErr w:type="gramEnd"/>
            <w:r>
              <w:rPr>
                <w:rFonts w:ascii="Times New Roman" w:eastAsia="Times New Roman" w:hAnsi="Times New Roman" w:cs="Times New Roman"/>
                <w:sz w:val="27"/>
                <w:szCs w:val="27"/>
                <w:lang w:eastAsia="ru-RU"/>
              </w:rPr>
              <w:t xml:space="preserve"> </w:t>
            </w:r>
            <w:r w:rsidRPr="00E952C4">
              <w:rPr>
                <w:rFonts w:ascii="Times New Roman" w:eastAsia="Times New Roman" w:hAnsi="Times New Roman" w:cs="Times New Roman"/>
                <w:sz w:val="27"/>
                <w:szCs w:val="27"/>
                <w:lang w:eastAsia="ru-RU"/>
              </w:rPr>
              <w:t xml:space="preserve"> не посещающих или систематически пропускающих </w:t>
            </w:r>
            <w:r>
              <w:rPr>
                <w:rFonts w:ascii="Times New Roman" w:eastAsia="Times New Roman" w:hAnsi="Times New Roman" w:cs="Times New Roman"/>
                <w:sz w:val="27"/>
                <w:szCs w:val="27"/>
                <w:lang w:eastAsia="ru-RU"/>
              </w:rPr>
              <w:t xml:space="preserve">ДОУ </w:t>
            </w:r>
            <w:r w:rsidRPr="00E952C4">
              <w:rPr>
                <w:rFonts w:ascii="Times New Roman" w:eastAsia="Times New Roman" w:hAnsi="Times New Roman" w:cs="Times New Roman"/>
                <w:sz w:val="27"/>
                <w:szCs w:val="27"/>
                <w:lang w:eastAsia="ru-RU"/>
              </w:rPr>
              <w:t>по неуважительным причинам</w:t>
            </w:r>
            <w:r>
              <w:rPr>
                <w:rFonts w:ascii="Times New Roman" w:eastAsia="Times New Roman" w:hAnsi="Times New Roman" w:cs="Times New Roman"/>
                <w:sz w:val="27"/>
                <w:szCs w:val="27"/>
                <w:lang w:eastAsia="ru-RU"/>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rPr>
                <w:rFonts w:ascii="Times New Roman" w:eastAsia="Times New Roman" w:hAnsi="Times New Roman" w:cs="Times New Roman"/>
                <w:sz w:val="24"/>
                <w:szCs w:val="24"/>
                <w:lang w:eastAsia="ru-RU"/>
              </w:rPr>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E952C4" w:rsidP="007D07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rHeight w:val="24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Pr="001A1E24" w:rsidRDefault="007D07A9" w:rsidP="007D07A9">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Беседы с детьми о правилах поведени</w:t>
            </w:r>
            <w:r>
              <w:rPr>
                <w:rFonts w:ascii="Times New Roman" w:eastAsia="Times New Roman" w:hAnsi="Times New Roman" w:cs="Times New Roman"/>
                <w:sz w:val="24"/>
                <w:szCs w:val="24"/>
                <w:lang w:eastAsia="ru-RU"/>
              </w:rPr>
              <w:t>я с незнакомыми людьми на улице</w:t>
            </w:r>
            <w:r w:rsidRPr="001A1E24">
              <w:rPr>
                <w:rFonts w:ascii="Times New Roman" w:eastAsia="Times New Roman" w:hAnsi="Times New Roman" w:cs="Times New Roman"/>
                <w:sz w:val="24"/>
                <w:szCs w:val="24"/>
                <w:lang w:eastAsia="ru-RU"/>
              </w:rPr>
              <w:t>, в общественных местах, о необходимых мерах защиты.</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9F2204">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rHeight w:val="302"/>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Pr="001A1E24" w:rsidRDefault="007D07A9" w:rsidP="007D07A9">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Игры, беседы, проблемные ситуации и другие методы и формы на формирование бесконфликтного поведения детей</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9F2204">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rHeight w:val="141"/>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Default="007D07A9" w:rsidP="007D07A9">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Организация информационно-просветительской работы с родителями (законными представителями) через разные формы</w:t>
            </w:r>
            <w:r>
              <w:rPr>
                <w:rFonts w:ascii="Times New Roman" w:eastAsia="Times New Roman" w:hAnsi="Times New Roman" w:cs="Times New Roman"/>
                <w:sz w:val="24"/>
                <w:szCs w:val="24"/>
                <w:lang w:eastAsia="ru-RU"/>
              </w:rPr>
              <w:t>:</w:t>
            </w:r>
          </w:p>
          <w:p w:rsidR="007D07A9" w:rsidRPr="001A1E24" w:rsidRDefault="007D07A9" w:rsidP="007D07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-родительские собрания</w:t>
            </w:r>
            <w:r w:rsidRPr="001A1E24">
              <w:rPr>
                <w:rFonts w:ascii="Times New Roman" w:eastAsia="Times New Roman" w:hAnsi="Times New Roman" w:cs="Times New Roman"/>
                <w:sz w:val="24"/>
                <w:szCs w:val="24"/>
                <w:lang w:eastAsia="ru-RU"/>
              </w:rPr>
              <w:br/>
              <w:t>- разработка буклетов, памяток:</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 xml:space="preserve"> об ответственно</w:t>
            </w:r>
            <w:r>
              <w:rPr>
                <w:rFonts w:ascii="Times New Roman" w:eastAsia="Times New Roman" w:hAnsi="Times New Roman" w:cs="Times New Roman"/>
                <w:sz w:val="24"/>
                <w:szCs w:val="24"/>
                <w:lang w:eastAsia="ru-RU"/>
              </w:rPr>
              <w:t>сти за жизнь и здоровье детей,</w:t>
            </w:r>
            <w:r>
              <w:rPr>
                <w:rFonts w:ascii="Times New Roman" w:eastAsia="Times New Roman" w:hAnsi="Times New Roman" w:cs="Times New Roman"/>
                <w:sz w:val="24"/>
                <w:szCs w:val="24"/>
                <w:lang w:eastAsia="ru-RU"/>
              </w:rPr>
              <w:br/>
            </w:r>
            <w:r w:rsidRPr="001A1E24">
              <w:rPr>
                <w:rFonts w:ascii="Times New Roman" w:eastAsia="Times New Roman" w:hAnsi="Times New Roman" w:cs="Times New Roman"/>
                <w:sz w:val="24"/>
                <w:szCs w:val="24"/>
                <w:lang w:eastAsia="ru-RU"/>
              </w:rPr>
              <w:t>о недопустимости насилия и ответственности за жестокое обращение к детям в семье</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о недопустимости оставления детей без присмотра и надзора</w:t>
            </w:r>
            <w:r w:rsidRPr="001A1E24">
              <w:rPr>
                <w:rFonts w:ascii="Times New Roman" w:eastAsia="Times New Roman" w:hAnsi="Times New Roman" w:cs="Times New Roman"/>
                <w:sz w:val="24"/>
                <w:szCs w:val="24"/>
                <w:lang w:eastAsia="ru-RU"/>
              </w:rPr>
              <w:br/>
              <w:t>(в т.ч. необходимости соблюдения законодательства, запрещающего нахождение несовершеннолетних без сопровождения родителей (законных представителей) на улице в вечернее и ночное время, а также в местах, запрещенных для п</w:t>
            </w:r>
            <w:r>
              <w:rPr>
                <w:rFonts w:ascii="Times New Roman" w:eastAsia="Times New Roman" w:hAnsi="Times New Roman" w:cs="Times New Roman"/>
                <w:sz w:val="24"/>
                <w:szCs w:val="24"/>
                <w:lang w:eastAsia="ru-RU"/>
              </w:rPr>
              <w:t>ребывания</w:t>
            </w:r>
            <w:proofErr w:type="gramEnd"/>
            <w:r>
              <w:rPr>
                <w:rFonts w:ascii="Times New Roman" w:eastAsia="Times New Roman" w:hAnsi="Times New Roman" w:cs="Times New Roman"/>
                <w:sz w:val="24"/>
                <w:szCs w:val="24"/>
                <w:lang w:eastAsia="ru-RU"/>
              </w:rPr>
              <w:t xml:space="preserve"> несовершеннолетних), </w:t>
            </w:r>
            <w:r w:rsidRPr="001A1E24">
              <w:rPr>
                <w:rFonts w:ascii="Times New Roman" w:eastAsia="Times New Roman" w:hAnsi="Times New Roman" w:cs="Times New Roman"/>
                <w:sz w:val="24"/>
                <w:szCs w:val="24"/>
                <w:lang w:eastAsia="ru-RU"/>
              </w:rPr>
              <w:t>о необходимости сопровождения ребенка до детского сада и передачи его воспитателю</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о недопустимости проживания ребенка отдельно от родителей</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(законных представителей</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информирование о службах, оказывающих помощь по реабилитации детей, пострадавших от всех форм насилия.</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9F2204">
              <w:rPr>
                <w:rFonts w:ascii="Times New Roman" w:eastAsia="Times New Roman" w:hAnsi="Times New Roman" w:cs="Times New Roman"/>
                <w:sz w:val="27"/>
                <w:szCs w:val="27"/>
                <w:lang w:eastAsia="ru-RU"/>
              </w:rPr>
              <w:t>Воспитатели всех возрастных групп</w:t>
            </w:r>
            <w:r>
              <w:rPr>
                <w:rFonts w:ascii="Times New Roman" w:eastAsia="Times New Roman" w:hAnsi="Times New Roman" w:cs="Times New Roman"/>
                <w:sz w:val="27"/>
                <w:szCs w:val="27"/>
                <w:lang w:eastAsia="ru-RU"/>
              </w:rPr>
              <w:t>, старший воспитатель</w:t>
            </w:r>
          </w:p>
        </w:tc>
      </w:tr>
      <w:tr w:rsidR="000770B7" w:rsidRPr="00E952C4" w:rsidTr="000770B7">
        <w:trPr>
          <w:trHeight w:val="196"/>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Pr="001A1E24" w:rsidRDefault="007D07A9" w:rsidP="007D07A9">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Мониторинг выявления фактов жестокого обращения с деть</w:t>
            </w:r>
            <w:r>
              <w:rPr>
                <w:rFonts w:ascii="Times New Roman" w:eastAsia="Times New Roman" w:hAnsi="Times New Roman" w:cs="Times New Roman"/>
                <w:sz w:val="24"/>
                <w:szCs w:val="24"/>
                <w:lang w:eastAsia="ru-RU"/>
              </w:rPr>
              <w:t>ми на основе бесед с детьми</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D4674">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rHeight w:val="124"/>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Pr="001A1E24" w:rsidRDefault="007D07A9" w:rsidP="007D07A9">
            <w:pPr>
              <w:spacing w:after="0" w:line="240" w:lineRule="auto"/>
              <w:rPr>
                <w:rFonts w:ascii="Times New Roman" w:eastAsia="Times New Roman" w:hAnsi="Times New Roman" w:cs="Times New Roman"/>
                <w:sz w:val="24"/>
                <w:szCs w:val="24"/>
                <w:lang w:eastAsia="ru-RU"/>
              </w:rPr>
            </w:pPr>
            <w:proofErr w:type="gramStart"/>
            <w:r w:rsidRPr="001A1E24">
              <w:rPr>
                <w:rFonts w:ascii="Times New Roman" w:eastAsia="Times New Roman" w:hAnsi="Times New Roman" w:cs="Times New Roman"/>
                <w:sz w:val="24"/>
                <w:szCs w:val="24"/>
                <w:lang w:eastAsia="ru-RU"/>
              </w:rPr>
              <w:t>Контроль за</w:t>
            </w:r>
            <w:proofErr w:type="gramEnd"/>
            <w:r w:rsidRPr="001A1E24">
              <w:rPr>
                <w:rFonts w:ascii="Times New Roman" w:eastAsia="Times New Roman" w:hAnsi="Times New Roman" w:cs="Times New Roman"/>
                <w:sz w:val="24"/>
                <w:szCs w:val="24"/>
                <w:lang w:eastAsia="ru-RU"/>
              </w:rPr>
              <w:t xml:space="preserve"> обеспечением и защитой прав детей в образовательном процессе, в т.ч.</w:t>
            </w:r>
            <w:r>
              <w:rPr>
                <w:rFonts w:ascii="Times New Roman" w:eastAsia="Times New Roman" w:hAnsi="Times New Roman" w:cs="Times New Roman"/>
                <w:sz w:val="24"/>
                <w:szCs w:val="24"/>
                <w:lang w:eastAsia="ru-RU"/>
              </w:rPr>
              <w:t xml:space="preserve"> </w:t>
            </w:r>
            <w:r w:rsidRPr="001A1E24">
              <w:rPr>
                <w:rFonts w:ascii="Times New Roman" w:eastAsia="Times New Roman" w:hAnsi="Times New Roman" w:cs="Times New Roman"/>
                <w:sz w:val="24"/>
                <w:szCs w:val="24"/>
                <w:lang w:eastAsia="ru-RU"/>
              </w:rPr>
              <w:t xml:space="preserve">оставлением без надзора во </w:t>
            </w:r>
            <w:r>
              <w:rPr>
                <w:rFonts w:ascii="Times New Roman" w:eastAsia="Times New Roman" w:hAnsi="Times New Roman" w:cs="Times New Roman"/>
                <w:sz w:val="24"/>
                <w:szCs w:val="24"/>
                <w:lang w:eastAsia="ru-RU"/>
              </w:rPr>
              <w:t xml:space="preserve">время образовательного процесса, </w:t>
            </w:r>
            <w:r w:rsidRPr="001A1E24">
              <w:rPr>
                <w:rFonts w:ascii="Times New Roman" w:eastAsia="Times New Roman" w:hAnsi="Times New Roman" w:cs="Times New Roman"/>
                <w:sz w:val="24"/>
                <w:szCs w:val="24"/>
                <w:lang w:eastAsia="ru-RU"/>
              </w:rPr>
              <w:t>недопустимость любой формы физического и психического насилия со стороны взрослых и сверстников</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D4674">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rHeight w:val="996"/>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6378" w:type="dxa"/>
            <w:tcBorders>
              <w:top w:val="outset" w:sz="6" w:space="0" w:color="auto"/>
              <w:left w:val="outset" w:sz="6" w:space="0" w:color="auto"/>
              <w:bottom w:val="outset" w:sz="6" w:space="0" w:color="auto"/>
              <w:right w:val="outset" w:sz="6" w:space="0" w:color="auto"/>
            </w:tcBorders>
            <w:vAlign w:val="center"/>
            <w:hideMark/>
          </w:tcPr>
          <w:p w:rsidR="007D07A9" w:rsidRPr="00E952C4" w:rsidRDefault="007D07A9" w:rsidP="007D07A9">
            <w:pPr>
              <w:spacing w:after="0" w:line="240" w:lineRule="auto"/>
              <w:rPr>
                <w:rFonts w:ascii="Times New Roman" w:eastAsia="Times New Roman" w:hAnsi="Times New Roman" w:cs="Times New Roman"/>
                <w:sz w:val="27"/>
                <w:szCs w:val="27"/>
                <w:lang w:eastAsia="ru-RU"/>
              </w:rPr>
            </w:pPr>
            <w:proofErr w:type="gramStart"/>
            <w:r w:rsidRPr="001A1E24">
              <w:rPr>
                <w:rFonts w:ascii="Times New Roman" w:eastAsia="Times New Roman" w:hAnsi="Times New Roman" w:cs="Times New Roman"/>
                <w:sz w:val="24"/>
                <w:szCs w:val="24"/>
                <w:lang w:eastAsia="ru-RU"/>
              </w:rPr>
              <w:t>Контроль за</w:t>
            </w:r>
            <w:proofErr w:type="gramEnd"/>
            <w:r w:rsidRPr="001A1E24">
              <w:rPr>
                <w:rFonts w:ascii="Times New Roman" w:eastAsia="Times New Roman" w:hAnsi="Times New Roman" w:cs="Times New Roman"/>
                <w:sz w:val="24"/>
                <w:szCs w:val="24"/>
                <w:lang w:eastAsia="ru-RU"/>
              </w:rPr>
              <w:t xml:space="preserve"> внешним видом детей для своевременного выявления возможных фактов насилия и жестокого обращения</w:t>
            </w:r>
          </w:p>
        </w:tc>
        <w:tc>
          <w:tcPr>
            <w:tcW w:w="1843"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952C4">
              <w:rPr>
                <w:rFonts w:ascii="Times New Roman" w:eastAsia="Times New Roman" w:hAnsi="Times New Roman" w:cs="Times New Roman"/>
                <w:sz w:val="27"/>
                <w:szCs w:val="27"/>
                <w:lang w:eastAsia="ru-RU"/>
              </w:rPr>
              <w:t>В течение учебного года</w:t>
            </w:r>
          </w:p>
        </w:tc>
        <w:tc>
          <w:tcPr>
            <w:tcW w:w="1985" w:type="dxa"/>
            <w:tcBorders>
              <w:top w:val="outset" w:sz="6" w:space="0" w:color="auto"/>
              <w:left w:val="outset" w:sz="6" w:space="0" w:color="auto"/>
              <w:bottom w:val="outset" w:sz="6" w:space="0" w:color="auto"/>
              <w:right w:val="outset" w:sz="6" w:space="0" w:color="auto"/>
            </w:tcBorders>
            <w:hideMark/>
          </w:tcPr>
          <w:p w:rsidR="007D07A9" w:rsidRDefault="007D07A9" w:rsidP="007D07A9">
            <w:pPr>
              <w:spacing w:after="0"/>
            </w:pPr>
            <w:r w:rsidRPr="00ED4674">
              <w:rPr>
                <w:rFonts w:ascii="Times New Roman" w:eastAsia="Times New Roman" w:hAnsi="Times New Roman" w:cs="Times New Roman"/>
                <w:sz w:val="27"/>
                <w:szCs w:val="27"/>
                <w:lang w:eastAsia="ru-RU"/>
              </w:rPr>
              <w:t>Воспитатели всех возрастных групп</w:t>
            </w:r>
          </w:p>
        </w:tc>
      </w:tr>
      <w:tr w:rsidR="000770B7" w:rsidRPr="00E952C4" w:rsidTr="000770B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7D07A9" w:rsidP="007D07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w:t>
            </w:r>
            <w:r w:rsidR="000964D2" w:rsidRPr="00E952C4">
              <w:rPr>
                <w:rFonts w:ascii="Times New Roman" w:eastAsia="Times New Roman" w:hAnsi="Times New Roman" w:cs="Times New Roman"/>
                <w:sz w:val="27"/>
                <w:szCs w:val="27"/>
                <w:lang w:eastAsia="ru-RU"/>
              </w:rPr>
              <w:t>.</w:t>
            </w:r>
          </w:p>
        </w:tc>
        <w:tc>
          <w:tcPr>
            <w:tcW w:w="6378"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0964D2" w:rsidP="007D07A9">
            <w:pPr>
              <w:spacing w:after="0" w:line="240" w:lineRule="auto"/>
              <w:rPr>
                <w:rFonts w:ascii="Times New Roman" w:eastAsia="Times New Roman" w:hAnsi="Times New Roman" w:cs="Times New Roman"/>
                <w:sz w:val="24"/>
                <w:szCs w:val="24"/>
                <w:lang w:eastAsia="ru-RU"/>
              </w:rPr>
            </w:pPr>
            <w:r w:rsidRPr="00E952C4">
              <w:rPr>
                <w:rFonts w:ascii="Times New Roman" w:eastAsia="Times New Roman" w:hAnsi="Times New Roman" w:cs="Times New Roman"/>
                <w:sz w:val="27"/>
                <w:szCs w:val="27"/>
                <w:lang w:eastAsia="ru-RU"/>
              </w:rPr>
              <w:t xml:space="preserve">Информирование УО, ОПДН МВД обо всех выявленных фактах преступных посягательств в отношении детей со стороны родителей (законных представителей), других взрослых лиц в соответствии </w:t>
            </w:r>
            <w:r w:rsidRPr="00E952C4">
              <w:rPr>
                <w:rFonts w:ascii="Times New Roman" w:eastAsia="Times New Roman" w:hAnsi="Times New Roman" w:cs="Times New Roman"/>
                <w:sz w:val="27"/>
                <w:szCs w:val="27"/>
                <w:lang w:eastAsia="ru-RU"/>
              </w:rPr>
              <w:lastRenderedPageBreak/>
              <w:t>с действующим законодательством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0964D2" w:rsidP="007D07A9">
            <w:pPr>
              <w:spacing w:after="0" w:line="240" w:lineRule="auto"/>
              <w:rPr>
                <w:rFonts w:ascii="Times New Roman" w:eastAsia="Times New Roman" w:hAnsi="Times New Roman" w:cs="Times New Roman"/>
                <w:sz w:val="24"/>
                <w:szCs w:val="24"/>
                <w:lang w:eastAsia="ru-RU"/>
              </w:rPr>
            </w:pPr>
            <w:r w:rsidRPr="00E952C4">
              <w:rPr>
                <w:rFonts w:ascii="Times New Roman" w:eastAsia="Times New Roman" w:hAnsi="Times New Roman" w:cs="Times New Roman"/>
                <w:sz w:val="27"/>
                <w:szCs w:val="27"/>
                <w:lang w:eastAsia="ru-RU"/>
              </w:rPr>
              <w:lastRenderedPageBreak/>
              <w:t>Весь период</w:t>
            </w:r>
          </w:p>
        </w:tc>
        <w:tc>
          <w:tcPr>
            <w:tcW w:w="1985" w:type="dxa"/>
            <w:tcBorders>
              <w:top w:val="outset" w:sz="6" w:space="0" w:color="auto"/>
              <w:left w:val="outset" w:sz="6" w:space="0" w:color="auto"/>
              <w:bottom w:val="outset" w:sz="6" w:space="0" w:color="auto"/>
              <w:right w:val="outset" w:sz="6" w:space="0" w:color="auto"/>
            </w:tcBorders>
            <w:vAlign w:val="center"/>
            <w:hideMark/>
          </w:tcPr>
          <w:p w:rsidR="00E952C4" w:rsidRPr="00E952C4" w:rsidRDefault="000964D2" w:rsidP="007D07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Заведующий ДОУ</w:t>
            </w:r>
          </w:p>
        </w:tc>
      </w:tr>
    </w:tbl>
    <w:p w:rsidR="001A1E24" w:rsidRDefault="001A1E24" w:rsidP="00ED0565"/>
    <w:p w:rsidR="0068517E" w:rsidRPr="0068517E" w:rsidRDefault="0068517E" w:rsidP="00ED0565">
      <w:pPr>
        <w:rPr>
          <w:rFonts w:ascii="Times New Roman" w:hAnsi="Times New Roman" w:cs="Times New Roman"/>
          <w:sz w:val="28"/>
          <w:szCs w:val="28"/>
        </w:rPr>
      </w:pPr>
      <w:r w:rsidRPr="0068517E">
        <w:rPr>
          <w:rFonts w:ascii="Times New Roman" w:hAnsi="Times New Roman" w:cs="Times New Roman"/>
          <w:sz w:val="28"/>
          <w:szCs w:val="28"/>
        </w:rPr>
        <w:t xml:space="preserve">Заведующий        </w:t>
      </w:r>
      <w:bookmarkStart w:id="0" w:name="_GoBack"/>
      <w:bookmarkEnd w:id="0"/>
      <w:r w:rsidRPr="0068517E">
        <w:rPr>
          <w:rFonts w:ascii="Times New Roman" w:hAnsi="Times New Roman" w:cs="Times New Roman"/>
          <w:sz w:val="28"/>
          <w:szCs w:val="28"/>
        </w:rPr>
        <w:t xml:space="preserve">                          </w:t>
      </w:r>
      <w:proofErr w:type="spellStart"/>
      <w:r w:rsidRPr="0068517E">
        <w:rPr>
          <w:rFonts w:ascii="Times New Roman" w:hAnsi="Times New Roman" w:cs="Times New Roman"/>
          <w:sz w:val="28"/>
          <w:szCs w:val="28"/>
        </w:rPr>
        <w:t>Л.В.Хасанова</w:t>
      </w:r>
      <w:proofErr w:type="spellEnd"/>
    </w:p>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p w:rsidR="0068517E" w:rsidRDefault="0068517E" w:rsidP="00ED0565"/>
    <w:tbl>
      <w:tblPr>
        <w:tblW w:w="10723" w:type="dxa"/>
        <w:jc w:val="center"/>
        <w:tblCellSpacing w:w="0" w:type="dxa"/>
        <w:tblInd w:w="3464" w:type="dxa"/>
        <w:shd w:val="clear" w:color="auto" w:fill="FFFFFF"/>
        <w:tblCellMar>
          <w:top w:w="45" w:type="dxa"/>
          <w:left w:w="45" w:type="dxa"/>
          <w:bottom w:w="45" w:type="dxa"/>
          <w:right w:w="45" w:type="dxa"/>
        </w:tblCellMar>
        <w:tblLook w:val="04A0" w:firstRow="1" w:lastRow="0" w:firstColumn="1" w:lastColumn="0" w:noHBand="0" w:noVBand="1"/>
      </w:tblPr>
      <w:tblGrid>
        <w:gridCol w:w="10723"/>
      </w:tblGrid>
      <w:tr w:rsidR="001A1E24" w:rsidRPr="001A1E24" w:rsidTr="000770B7">
        <w:trPr>
          <w:tblCellSpacing w:w="0" w:type="dxa"/>
          <w:jc w:val="center"/>
        </w:trPr>
        <w:tc>
          <w:tcPr>
            <w:tcW w:w="10723" w:type="dxa"/>
            <w:tcBorders>
              <w:top w:val="nil"/>
              <w:left w:val="nil"/>
              <w:bottom w:val="nil"/>
              <w:right w:val="nil"/>
            </w:tcBorders>
            <w:shd w:val="clear" w:color="auto" w:fill="FFFFFF"/>
            <w:vAlign w:val="center"/>
            <w:hideMark/>
          </w:tcPr>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color w:val="800000"/>
                <w:sz w:val="24"/>
                <w:szCs w:val="24"/>
                <w:lang w:eastAsia="ru-RU"/>
              </w:rPr>
              <w:t>Памятка для детей и родителей</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color w:val="800000"/>
                <w:sz w:val="24"/>
                <w:szCs w:val="24"/>
                <w:lang w:eastAsia="ru-RU"/>
              </w:rPr>
              <w:t>по предупреждению противоправных действий</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color w:val="800000"/>
                <w:sz w:val="24"/>
                <w:szCs w:val="24"/>
                <w:lang w:eastAsia="ru-RU"/>
              </w:rPr>
              <w:t>в отношении несовершеннолетних</w:t>
            </w:r>
          </w:p>
          <w:p w:rsidR="001A1E24" w:rsidRPr="001A1E24" w:rsidRDefault="001A1E24" w:rsidP="000770B7">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Научить ребенка правилам безопасного поведения под силу каждому!</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1A1E24">
              <w:rPr>
                <w:rFonts w:ascii="Times New Roman" w:eastAsia="Times New Roman" w:hAnsi="Times New Roman" w:cs="Times New Roman"/>
                <w:sz w:val="24"/>
                <w:szCs w:val="24"/>
                <w:lang w:eastAsia="ru-RU"/>
              </w:rPr>
              <w:t>ребенок</w:t>
            </w:r>
            <w:proofErr w:type="gramEnd"/>
            <w:r w:rsidRPr="001A1E24">
              <w:rPr>
                <w:rFonts w:ascii="Times New Roman" w:eastAsia="Times New Roman" w:hAnsi="Times New Roman" w:cs="Times New Roman"/>
                <w:sz w:val="24"/>
                <w:szCs w:val="24"/>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0770B7" w:rsidRPr="000770B7" w:rsidRDefault="001A1E24" w:rsidP="000770B7">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Родителям необходимо научить ребенка выражать отказ. </w:t>
            </w:r>
          </w:p>
          <w:p w:rsidR="001A1E24" w:rsidRPr="001A1E24" w:rsidRDefault="001A1E24" w:rsidP="000770B7">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Ребенок с детства должен уметь говорить «нет» в следующих ситуациях:</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Когда ребенку предлагают совершить недостойный поступок;</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ребенку предлагают поехать куда-нибудь, предупреждая, чтобы он об этом никому не говорил;</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Когда незнакомый человек предлагает ребенку что-либо сладкое (конфеты, пирожные, пирожки и т.п.);</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Когда ребенку предлагают «хорошо» отдохнуть вдали от взрослых, родителей;</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незнакомые люди предлагают довезти ребенка на машине или показать им дорогу, сидя в машине;</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Когда малознакомые или незнакомые люди приглашают ребенка к себе в гости и т.д.;</w:t>
            </w:r>
          </w:p>
          <w:p w:rsidR="001A1E24" w:rsidRPr="001A1E24" w:rsidRDefault="001A1E24" w:rsidP="001A1E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Когда ребенку предлагают на улице купить недорогой товар, поиграть в азартную игру, обещая большой выигрыш.</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Правила безопасности для детей</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Для этого нужно навсегда усвоить «Правила четырех «не»:</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0770B7">
              <w:rPr>
                <w:rFonts w:ascii="Times New Roman" w:eastAsia="Times New Roman" w:hAnsi="Times New Roman" w:cs="Times New Roman"/>
                <w:i/>
                <w:iCs/>
                <w:sz w:val="24"/>
                <w:szCs w:val="24"/>
                <w:lang w:eastAsia="ru-RU"/>
              </w:rPr>
              <w:t> 1. не разговаривай с незнакомцами и не впускай их в дом;</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0770B7">
              <w:rPr>
                <w:rFonts w:ascii="Times New Roman" w:eastAsia="Times New Roman" w:hAnsi="Times New Roman" w:cs="Times New Roman"/>
                <w:i/>
                <w:iCs/>
                <w:sz w:val="24"/>
                <w:szCs w:val="24"/>
                <w:lang w:eastAsia="ru-RU"/>
              </w:rPr>
              <w:t> 2. не заходи с ними в лифт или подъезд;</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w:t>
            </w:r>
            <w:r w:rsidRPr="000770B7">
              <w:rPr>
                <w:rFonts w:ascii="Times New Roman" w:eastAsia="Times New Roman" w:hAnsi="Times New Roman" w:cs="Times New Roman"/>
                <w:i/>
                <w:iCs/>
                <w:sz w:val="24"/>
                <w:szCs w:val="24"/>
                <w:lang w:eastAsia="ru-RU"/>
              </w:rPr>
              <w:t>3. не садись в машину к незнакомцам;</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w:t>
            </w:r>
            <w:r w:rsidRPr="000770B7">
              <w:rPr>
                <w:rFonts w:ascii="Times New Roman" w:eastAsia="Times New Roman" w:hAnsi="Times New Roman" w:cs="Times New Roman"/>
                <w:i/>
                <w:iCs/>
                <w:sz w:val="24"/>
                <w:szCs w:val="24"/>
                <w:lang w:eastAsia="ru-RU"/>
              </w:rPr>
              <w:t>4. не задерживайся на улице после школы, особенно с наступлением темноты.</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Очень важно объяснить ребенку, что незнакомец – это любой человек, которого не знает сам ребенок.</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u w:val="single"/>
                <w:lang w:eastAsia="ru-RU"/>
              </w:rPr>
              <w:lastRenderedPageBreak/>
              <w:t>На улице</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Не ходи в отдаленные и безлюдные места, не играй на стройках и в заброшенных домах.</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показалось, что кто-то тебя преследует, необходимо незамедлительно проследовать в людное место, обратиться к взрослому.</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Ни в коем случае не садись в машину, чтобы показать дорогу, магазин, аптеку, не выполняй никакие просьбы водителя.</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Идя вдоль дороги, выбирай маршрут так, чтобы идти навстречу транспорту.</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незнакомец просит пойти с ним и позвонить в квартиру, потому что ему не открывают, а тебе откроют – не ходи!</w:t>
            </w:r>
          </w:p>
          <w:p w:rsidR="001A1E24" w:rsidRPr="001A1E24" w:rsidRDefault="001A1E24" w:rsidP="001A1E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u w:val="single"/>
                <w:lang w:eastAsia="ru-RU"/>
              </w:rPr>
              <w:t>В подъезде</w:t>
            </w:r>
          </w:p>
          <w:p w:rsidR="001A1E24" w:rsidRPr="001A1E24" w:rsidRDefault="001A1E24" w:rsidP="001A1E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1A1E24" w:rsidRPr="001A1E24" w:rsidRDefault="001A1E24" w:rsidP="001A1E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1A1E24" w:rsidRPr="001A1E24" w:rsidRDefault="001A1E24" w:rsidP="001A1E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Входи в лифт, только убедившись, что на площадке нет постороннего, который может зайти за тобой в кабину.</w:t>
            </w:r>
          </w:p>
          <w:p w:rsidR="001A1E24" w:rsidRPr="001A1E24" w:rsidRDefault="001A1E24" w:rsidP="001A1E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u w:val="single"/>
                <w:lang w:eastAsia="ru-RU"/>
              </w:rPr>
              <w:t>Дома</w:t>
            </w:r>
          </w:p>
          <w:p w:rsidR="001A1E24" w:rsidRPr="001A1E24" w:rsidRDefault="001A1E24" w:rsidP="001A1E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1A1E24" w:rsidRPr="001A1E24" w:rsidRDefault="001A1E24" w:rsidP="001A1E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1A1E24" w:rsidRPr="001A1E24" w:rsidRDefault="001A1E24" w:rsidP="001A1E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Покидая квартиру, посмотри в глазок. Если на лестничной площадке есть люди, подожди, пока они уйдут.</w:t>
            </w:r>
          </w:p>
          <w:p w:rsidR="001A1E24" w:rsidRPr="001A1E24" w:rsidRDefault="001A1E24" w:rsidP="001A1E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Прежде чем открывать ключом входную дверь, убедись, что поблизости никого нет.</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Семейные правила безопасности</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1A1E24" w:rsidRPr="001A1E24" w:rsidRDefault="00E5002A" w:rsidP="001A1E24">
            <w:pPr>
              <w:spacing w:before="30" w:after="30" w:line="240" w:lineRule="auto"/>
              <w:rPr>
                <w:rFonts w:ascii="Times New Roman" w:eastAsia="Times New Roman" w:hAnsi="Times New Roman" w:cs="Times New Roman"/>
                <w:sz w:val="24"/>
                <w:szCs w:val="24"/>
                <w:lang w:eastAsia="ru-RU"/>
              </w:rPr>
            </w:pPr>
            <w:r w:rsidRPr="000770B7">
              <w:rPr>
                <w:rFonts w:ascii="Times New Roman" w:eastAsia="Times New Roman" w:hAnsi="Times New Roman" w:cs="Times New Roman"/>
                <w:sz w:val="24"/>
                <w:szCs w:val="24"/>
                <w:lang w:eastAsia="ru-RU"/>
              </w:rPr>
              <w:t xml:space="preserve">3. Научите </w:t>
            </w:r>
            <w:r w:rsidR="001A1E24" w:rsidRPr="001A1E24">
              <w:rPr>
                <w:rFonts w:ascii="Times New Roman" w:eastAsia="Times New Roman" w:hAnsi="Times New Roman" w:cs="Times New Roman"/>
                <w:sz w:val="24"/>
                <w:szCs w:val="24"/>
                <w:lang w:eastAsia="ru-RU"/>
              </w:rPr>
              <w:t>ребенка беречь ключи и расскажите ему, что делать, если он их потеряет. Выходя из дома, ребенок должен проверять, взял ли он ключ с собой.</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lastRenderedPageBreak/>
              <w:t>4.     Оговорите границы окрестностей, в которых ребенок может гулять.</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5. Сформируйте у ребенка привычку рассказывать о том, как он провел время, когда оставался без вашего присмотра.</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7. Дети должны знать, как и в каких случаях можно позвонить в полицию, противопожарную службу и скорую помощь.</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w:t>
            </w:r>
          </w:p>
          <w:p w:rsidR="001A1E24" w:rsidRPr="001A1E24" w:rsidRDefault="001A1E24" w:rsidP="001A1E24">
            <w:pPr>
              <w:spacing w:before="30" w:after="30" w:line="240" w:lineRule="auto"/>
              <w:jc w:val="center"/>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Правила для родителей</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1. Уважайте детей, не делайте сами и не позволяйте другим заставлять ребенка делать что-то против его воли.</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1A1E24" w:rsidRPr="001A1E24" w:rsidRDefault="000964D2" w:rsidP="001A1E24">
            <w:pPr>
              <w:spacing w:before="30" w:after="30" w:line="240" w:lineRule="auto"/>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 xml:space="preserve"> </w:t>
            </w:r>
            <w:r w:rsidR="001A1E24" w:rsidRPr="000770B7">
              <w:rPr>
                <w:rFonts w:ascii="Times New Roman" w:eastAsia="Times New Roman" w:hAnsi="Times New Roman" w:cs="Times New Roman"/>
                <w:b/>
                <w:bCs/>
                <w:sz w:val="24"/>
                <w:szCs w:val="24"/>
                <w:lang w:eastAsia="ru-RU"/>
              </w:rPr>
              <w:t>Родители, помните, что главным для ребенка</w:t>
            </w:r>
            <w:r w:rsidR="001A1E24" w:rsidRPr="001A1E24">
              <w:rPr>
                <w:rFonts w:ascii="Times New Roman" w:eastAsia="Times New Roman" w:hAnsi="Times New Roman" w:cs="Times New Roman"/>
                <w:sz w:val="24"/>
                <w:szCs w:val="24"/>
                <w:lang w:eastAsia="ru-RU"/>
              </w:rPr>
              <w:t> </w:t>
            </w:r>
            <w:r w:rsidR="001A1E24" w:rsidRPr="000770B7">
              <w:rPr>
                <w:rFonts w:ascii="Times New Roman" w:eastAsia="Times New Roman" w:hAnsi="Times New Roman" w:cs="Times New Roman"/>
                <w:b/>
                <w:bCs/>
                <w:sz w:val="24"/>
                <w:szCs w:val="24"/>
                <w:lang w:eastAsia="ru-RU"/>
              </w:rPr>
              <w:t>является ваша любовь и внимание!</w:t>
            </w:r>
          </w:p>
          <w:p w:rsidR="001A1E24" w:rsidRPr="001A1E24" w:rsidRDefault="001A1E24" w:rsidP="001A1E24">
            <w:pPr>
              <w:spacing w:before="30" w:after="30" w:line="240" w:lineRule="auto"/>
              <w:rPr>
                <w:rFonts w:ascii="Times New Roman" w:eastAsia="Times New Roman" w:hAnsi="Times New Roman" w:cs="Times New Roman"/>
                <w:sz w:val="24"/>
                <w:szCs w:val="24"/>
                <w:lang w:eastAsia="ru-RU"/>
              </w:rPr>
            </w:pPr>
            <w:r w:rsidRPr="000770B7">
              <w:rPr>
                <w:rFonts w:ascii="Times New Roman" w:eastAsia="Times New Roman" w:hAnsi="Times New Roman" w:cs="Times New Roman"/>
                <w:b/>
                <w:bCs/>
                <w:sz w:val="24"/>
                <w:szCs w:val="24"/>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w:t>
            </w:r>
            <w:r w:rsidR="000964D2" w:rsidRPr="000770B7">
              <w:rPr>
                <w:rFonts w:ascii="Times New Roman" w:eastAsia="Times New Roman" w:hAnsi="Times New Roman" w:cs="Times New Roman"/>
                <w:b/>
                <w:bCs/>
                <w:sz w:val="24"/>
                <w:szCs w:val="24"/>
                <w:lang w:eastAsia="ru-RU"/>
              </w:rPr>
              <w:t>.</w:t>
            </w:r>
          </w:p>
        </w:tc>
      </w:tr>
    </w:tbl>
    <w:p w:rsidR="001A1E24" w:rsidRPr="001A1E24" w:rsidRDefault="001A1E24" w:rsidP="000770B7">
      <w:pPr>
        <w:spacing w:after="0" w:line="240" w:lineRule="auto"/>
        <w:jc w:val="center"/>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lastRenderedPageBreak/>
        <w:br/>
        <w:t> </w:t>
      </w:r>
      <w:r w:rsidRPr="001A1E24">
        <w:rPr>
          <w:rFonts w:ascii="Times New Roman" w:eastAsia="Times New Roman" w:hAnsi="Times New Roman" w:cs="Times New Roman"/>
          <w:sz w:val="24"/>
          <w:szCs w:val="24"/>
          <w:lang w:eastAsia="ru-RU"/>
        </w:rPr>
        <w:br/>
      </w:r>
      <w:proofErr w:type="gramStart"/>
      <w:r w:rsidRPr="001A1E24">
        <w:rPr>
          <w:rFonts w:ascii="Times New Roman" w:eastAsia="Times New Roman" w:hAnsi="Times New Roman" w:cs="Times New Roman"/>
          <w:b/>
          <w:bCs/>
          <w:sz w:val="24"/>
          <w:szCs w:val="24"/>
          <w:lang w:eastAsia="ru-RU"/>
        </w:rPr>
        <w:t>Рекомендации по определению признаков жестокого обращения с ребенком</w:t>
      </w:r>
      <w:r w:rsidRPr="001A1E24">
        <w:rPr>
          <w:rFonts w:ascii="Times New Roman" w:eastAsia="Times New Roman" w:hAnsi="Times New Roman" w:cs="Times New Roman"/>
          <w:sz w:val="24"/>
          <w:szCs w:val="24"/>
          <w:lang w:eastAsia="ru-RU"/>
        </w:rPr>
        <w:br/>
        <w:t> </w:t>
      </w:r>
      <w:r w:rsidRPr="001A1E24">
        <w:rPr>
          <w:rFonts w:ascii="Times New Roman" w:eastAsia="Times New Roman" w:hAnsi="Times New Roman" w:cs="Times New Roman"/>
          <w:sz w:val="24"/>
          <w:szCs w:val="24"/>
          <w:lang w:eastAsia="ru-RU"/>
        </w:rPr>
        <w:br/>
      </w:r>
      <w:r w:rsidRPr="001A1E24">
        <w:rPr>
          <w:rFonts w:ascii="Times New Roman" w:eastAsia="Times New Roman" w:hAnsi="Times New Roman" w:cs="Times New Roman"/>
          <w:b/>
          <w:bCs/>
          <w:sz w:val="24"/>
          <w:szCs w:val="24"/>
          <w:lang w:eastAsia="ru-RU"/>
        </w:rPr>
        <w:t>Постановлением Пленума Верховного суда Российской Федерации от 27.05.1998г. № 10 «О применении судами законодательства при решении споров, связанных с воспитанием детей»</w:t>
      </w:r>
      <w:r w:rsidRPr="001A1E24">
        <w:rPr>
          <w:rFonts w:ascii="Times New Roman" w:eastAsia="Times New Roman" w:hAnsi="Times New Roman" w:cs="Times New Roman"/>
          <w:sz w:val="24"/>
          <w:szCs w:val="24"/>
          <w:lang w:eastAsia="ru-RU"/>
        </w:rPr>
        <w:t> определено, что под жестоким обращением надлежит понимать:</w:t>
      </w:r>
      <w:r w:rsidRPr="001A1E24">
        <w:rPr>
          <w:rFonts w:ascii="Times New Roman" w:eastAsia="Times New Roman" w:hAnsi="Times New Roman" w:cs="Times New Roman"/>
          <w:sz w:val="24"/>
          <w:szCs w:val="24"/>
          <w:lang w:eastAsia="ru-RU"/>
        </w:rPr>
        <w:br/>
        <w:t>-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w:t>
      </w:r>
      <w:proofErr w:type="gramEnd"/>
      <w:r w:rsidRPr="001A1E24">
        <w:rPr>
          <w:rFonts w:ascii="Times New Roman" w:eastAsia="Times New Roman" w:hAnsi="Times New Roman" w:cs="Times New Roman"/>
          <w:sz w:val="24"/>
          <w:szCs w:val="24"/>
          <w:lang w:eastAsia="ru-RU"/>
        </w:rPr>
        <w:t xml:space="preserve"> </w:t>
      </w:r>
      <w:proofErr w:type="gramStart"/>
      <w:r w:rsidRPr="001A1E24">
        <w:rPr>
          <w:rFonts w:ascii="Times New Roman" w:eastAsia="Times New Roman" w:hAnsi="Times New Roman" w:cs="Times New Roman"/>
          <w:sz w:val="24"/>
          <w:szCs w:val="24"/>
          <w:lang w:eastAsia="ru-RU"/>
        </w:rPr>
        <w:t>какие - либо болезни), невыполнение рекомендаций и предписаний врача по лечению ребенка, отказ или уклонение от оказания необходимой медицинской помощи ребенку и др.;</w:t>
      </w:r>
      <w:r w:rsidRPr="001A1E24">
        <w:rPr>
          <w:rFonts w:ascii="Times New Roman" w:eastAsia="Times New Roman" w:hAnsi="Times New Roman" w:cs="Times New Roman"/>
          <w:sz w:val="24"/>
          <w:szCs w:val="24"/>
          <w:lang w:eastAsia="ru-RU"/>
        </w:rPr>
        <w:br/>
        <w:t>- активные действия, грубо попирающие основные права и интересы субъекта воспитательной деятельности, состоящие в применении к ребенку недопустимых методов воспитания и обращения, т.е. все виды физического, психического и эмоционального насилия над детьми, предъявление явно завышенных требований к ребенку</w:t>
      </w:r>
      <w:proofErr w:type="gramEnd"/>
      <w:r w:rsidRPr="001A1E24">
        <w:rPr>
          <w:rFonts w:ascii="Times New Roman" w:eastAsia="Times New Roman" w:hAnsi="Times New Roman" w:cs="Times New Roman"/>
          <w:sz w:val="24"/>
          <w:szCs w:val="24"/>
          <w:lang w:eastAsia="ru-RU"/>
        </w:rPr>
        <w:t>, демонстрация нелюбви, неприязни к нему;</w:t>
      </w:r>
      <w:r w:rsidRPr="001A1E24">
        <w:rPr>
          <w:rFonts w:ascii="Times New Roman" w:eastAsia="Times New Roman" w:hAnsi="Times New Roman" w:cs="Times New Roman"/>
          <w:sz w:val="24"/>
          <w:szCs w:val="24"/>
          <w:lang w:eastAsia="ru-RU"/>
        </w:rPr>
        <w:b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1A1E24">
        <w:rPr>
          <w:rFonts w:ascii="Times New Roman" w:eastAsia="Times New Roman" w:hAnsi="Times New Roman" w:cs="Times New Roman"/>
          <w:sz w:val="24"/>
          <w:szCs w:val="24"/>
          <w:lang w:eastAsia="ru-RU"/>
        </w:rPr>
        <w:br/>
        <w:t> </w:t>
      </w:r>
      <w:r w:rsidRPr="001A1E24">
        <w:rPr>
          <w:rFonts w:ascii="Times New Roman" w:eastAsia="Times New Roman" w:hAnsi="Times New Roman" w:cs="Times New Roman"/>
          <w:sz w:val="24"/>
          <w:szCs w:val="24"/>
          <w:lang w:eastAsia="ru-RU"/>
        </w:rPr>
        <w:br/>
      </w:r>
      <w:r w:rsidRPr="001A1E24">
        <w:rPr>
          <w:rFonts w:ascii="Times New Roman" w:eastAsia="Times New Roman" w:hAnsi="Times New Roman" w:cs="Times New Roman"/>
          <w:b/>
          <w:bCs/>
          <w:sz w:val="24"/>
          <w:szCs w:val="24"/>
          <w:lang w:eastAsia="ru-RU"/>
        </w:rPr>
        <w:t>Рекомендации по определению признаков пренебрежения основными нуждами ребенка</w:t>
      </w:r>
      <w:r w:rsidRPr="001A1E24">
        <w:rPr>
          <w:rFonts w:ascii="Times New Roman" w:eastAsia="Times New Roman" w:hAnsi="Times New Roman" w:cs="Times New Roman"/>
          <w:sz w:val="24"/>
          <w:szCs w:val="24"/>
          <w:lang w:eastAsia="ru-RU"/>
        </w:rPr>
        <w:br/>
        <w:t>Отсутствие заботы о ребенке или пренебрежение его нуждами – это в первую очередь, «неспособность родителей обеспечить развитие ребенка – там, где он обязан это сделать, – в следующих аспектах: здоровье, образование, эмоциональное развитие, питание, кров и безопасные условия проживания». (Всемирная Организация Здравоохранения, 2003).</w:t>
      </w:r>
      <w:r w:rsidRPr="001A1E24">
        <w:rPr>
          <w:rFonts w:ascii="Times New Roman" w:eastAsia="Times New Roman" w:hAnsi="Times New Roman" w:cs="Times New Roman"/>
          <w:sz w:val="24"/>
          <w:szCs w:val="24"/>
          <w:lang w:eastAsia="ru-RU"/>
        </w:rPr>
        <w:br/>
      </w:r>
      <w:r w:rsidRPr="001A1E24">
        <w:rPr>
          <w:rFonts w:ascii="Times New Roman" w:eastAsia="Times New Roman" w:hAnsi="Times New Roman" w:cs="Times New Roman"/>
          <w:b/>
          <w:bCs/>
          <w:sz w:val="24"/>
          <w:szCs w:val="24"/>
          <w:lang w:eastAsia="ru-RU"/>
        </w:rPr>
        <w:t>Виды пренебрежения основными нуждами ребенка:</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t>Пренебрежение физическими потребностями</w:t>
      </w:r>
      <w:r w:rsidRPr="001A1E24">
        <w:rPr>
          <w:rFonts w:ascii="Times New Roman" w:eastAsia="Times New Roman" w:hAnsi="Times New Roman" w:cs="Times New Roman"/>
          <w:sz w:val="24"/>
          <w:szCs w:val="24"/>
          <w:lang w:eastAsia="ru-RU"/>
        </w:rPr>
        <w:t> – когда ребенка недостаточно кормят, часто оставляют голодным, не одевают или одевают несоответственно погоде. К данному виду пренебрежения нуждами ребенка относится также проживание ребенка в антисанитарных условиях.</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1E24">
        <w:rPr>
          <w:rFonts w:ascii="Times New Roman" w:eastAsia="Times New Roman" w:hAnsi="Times New Roman" w:cs="Times New Roman"/>
          <w:b/>
          <w:bCs/>
          <w:sz w:val="24"/>
          <w:szCs w:val="24"/>
          <w:lang w:eastAsia="ru-RU"/>
        </w:rPr>
        <w:t>Пренебрежение медицинской помощью</w:t>
      </w:r>
      <w:r w:rsidRPr="001A1E24">
        <w:rPr>
          <w:rFonts w:ascii="Times New Roman" w:eastAsia="Times New Roman" w:hAnsi="Times New Roman" w:cs="Times New Roman"/>
          <w:sz w:val="24"/>
          <w:szCs w:val="24"/>
          <w:lang w:eastAsia="ru-RU"/>
        </w:rPr>
        <w:t> – отсутствие ухода за больным ребенком, когда ребенка не лечат, постоянно забывают давать лекарства, не могут организовать вакцинацию, не обеспечивают условий для оказания медицинской помощи, в т.ч. не обеспечивают доступ медицинского работника в жилое помещение при плановых патронажах, не являются на прием в медицинское учреждение в установленные сроки, систематически не выполняют рекомендаций медицинских работников по лечению ребенка;</w:t>
      </w:r>
      <w:proofErr w:type="gramEnd"/>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lastRenderedPageBreak/>
        <w:t>Недостаточный контроль</w:t>
      </w:r>
      <w:r w:rsidRPr="001A1E24">
        <w:rPr>
          <w:rFonts w:ascii="Times New Roman" w:eastAsia="Times New Roman" w:hAnsi="Times New Roman" w:cs="Times New Roman"/>
          <w:sz w:val="24"/>
          <w:szCs w:val="24"/>
          <w:lang w:eastAsia="ru-RU"/>
        </w:rPr>
        <w:t> - оставление ребенка без присмотра, приводящее к высокому риску несчастного случая, частое оставление ребенка на попечение посторонних лиц из-за нежелания родителя заботиться о ребенке, случаи проживания родителей или иных законных представителей отдельно от ребенка в течение длительного времени;</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t>Нахождение ребенка в опасной или вредной для него среде</w:t>
      </w:r>
      <w:r w:rsidRPr="001A1E24">
        <w:rPr>
          <w:rFonts w:ascii="Times New Roman" w:eastAsia="Times New Roman" w:hAnsi="Times New Roman" w:cs="Times New Roman"/>
          <w:sz w:val="24"/>
          <w:szCs w:val="24"/>
          <w:lang w:eastAsia="ru-RU"/>
        </w:rPr>
        <w:t> – от экологической обстановки до оставления его в асоциальной среде;</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t>Пренебрежение эмоциональными потребностями ребенка в любви и внимании, </w:t>
      </w:r>
      <w:r w:rsidRPr="001A1E24">
        <w:rPr>
          <w:rFonts w:ascii="Times New Roman" w:eastAsia="Times New Roman" w:hAnsi="Times New Roman" w:cs="Times New Roman"/>
          <w:sz w:val="24"/>
          <w:szCs w:val="24"/>
          <w:lang w:eastAsia="ru-RU"/>
        </w:rPr>
        <w:t>носящее особенно травмирующий характер в младенческом возрасте;</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t>Пренебрежение потребностями в образовании и обучении;</w:t>
      </w:r>
    </w:p>
    <w:p w:rsidR="001A1E24" w:rsidRPr="001A1E24" w:rsidRDefault="001A1E24" w:rsidP="001A1E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b/>
          <w:bCs/>
          <w:sz w:val="24"/>
          <w:szCs w:val="24"/>
          <w:lang w:eastAsia="ru-RU"/>
        </w:rPr>
        <w:t>Употребление матерью по время беременности и кормления алкоголя или наркотиков.</w:t>
      </w:r>
    </w:p>
    <w:p w:rsidR="001A1E24" w:rsidRPr="001A1E24" w:rsidRDefault="001A1E24" w:rsidP="001A1E24">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Серьезность пренебрежения нуждами ребенка определяется не только тяжестью воздействий или высоким риском причинения вреда жизни и здоровью ребенка, но и тем, как долго продолжается пренебрежение. Пренебрежение нуждами ребенка может выражаться в отдельных действиях, а может носить затяжной или повторяющийся характер. Примером длительного пренебрежения будут родители, злоупотребляющие алкоголем или наркотиками, которые постоянно не обеспечивают основные потребности своих детей.</w:t>
      </w:r>
      <w:r w:rsidRPr="001A1E24">
        <w:rPr>
          <w:rFonts w:ascii="Times New Roman" w:eastAsia="Times New Roman" w:hAnsi="Times New Roman" w:cs="Times New Roman"/>
          <w:sz w:val="24"/>
          <w:szCs w:val="24"/>
          <w:lang w:eastAsia="ru-RU"/>
        </w:rPr>
        <w:br/>
        <w:t>Некоторые виды поведения родителей будут являться пренебрежением нуждами только в том случае, если они происходят регулярно. Многие родители могут совершать незначительные ошибки в уходе за детьми, например, иногда забывая давать детям лекарства. Однако, если дети часто не получают лекарства, это можно рассматривать как пренебрежение нуждами.</w:t>
      </w:r>
      <w:r w:rsidRPr="001A1E24">
        <w:rPr>
          <w:rFonts w:ascii="Times New Roman" w:eastAsia="Times New Roman" w:hAnsi="Times New Roman" w:cs="Times New Roman"/>
          <w:sz w:val="24"/>
          <w:szCs w:val="24"/>
          <w:lang w:eastAsia="ru-RU"/>
        </w:rPr>
        <w:br/>
        <w:t>Некоторые ситуации, однако, необходимо рассматривать как пренебрежение нуждами, даже если они носят разовый характер, например, оставление маленького ребенка в ванной без присмотра.</w:t>
      </w:r>
      <w:r w:rsidRPr="001A1E24">
        <w:rPr>
          <w:rFonts w:ascii="Times New Roman" w:eastAsia="Times New Roman" w:hAnsi="Times New Roman" w:cs="Times New Roman"/>
          <w:sz w:val="24"/>
          <w:szCs w:val="24"/>
          <w:lang w:eastAsia="ru-RU"/>
        </w:rPr>
        <w:br/>
        <w:t> </w:t>
      </w:r>
      <w:r w:rsidRPr="001A1E24">
        <w:rPr>
          <w:rFonts w:ascii="Times New Roman" w:eastAsia="Times New Roman" w:hAnsi="Times New Roman" w:cs="Times New Roman"/>
          <w:sz w:val="24"/>
          <w:szCs w:val="24"/>
          <w:lang w:eastAsia="ru-RU"/>
        </w:rPr>
        <w:br/>
        <w:t> </w:t>
      </w:r>
      <w:r w:rsidRPr="001A1E24">
        <w:rPr>
          <w:rFonts w:ascii="Times New Roman" w:eastAsia="Times New Roman" w:hAnsi="Times New Roman" w:cs="Times New Roman"/>
          <w:sz w:val="24"/>
          <w:szCs w:val="24"/>
          <w:lang w:eastAsia="ru-RU"/>
        </w:rPr>
        <w:br/>
        <w:t> </w:t>
      </w:r>
      <w:r w:rsidRPr="001A1E24">
        <w:rPr>
          <w:rFonts w:ascii="Times New Roman" w:eastAsia="Times New Roman" w:hAnsi="Times New Roman" w:cs="Times New Roman"/>
          <w:b/>
          <w:bCs/>
          <w:sz w:val="24"/>
          <w:szCs w:val="24"/>
          <w:lang w:eastAsia="ru-RU"/>
        </w:rPr>
        <w:t>Статья 125 УК РФ. Оставление в опасности.</w:t>
      </w:r>
      <w:r w:rsidRPr="001A1E24">
        <w:rPr>
          <w:rFonts w:ascii="Times New Roman" w:eastAsia="Times New Roman" w:hAnsi="Times New Roman" w:cs="Times New Roman"/>
          <w:sz w:val="24"/>
          <w:szCs w:val="24"/>
          <w:lang w:eastAsia="ru-RU"/>
        </w:rPr>
        <w:br/>
      </w:r>
      <w:proofErr w:type="gramStart"/>
      <w:r w:rsidRPr="001A1E24">
        <w:rPr>
          <w:rFonts w:ascii="Times New Roman" w:eastAsia="Times New Roman" w:hAnsi="Times New Roman" w:cs="Times New Roman"/>
          <w:sz w:val="24"/>
          <w:szCs w:val="24"/>
          <w:lang w:eastAsia="ru-RU"/>
        </w:rPr>
        <w:t>Ответственность наступает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сам поставил его в опасное для жизни или здоровья состояние.</w:t>
      </w:r>
      <w:proofErr w:type="gramEnd"/>
      <w:r w:rsidRPr="001A1E24">
        <w:rPr>
          <w:rFonts w:ascii="Times New Roman" w:eastAsia="Times New Roman" w:hAnsi="Times New Roman" w:cs="Times New Roman"/>
          <w:sz w:val="24"/>
          <w:szCs w:val="24"/>
          <w:lang w:eastAsia="ru-RU"/>
        </w:rPr>
        <w:br/>
      </w:r>
      <w:r w:rsidRPr="001A1E24">
        <w:rPr>
          <w:rFonts w:ascii="Times New Roman" w:eastAsia="Times New Roman" w:hAnsi="Times New Roman" w:cs="Times New Roman"/>
          <w:b/>
          <w:bCs/>
          <w:sz w:val="24"/>
          <w:szCs w:val="24"/>
          <w:lang w:eastAsia="ru-RU"/>
        </w:rPr>
        <w:t>Рекомендации по определению признаков оставления ребенка в опасности</w:t>
      </w:r>
      <w:r w:rsidRPr="001A1E24">
        <w:rPr>
          <w:rFonts w:ascii="Times New Roman" w:eastAsia="Times New Roman" w:hAnsi="Times New Roman" w:cs="Times New Roman"/>
          <w:sz w:val="24"/>
          <w:szCs w:val="24"/>
          <w:lang w:eastAsia="ru-RU"/>
        </w:rPr>
        <w:t xml:space="preserve"> </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нуждается в неотложной медицинской помощи (имеет повреждения или обострения заболевания или находится в состоянии истощения и т.п.)</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до 3-х лет находится без надлежащего ухода, что угрожает его физическому здоровью.</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остается голодным непрерывно в течение длительного времени (ребенок до 3 лет – в течение нескольких часов; ребенок 3- 6 лет - 24 часа и более; ребенок 7- 13 лет – более 3-х суток)</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в течение длительного времени находится дома без надзора взрослых (ребенок до 3- лет – в течение несколько часов; ребенок 3- 6 лет - 24 часа и более; ребенок 7- 13 лет – более 3-х суток)</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младшего возраста находится на улице без взрослых в условиях, опасных для его жизни и здоровья или с угрозой высокого риска несчастного случая (например, в холодное время; рядом с водоемами; городским транспортом и т.п.)</w:t>
      </w:r>
    </w:p>
    <w:p w:rsidR="001A1E24" w:rsidRPr="001A1E24" w:rsidRDefault="001A1E24" w:rsidP="001A1E2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Ребенок, имеющий серьезные соматические или психические расстройства, и нуждающийся в получении медицинской помощи, не получает ее, что может в ближайшее время привести к нарушению физического или психического здоровья.</w:t>
      </w:r>
    </w:p>
    <w:p w:rsidR="001A1E24" w:rsidRPr="001A1E24" w:rsidRDefault="001A1E24" w:rsidP="00ED0565">
      <w:pPr>
        <w:spacing w:after="0" w:line="240" w:lineRule="auto"/>
        <w:rPr>
          <w:rFonts w:ascii="Times New Roman" w:eastAsia="Times New Roman" w:hAnsi="Times New Roman" w:cs="Times New Roman"/>
          <w:sz w:val="24"/>
          <w:szCs w:val="24"/>
          <w:lang w:eastAsia="ru-RU"/>
        </w:rPr>
      </w:pPr>
      <w:r w:rsidRPr="001A1E24">
        <w:rPr>
          <w:rFonts w:ascii="Times New Roman" w:eastAsia="Times New Roman" w:hAnsi="Times New Roman" w:cs="Times New Roman"/>
          <w:sz w:val="24"/>
          <w:szCs w:val="24"/>
          <w:lang w:eastAsia="ru-RU"/>
        </w:rPr>
        <w:t> </w:t>
      </w:r>
      <w:r w:rsidRPr="001A1E24">
        <w:rPr>
          <w:rFonts w:ascii="Times New Roman" w:eastAsia="Times New Roman" w:hAnsi="Times New Roman" w:cs="Times New Roman"/>
          <w:sz w:val="24"/>
          <w:szCs w:val="24"/>
          <w:lang w:eastAsia="ru-RU"/>
        </w:rPr>
        <w:br/>
      </w:r>
    </w:p>
    <w:p w:rsidR="00217C90" w:rsidRPr="001A1E24" w:rsidRDefault="00217C90" w:rsidP="001A1E24"/>
    <w:sectPr w:rsidR="00217C90" w:rsidRPr="001A1E24" w:rsidSect="000770B7">
      <w:pgSz w:w="11906" w:h="16838"/>
      <w:pgMar w:top="709" w:right="707"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03" w:rsidRDefault="00247803" w:rsidP="007D07A9">
      <w:pPr>
        <w:spacing w:after="0" w:line="240" w:lineRule="auto"/>
      </w:pPr>
      <w:r>
        <w:separator/>
      </w:r>
    </w:p>
  </w:endnote>
  <w:endnote w:type="continuationSeparator" w:id="0">
    <w:p w:rsidR="00247803" w:rsidRDefault="00247803" w:rsidP="007D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03" w:rsidRDefault="00247803" w:rsidP="007D07A9">
      <w:pPr>
        <w:spacing w:after="0" w:line="240" w:lineRule="auto"/>
      </w:pPr>
      <w:r>
        <w:separator/>
      </w:r>
    </w:p>
  </w:footnote>
  <w:footnote w:type="continuationSeparator" w:id="0">
    <w:p w:rsidR="00247803" w:rsidRDefault="00247803" w:rsidP="007D0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648"/>
    <w:multiLevelType w:val="multilevel"/>
    <w:tmpl w:val="601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19E9"/>
    <w:multiLevelType w:val="multilevel"/>
    <w:tmpl w:val="90E6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F0764"/>
    <w:multiLevelType w:val="multilevel"/>
    <w:tmpl w:val="675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A6A75"/>
    <w:multiLevelType w:val="multilevel"/>
    <w:tmpl w:val="0C3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25DE3"/>
    <w:multiLevelType w:val="multilevel"/>
    <w:tmpl w:val="2C90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1228D"/>
    <w:multiLevelType w:val="multilevel"/>
    <w:tmpl w:val="6FE4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01B38"/>
    <w:multiLevelType w:val="multilevel"/>
    <w:tmpl w:val="CD1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2C4"/>
    <w:rsid w:val="000770B7"/>
    <w:rsid w:val="000964D2"/>
    <w:rsid w:val="001A1E24"/>
    <w:rsid w:val="00217C90"/>
    <w:rsid w:val="00247803"/>
    <w:rsid w:val="0068517E"/>
    <w:rsid w:val="007C47F3"/>
    <w:rsid w:val="007D07A9"/>
    <w:rsid w:val="00E5002A"/>
    <w:rsid w:val="00E952C4"/>
    <w:rsid w:val="00ED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2C4"/>
    <w:rPr>
      <w:b/>
      <w:bCs/>
    </w:rPr>
  </w:style>
  <w:style w:type="character" w:styleId="a5">
    <w:name w:val="Emphasis"/>
    <w:basedOn w:val="a0"/>
    <w:uiPriority w:val="20"/>
    <w:qFormat/>
    <w:rsid w:val="001A1E24"/>
    <w:rPr>
      <w:i/>
      <w:iCs/>
    </w:rPr>
  </w:style>
  <w:style w:type="paragraph" w:styleId="a6">
    <w:name w:val="header"/>
    <w:basedOn w:val="a"/>
    <w:link w:val="a7"/>
    <w:uiPriority w:val="99"/>
    <w:semiHidden/>
    <w:unhideWhenUsed/>
    <w:rsid w:val="007D0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07A9"/>
  </w:style>
  <w:style w:type="paragraph" w:styleId="a8">
    <w:name w:val="footer"/>
    <w:basedOn w:val="a"/>
    <w:link w:val="a9"/>
    <w:uiPriority w:val="99"/>
    <w:semiHidden/>
    <w:unhideWhenUsed/>
    <w:rsid w:val="007D07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0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9601">
      <w:bodyDiv w:val="1"/>
      <w:marLeft w:val="0"/>
      <w:marRight w:val="0"/>
      <w:marTop w:val="0"/>
      <w:marBottom w:val="0"/>
      <w:divBdr>
        <w:top w:val="none" w:sz="0" w:space="0" w:color="auto"/>
        <w:left w:val="none" w:sz="0" w:space="0" w:color="auto"/>
        <w:bottom w:val="none" w:sz="0" w:space="0" w:color="auto"/>
        <w:right w:val="none" w:sz="0" w:space="0" w:color="auto"/>
      </w:divBdr>
    </w:div>
    <w:div w:id="17729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Людмила</cp:lastModifiedBy>
  <cp:revision>5</cp:revision>
  <dcterms:created xsi:type="dcterms:W3CDTF">2018-09-01T13:13:00Z</dcterms:created>
  <dcterms:modified xsi:type="dcterms:W3CDTF">2018-08-19T09:04:00Z</dcterms:modified>
</cp:coreProperties>
</file>