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FE" w:rsidRDefault="00F61EFE">
      <w:pPr>
        <w:rPr>
          <w:rFonts w:eastAsia="Times New Roman"/>
          <w:sz w:val="24"/>
          <w:szCs w:val="24"/>
        </w:rPr>
      </w:pPr>
      <w:r w:rsidRPr="00F61EFE">
        <w:rPr>
          <w:rFonts w:eastAsia="Times New Roman"/>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7pt" o:ole="">
            <v:imagedata r:id="rId8" o:title=""/>
          </v:shape>
          <o:OLEObject Type="Embed" ProgID="AcroExch.Document.7" ShapeID="_x0000_i1025" DrawAspect="Content" ObjectID="_1634820326" r:id="rId9"/>
        </w:object>
      </w: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D05631" w:rsidRDefault="008F3297">
      <w:pPr>
        <w:rPr>
          <w:sz w:val="20"/>
          <w:szCs w:val="20"/>
        </w:rPr>
      </w:pPr>
      <w:r>
        <w:rPr>
          <w:rFonts w:eastAsia="Times New Roman"/>
          <w:sz w:val="24"/>
          <w:szCs w:val="24"/>
        </w:rPr>
        <w:t>Содержание отчета</w:t>
      </w:r>
    </w:p>
    <w:p w:rsidR="00D05631" w:rsidRDefault="00D05631">
      <w:pPr>
        <w:spacing w:line="200" w:lineRule="exact"/>
        <w:rPr>
          <w:sz w:val="20"/>
          <w:szCs w:val="20"/>
        </w:rPr>
      </w:pPr>
    </w:p>
    <w:p w:rsidR="00D05631" w:rsidRDefault="00D05631">
      <w:pPr>
        <w:spacing w:line="200" w:lineRule="exact"/>
        <w:rPr>
          <w:sz w:val="20"/>
          <w:szCs w:val="20"/>
        </w:rPr>
      </w:pPr>
    </w:p>
    <w:p w:rsidR="00D05631" w:rsidRDefault="00D05631">
      <w:pPr>
        <w:spacing w:line="200" w:lineRule="exact"/>
        <w:rPr>
          <w:sz w:val="20"/>
          <w:szCs w:val="20"/>
        </w:rPr>
      </w:pPr>
    </w:p>
    <w:p w:rsidR="00D05631" w:rsidRDefault="00D05631">
      <w:pPr>
        <w:spacing w:line="394" w:lineRule="exact"/>
        <w:rPr>
          <w:sz w:val="20"/>
          <w:szCs w:val="20"/>
        </w:rPr>
      </w:pPr>
    </w:p>
    <w:p w:rsidR="00D05631" w:rsidRDefault="008F3297">
      <w:pPr>
        <w:ind w:left="320"/>
        <w:rPr>
          <w:sz w:val="20"/>
          <w:szCs w:val="20"/>
        </w:rPr>
      </w:pPr>
      <w:r>
        <w:rPr>
          <w:rFonts w:eastAsia="Times New Roman"/>
          <w:sz w:val="24"/>
          <w:szCs w:val="24"/>
        </w:rPr>
        <w:t>Информационная справка………………………………………................................................3</w:t>
      </w:r>
    </w:p>
    <w:p w:rsidR="00D05631" w:rsidRDefault="00D05631">
      <w:pPr>
        <w:spacing w:line="41" w:lineRule="exact"/>
        <w:rPr>
          <w:sz w:val="20"/>
          <w:szCs w:val="20"/>
        </w:rPr>
      </w:pPr>
    </w:p>
    <w:p w:rsidR="00D05631" w:rsidRDefault="008F3297">
      <w:pPr>
        <w:ind w:left="320"/>
        <w:rPr>
          <w:sz w:val="20"/>
          <w:szCs w:val="20"/>
        </w:rPr>
      </w:pPr>
      <w:r>
        <w:rPr>
          <w:rFonts w:eastAsia="Times New Roman"/>
          <w:sz w:val="24"/>
          <w:szCs w:val="24"/>
        </w:rPr>
        <w:t>Аналитическая часть</w:t>
      </w:r>
    </w:p>
    <w:p w:rsidR="00D05631" w:rsidRDefault="00D05631">
      <w:pPr>
        <w:spacing w:line="41" w:lineRule="exact"/>
        <w:rPr>
          <w:sz w:val="20"/>
          <w:szCs w:val="20"/>
        </w:rPr>
      </w:pPr>
    </w:p>
    <w:p w:rsidR="00D05631" w:rsidRDefault="008F3297">
      <w:pPr>
        <w:ind w:left="320"/>
        <w:rPr>
          <w:sz w:val="20"/>
          <w:szCs w:val="20"/>
        </w:rPr>
      </w:pPr>
      <w:r>
        <w:rPr>
          <w:rFonts w:eastAsia="Times New Roman"/>
          <w:sz w:val="24"/>
          <w:szCs w:val="24"/>
        </w:rPr>
        <w:t>1.Оценка системы управления.…………………………………................................................4</w:t>
      </w:r>
    </w:p>
    <w:p w:rsidR="00D05631" w:rsidRDefault="008F3297">
      <w:pPr>
        <w:numPr>
          <w:ilvl w:val="0"/>
          <w:numId w:val="1"/>
        </w:numPr>
        <w:tabs>
          <w:tab w:val="left" w:pos="560"/>
        </w:tabs>
        <w:ind w:left="560" w:hanging="241"/>
        <w:rPr>
          <w:rFonts w:eastAsia="Times New Roman"/>
          <w:sz w:val="24"/>
          <w:szCs w:val="24"/>
        </w:rPr>
      </w:pPr>
      <w:r>
        <w:rPr>
          <w:rFonts w:eastAsia="Times New Roman"/>
          <w:sz w:val="24"/>
          <w:szCs w:val="24"/>
        </w:rPr>
        <w:t>Оценка содержания и качества подготовки воспитанников……………………………...5</w:t>
      </w:r>
    </w:p>
    <w:p w:rsidR="00D05631" w:rsidRDefault="00D05631">
      <w:pPr>
        <w:spacing w:line="65" w:lineRule="exact"/>
        <w:rPr>
          <w:rFonts w:eastAsia="Times New Roman"/>
          <w:sz w:val="24"/>
          <w:szCs w:val="24"/>
        </w:rPr>
      </w:pPr>
    </w:p>
    <w:p w:rsidR="00B207E6" w:rsidRDefault="008F3297">
      <w:pPr>
        <w:numPr>
          <w:ilvl w:val="0"/>
          <w:numId w:val="1"/>
        </w:numPr>
        <w:tabs>
          <w:tab w:val="left" w:pos="560"/>
        </w:tabs>
        <w:spacing w:line="292" w:lineRule="auto"/>
        <w:ind w:left="320" w:right="100" w:hanging="1"/>
        <w:rPr>
          <w:rFonts w:eastAsia="Times New Roman"/>
          <w:sz w:val="23"/>
          <w:szCs w:val="23"/>
        </w:rPr>
      </w:pPr>
      <w:r>
        <w:rPr>
          <w:rFonts w:eastAsia="Times New Roman"/>
          <w:sz w:val="23"/>
          <w:szCs w:val="23"/>
        </w:rPr>
        <w:t>Оценка организации воспитательно-образо</w:t>
      </w:r>
      <w:r w:rsidR="007A5DA1">
        <w:rPr>
          <w:rFonts w:eastAsia="Times New Roman"/>
          <w:sz w:val="23"/>
          <w:szCs w:val="23"/>
        </w:rPr>
        <w:t>вательного процесса……………………….8</w:t>
      </w:r>
    </w:p>
    <w:p w:rsidR="00B207E6" w:rsidRDefault="00B207E6" w:rsidP="00B207E6">
      <w:pPr>
        <w:pStyle w:val="aa"/>
        <w:rPr>
          <w:rFonts w:eastAsia="Times New Roman"/>
          <w:sz w:val="23"/>
          <w:szCs w:val="23"/>
        </w:rPr>
      </w:pPr>
    </w:p>
    <w:p w:rsidR="00D05631" w:rsidRDefault="008F3297">
      <w:pPr>
        <w:numPr>
          <w:ilvl w:val="0"/>
          <w:numId w:val="1"/>
        </w:numPr>
        <w:tabs>
          <w:tab w:val="left" w:pos="560"/>
        </w:tabs>
        <w:spacing w:line="292" w:lineRule="auto"/>
        <w:ind w:left="320" w:right="100" w:hanging="1"/>
        <w:rPr>
          <w:rFonts w:eastAsia="Times New Roman"/>
          <w:sz w:val="23"/>
          <w:szCs w:val="23"/>
        </w:rPr>
      </w:pPr>
      <w:r>
        <w:rPr>
          <w:rFonts w:eastAsia="Times New Roman"/>
          <w:sz w:val="23"/>
          <w:szCs w:val="23"/>
        </w:rPr>
        <w:t>.Оценка качества кадрового обеспеч</w:t>
      </w:r>
      <w:r w:rsidR="00B207E6">
        <w:rPr>
          <w:rFonts w:eastAsia="Times New Roman"/>
          <w:sz w:val="23"/>
          <w:szCs w:val="23"/>
        </w:rPr>
        <w:t>ения………………………………………………........1</w:t>
      </w:r>
      <w:r w:rsidR="007A5DA1">
        <w:rPr>
          <w:rFonts w:eastAsia="Times New Roman"/>
          <w:sz w:val="23"/>
          <w:szCs w:val="23"/>
        </w:rPr>
        <w:t>1</w:t>
      </w:r>
    </w:p>
    <w:p w:rsidR="00D05631" w:rsidRDefault="008F3297">
      <w:pPr>
        <w:numPr>
          <w:ilvl w:val="0"/>
          <w:numId w:val="2"/>
        </w:numPr>
        <w:tabs>
          <w:tab w:val="left" w:pos="560"/>
        </w:tabs>
        <w:ind w:left="560" w:hanging="241"/>
        <w:rPr>
          <w:rFonts w:eastAsia="Times New Roman"/>
          <w:sz w:val="24"/>
          <w:szCs w:val="24"/>
        </w:rPr>
      </w:pPr>
      <w:r>
        <w:rPr>
          <w:rFonts w:eastAsia="Times New Roman"/>
          <w:sz w:val="24"/>
          <w:szCs w:val="24"/>
        </w:rPr>
        <w:t>Оценка работы с семьями вос</w:t>
      </w:r>
      <w:r w:rsidR="007A5DA1">
        <w:rPr>
          <w:rFonts w:eastAsia="Times New Roman"/>
          <w:sz w:val="24"/>
          <w:szCs w:val="24"/>
        </w:rPr>
        <w:t>питанников ………………………………………………… 1</w:t>
      </w:r>
      <w:r>
        <w:rPr>
          <w:rFonts w:eastAsia="Times New Roman"/>
          <w:sz w:val="24"/>
          <w:szCs w:val="24"/>
        </w:rPr>
        <w:t>3</w:t>
      </w:r>
    </w:p>
    <w:p w:rsidR="00D05631" w:rsidRDefault="00D05631">
      <w:pPr>
        <w:spacing w:line="52" w:lineRule="exact"/>
        <w:rPr>
          <w:rFonts w:eastAsia="Times New Roman"/>
          <w:sz w:val="24"/>
          <w:szCs w:val="24"/>
        </w:rPr>
      </w:pPr>
    </w:p>
    <w:p w:rsidR="00D05631" w:rsidRDefault="008F3297">
      <w:pPr>
        <w:numPr>
          <w:ilvl w:val="0"/>
          <w:numId w:val="2"/>
        </w:numPr>
        <w:tabs>
          <w:tab w:val="left" w:pos="560"/>
        </w:tabs>
        <w:ind w:left="560" w:hanging="241"/>
        <w:rPr>
          <w:rFonts w:eastAsia="Times New Roman"/>
          <w:sz w:val="23"/>
          <w:szCs w:val="23"/>
        </w:rPr>
      </w:pPr>
      <w:r>
        <w:rPr>
          <w:rFonts w:eastAsia="Times New Roman"/>
          <w:sz w:val="23"/>
          <w:szCs w:val="23"/>
        </w:rPr>
        <w:t>Оценка учебно-методического о</w:t>
      </w:r>
      <w:r w:rsidR="007A5DA1">
        <w:rPr>
          <w:rFonts w:eastAsia="Times New Roman"/>
          <w:sz w:val="23"/>
          <w:szCs w:val="23"/>
        </w:rPr>
        <w:t>беспечения………………………………………….……..1</w:t>
      </w:r>
      <w:r>
        <w:rPr>
          <w:rFonts w:eastAsia="Times New Roman"/>
          <w:sz w:val="23"/>
          <w:szCs w:val="23"/>
        </w:rPr>
        <w:t>4</w:t>
      </w:r>
    </w:p>
    <w:p w:rsidR="00D05631" w:rsidRDefault="00D05631">
      <w:pPr>
        <w:spacing w:line="43" w:lineRule="exact"/>
        <w:rPr>
          <w:rFonts w:eastAsia="Times New Roman"/>
          <w:sz w:val="23"/>
          <w:szCs w:val="23"/>
        </w:rPr>
      </w:pPr>
    </w:p>
    <w:p w:rsidR="00D05631" w:rsidRDefault="008F3297">
      <w:pPr>
        <w:numPr>
          <w:ilvl w:val="0"/>
          <w:numId w:val="2"/>
        </w:numPr>
        <w:tabs>
          <w:tab w:val="left" w:pos="560"/>
        </w:tabs>
        <w:ind w:left="560" w:hanging="241"/>
        <w:rPr>
          <w:rFonts w:eastAsia="Times New Roman"/>
          <w:sz w:val="24"/>
          <w:szCs w:val="24"/>
        </w:rPr>
      </w:pPr>
      <w:r>
        <w:rPr>
          <w:rFonts w:eastAsia="Times New Roman"/>
          <w:sz w:val="24"/>
          <w:szCs w:val="24"/>
        </w:rPr>
        <w:t>Оценка библиотечно-информационн</w:t>
      </w:r>
      <w:r w:rsidR="007A5DA1">
        <w:rPr>
          <w:rFonts w:eastAsia="Times New Roman"/>
          <w:sz w:val="24"/>
          <w:szCs w:val="24"/>
        </w:rPr>
        <w:t>ого обеспечения…………………………………….14</w:t>
      </w:r>
    </w:p>
    <w:p w:rsidR="00D05631" w:rsidRDefault="00D05631">
      <w:pPr>
        <w:spacing w:line="93" w:lineRule="exact"/>
        <w:rPr>
          <w:rFonts w:eastAsia="Times New Roman"/>
          <w:sz w:val="24"/>
          <w:szCs w:val="24"/>
        </w:rPr>
      </w:pPr>
    </w:p>
    <w:p w:rsidR="00D05631" w:rsidRDefault="008F3297">
      <w:pPr>
        <w:numPr>
          <w:ilvl w:val="0"/>
          <w:numId w:val="2"/>
        </w:numPr>
        <w:tabs>
          <w:tab w:val="left" w:pos="560"/>
        </w:tabs>
        <w:ind w:left="560" w:hanging="241"/>
        <w:rPr>
          <w:rFonts w:eastAsia="Times New Roman"/>
          <w:sz w:val="24"/>
          <w:szCs w:val="24"/>
        </w:rPr>
      </w:pPr>
      <w:r>
        <w:rPr>
          <w:rFonts w:eastAsia="Times New Roman"/>
          <w:sz w:val="24"/>
          <w:szCs w:val="24"/>
        </w:rPr>
        <w:t>Оценка материально- технич</w:t>
      </w:r>
      <w:r w:rsidR="007A5DA1">
        <w:rPr>
          <w:rFonts w:eastAsia="Times New Roman"/>
          <w:sz w:val="24"/>
          <w:szCs w:val="24"/>
        </w:rPr>
        <w:t>еской базы……………………………………………………14</w:t>
      </w:r>
    </w:p>
    <w:p w:rsidR="00D05631" w:rsidRDefault="00D05631">
      <w:pPr>
        <w:spacing w:line="144" w:lineRule="exact"/>
        <w:rPr>
          <w:sz w:val="20"/>
          <w:szCs w:val="20"/>
        </w:rPr>
      </w:pPr>
    </w:p>
    <w:p w:rsidR="00D05631" w:rsidRDefault="008F3297">
      <w:pPr>
        <w:ind w:left="320"/>
        <w:rPr>
          <w:sz w:val="20"/>
          <w:szCs w:val="20"/>
        </w:rPr>
      </w:pPr>
      <w:r>
        <w:rPr>
          <w:rFonts w:eastAsia="Times New Roman"/>
          <w:sz w:val="24"/>
          <w:szCs w:val="24"/>
        </w:rPr>
        <w:t xml:space="preserve">9. Оценка </w:t>
      </w:r>
      <w:proofErr w:type="gramStart"/>
      <w:r>
        <w:rPr>
          <w:rFonts w:eastAsia="Times New Roman"/>
          <w:sz w:val="24"/>
          <w:szCs w:val="24"/>
        </w:rPr>
        <w:t>функционирования внутренней системы оценки качества образования</w:t>
      </w:r>
      <w:proofErr w:type="gramEnd"/>
      <w:r>
        <w:rPr>
          <w:rFonts w:eastAsia="Times New Roman"/>
          <w:sz w:val="24"/>
          <w:szCs w:val="24"/>
        </w:rPr>
        <w:t>………</w:t>
      </w:r>
      <w:r w:rsidR="007A5DA1">
        <w:rPr>
          <w:rFonts w:eastAsia="Times New Roman"/>
          <w:sz w:val="24"/>
          <w:szCs w:val="24"/>
        </w:rPr>
        <w:t>16</w:t>
      </w:r>
    </w:p>
    <w:p w:rsidR="00D05631" w:rsidRDefault="00D05631">
      <w:pPr>
        <w:spacing w:line="156" w:lineRule="exact"/>
        <w:rPr>
          <w:sz w:val="20"/>
          <w:szCs w:val="20"/>
        </w:rPr>
      </w:pPr>
    </w:p>
    <w:p w:rsidR="00D05631" w:rsidRDefault="008F3297">
      <w:pPr>
        <w:spacing w:line="264" w:lineRule="auto"/>
        <w:ind w:left="320" w:right="20"/>
        <w:rPr>
          <w:sz w:val="20"/>
          <w:szCs w:val="20"/>
        </w:rPr>
      </w:pPr>
      <w:r>
        <w:rPr>
          <w:rFonts w:eastAsia="Times New Roman"/>
          <w:sz w:val="24"/>
          <w:szCs w:val="24"/>
        </w:rPr>
        <w:t>Анализ показателей деятельности дошкольной обр</w:t>
      </w:r>
      <w:r w:rsidR="00E04413">
        <w:rPr>
          <w:rFonts w:eastAsia="Times New Roman"/>
          <w:sz w:val="24"/>
          <w:szCs w:val="24"/>
        </w:rPr>
        <w:t>азовательной организации, подле</w:t>
      </w:r>
      <w:r>
        <w:rPr>
          <w:rFonts w:eastAsia="Times New Roman"/>
          <w:sz w:val="24"/>
          <w:szCs w:val="24"/>
        </w:rPr>
        <w:t xml:space="preserve">жащей </w:t>
      </w:r>
      <w:proofErr w:type="spellStart"/>
      <w:r>
        <w:rPr>
          <w:rFonts w:eastAsia="Times New Roman"/>
          <w:sz w:val="24"/>
          <w:szCs w:val="24"/>
        </w:rPr>
        <w:t>самообследованию</w:t>
      </w:r>
      <w:proofErr w:type="spellEnd"/>
      <w:r>
        <w:rPr>
          <w:rFonts w:eastAsia="Times New Roman"/>
          <w:sz w:val="24"/>
          <w:szCs w:val="24"/>
        </w:rPr>
        <w:t>………………………………………………………………………</w:t>
      </w:r>
      <w:r w:rsidR="007A5DA1">
        <w:rPr>
          <w:rFonts w:eastAsia="Times New Roman"/>
          <w:sz w:val="24"/>
          <w:szCs w:val="24"/>
        </w:rPr>
        <w:t>17</w:t>
      </w:r>
    </w:p>
    <w:p w:rsidR="00D05631" w:rsidRDefault="00D05631">
      <w:pPr>
        <w:sectPr w:rsidR="00D05631" w:rsidSect="008C6898">
          <w:headerReference w:type="default" r:id="rId10"/>
          <w:pgSz w:w="11920" w:h="16841"/>
          <w:pgMar w:top="990" w:right="851" w:bottom="1440" w:left="1280" w:header="0" w:footer="0" w:gutter="0"/>
          <w:cols w:space="720" w:equalWidth="0">
            <w:col w:w="9780"/>
          </w:cols>
          <w:titlePg/>
          <w:docGrid w:linePitch="299"/>
        </w:sectPr>
      </w:pPr>
    </w:p>
    <w:p w:rsidR="00D05631" w:rsidRDefault="008F3297">
      <w:pPr>
        <w:spacing w:line="264" w:lineRule="auto"/>
        <w:ind w:firstLine="751"/>
        <w:rPr>
          <w:sz w:val="20"/>
          <w:szCs w:val="20"/>
        </w:rPr>
      </w:pPr>
      <w:r>
        <w:rPr>
          <w:rFonts w:eastAsia="Times New Roman"/>
          <w:b/>
          <w:bCs/>
          <w:sz w:val="24"/>
          <w:szCs w:val="24"/>
        </w:rPr>
        <w:lastRenderedPageBreak/>
        <w:t xml:space="preserve">Цель </w:t>
      </w:r>
      <w:proofErr w:type="spellStart"/>
      <w:r>
        <w:rPr>
          <w:rFonts w:eastAsia="Times New Roman"/>
          <w:b/>
          <w:bCs/>
          <w:sz w:val="24"/>
          <w:szCs w:val="24"/>
        </w:rPr>
        <w:t>самообследования</w:t>
      </w:r>
      <w:proofErr w:type="spellEnd"/>
      <w:r>
        <w:rPr>
          <w:rFonts w:eastAsia="Times New Roman"/>
          <w:b/>
          <w:bCs/>
          <w:sz w:val="24"/>
          <w:szCs w:val="24"/>
        </w:rPr>
        <w:t xml:space="preserve">: </w:t>
      </w:r>
      <w:r>
        <w:rPr>
          <w:rFonts w:eastAsia="Times New Roman"/>
          <w:sz w:val="24"/>
          <w:szCs w:val="24"/>
        </w:rPr>
        <w:t>Обеспечение доступности и открытости информации о</w:t>
      </w:r>
      <w:r>
        <w:rPr>
          <w:rFonts w:eastAsia="Times New Roman"/>
          <w:b/>
          <w:bCs/>
          <w:sz w:val="24"/>
          <w:szCs w:val="24"/>
        </w:rPr>
        <w:t xml:space="preserve"> </w:t>
      </w:r>
      <w:r w:rsidR="00932AC5">
        <w:rPr>
          <w:rFonts w:eastAsia="Times New Roman"/>
          <w:sz w:val="24"/>
          <w:szCs w:val="24"/>
        </w:rPr>
        <w:t xml:space="preserve">деятельности </w:t>
      </w:r>
      <w:r>
        <w:rPr>
          <w:rFonts w:eastAsia="Times New Roman"/>
          <w:sz w:val="24"/>
          <w:szCs w:val="24"/>
        </w:rPr>
        <w:t xml:space="preserve">ДОУ </w:t>
      </w:r>
      <w:r w:rsidR="00932AC5">
        <w:rPr>
          <w:rFonts w:eastAsia="Times New Roman"/>
          <w:sz w:val="24"/>
          <w:szCs w:val="24"/>
        </w:rPr>
        <w:t>Красноярский МДС № 4 «Светлячок» за 2018</w:t>
      </w:r>
      <w:r>
        <w:rPr>
          <w:rFonts w:eastAsia="Times New Roman"/>
          <w:sz w:val="24"/>
          <w:szCs w:val="24"/>
        </w:rPr>
        <w:t xml:space="preserve"> учебный год.</w:t>
      </w:r>
    </w:p>
    <w:p w:rsidR="00D05631" w:rsidRDefault="00D05631">
      <w:pPr>
        <w:spacing w:line="15" w:lineRule="exact"/>
        <w:rPr>
          <w:sz w:val="20"/>
          <w:szCs w:val="20"/>
        </w:rPr>
      </w:pPr>
    </w:p>
    <w:p w:rsidR="00D05631" w:rsidRDefault="008F3297">
      <w:pPr>
        <w:ind w:left="740"/>
        <w:rPr>
          <w:sz w:val="20"/>
          <w:szCs w:val="20"/>
        </w:rPr>
      </w:pPr>
      <w:r>
        <w:rPr>
          <w:rFonts w:eastAsia="Times New Roman"/>
          <w:b/>
          <w:bCs/>
          <w:sz w:val="24"/>
          <w:szCs w:val="24"/>
        </w:rPr>
        <w:t>Источники информации:</w:t>
      </w:r>
    </w:p>
    <w:p w:rsidR="00D05631" w:rsidRDefault="00D05631">
      <w:pPr>
        <w:spacing w:line="53" w:lineRule="exact"/>
        <w:rPr>
          <w:sz w:val="20"/>
          <w:szCs w:val="20"/>
        </w:rPr>
      </w:pPr>
    </w:p>
    <w:p w:rsidR="00D05631" w:rsidRDefault="008F3297">
      <w:pPr>
        <w:numPr>
          <w:ilvl w:val="0"/>
          <w:numId w:val="3"/>
        </w:numPr>
        <w:tabs>
          <w:tab w:val="left" w:pos="1013"/>
        </w:tabs>
        <w:spacing w:line="271" w:lineRule="auto"/>
        <w:ind w:firstLine="748"/>
        <w:jc w:val="both"/>
        <w:rPr>
          <w:rFonts w:eastAsia="Times New Roman"/>
          <w:sz w:val="24"/>
          <w:szCs w:val="24"/>
        </w:rPr>
      </w:pPr>
      <w:r>
        <w:rPr>
          <w:rFonts w:eastAsia="Times New Roman"/>
          <w:sz w:val="24"/>
          <w:szCs w:val="24"/>
        </w:rPr>
        <w:t>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расписание НОД, дополнительных услуг, статистические данные).</w:t>
      </w:r>
    </w:p>
    <w:p w:rsidR="00D05631" w:rsidRDefault="00D05631">
      <w:pPr>
        <w:spacing w:line="17" w:lineRule="exact"/>
        <w:rPr>
          <w:rFonts w:eastAsia="Times New Roman"/>
          <w:sz w:val="24"/>
          <w:szCs w:val="24"/>
        </w:rPr>
      </w:pPr>
    </w:p>
    <w:p w:rsidR="00D05631" w:rsidRDefault="008F3297">
      <w:pPr>
        <w:numPr>
          <w:ilvl w:val="0"/>
          <w:numId w:val="3"/>
        </w:numPr>
        <w:tabs>
          <w:tab w:val="left" w:pos="1013"/>
        </w:tabs>
        <w:spacing w:line="264" w:lineRule="auto"/>
        <w:ind w:firstLine="748"/>
        <w:rPr>
          <w:rFonts w:eastAsia="Times New Roman"/>
          <w:sz w:val="24"/>
          <w:szCs w:val="24"/>
        </w:rPr>
      </w:pPr>
      <w:r>
        <w:rPr>
          <w:rFonts w:eastAsia="Times New Roman"/>
          <w:sz w:val="24"/>
          <w:szCs w:val="24"/>
        </w:rPr>
        <w:t>Результаты анкетирования участников образовательного процесса (определения степени удовлетворенности образовательным процессом).</w:t>
      </w:r>
    </w:p>
    <w:p w:rsidR="00D05631" w:rsidRDefault="00D05631">
      <w:pPr>
        <w:spacing w:line="16" w:lineRule="exact"/>
        <w:rPr>
          <w:rFonts w:eastAsia="Times New Roman"/>
          <w:sz w:val="24"/>
          <w:szCs w:val="24"/>
        </w:rPr>
      </w:pPr>
    </w:p>
    <w:p w:rsidR="00D05631" w:rsidRDefault="008F3297">
      <w:pPr>
        <w:ind w:left="740"/>
        <w:rPr>
          <w:rFonts w:eastAsia="Times New Roman"/>
          <w:sz w:val="24"/>
          <w:szCs w:val="24"/>
        </w:rPr>
      </w:pPr>
      <w:r>
        <w:rPr>
          <w:rFonts w:eastAsia="Times New Roman"/>
          <w:b/>
          <w:bCs/>
          <w:sz w:val="24"/>
          <w:szCs w:val="24"/>
        </w:rPr>
        <w:t>Информационная справка</w:t>
      </w:r>
    </w:p>
    <w:p w:rsidR="00D05631" w:rsidRDefault="00D05631">
      <w:pPr>
        <w:spacing w:line="53" w:lineRule="exact"/>
        <w:rPr>
          <w:rFonts w:eastAsia="Times New Roman"/>
          <w:sz w:val="24"/>
          <w:szCs w:val="24"/>
        </w:rPr>
      </w:pPr>
    </w:p>
    <w:p w:rsidR="00D05631" w:rsidRDefault="00932AC5" w:rsidP="00276FCE">
      <w:pPr>
        <w:spacing w:line="270" w:lineRule="auto"/>
        <w:ind w:firstLine="751"/>
        <w:jc w:val="both"/>
        <w:rPr>
          <w:rFonts w:eastAsia="Times New Roman"/>
          <w:sz w:val="24"/>
          <w:szCs w:val="24"/>
        </w:rPr>
      </w:pPr>
      <w:r>
        <w:rPr>
          <w:rFonts w:eastAsia="Times New Roman"/>
          <w:sz w:val="24"/>
          <w:szCs w:val="24"/>
        </w:rPr>
        <w:t>Д</w:t>
      </w:r>
      <w:r w:rsidR="008F3297">
        <w:rPr>
          <w:rFonts w:eastAsia="Times New Roman"/>
          <w:sz w:val="24"/>
          <w:szCs w:val="24"/>
        </w:rPr>
        <w:t xml:space="preserve">ошкольное образовательное учреждение </w:t>
      </w:r>
      <w:r>
        <w:rPr>
          <w:rFonts w:eastAsia="Times New Roman"/>
          <w:sz w:val="24"/>
          <w:szCs w:val="24"/>
        </w:rPr>
        <w:t xml:space="preserve">Красноярский муниципальный детский сад </w:t>
      </w:r>
      <w:r w:rsidR="008F3297">
        <w:rPr>
          <w:rFonts w:eastAsia="Times New Roman"/>
          <w:sz w:val="24"/>
          <w:szCs w:val="24"/>
        </w:rPr>
        <w:t>д</w:t>
      </w:r>
      <w:r w:rsidR="005B47A9">
        <w:rPr>
          <w:rFonts w:eastAsia="Times New Roman"/>
          <w:sz w:val="24"/>
          <w:szCs w:val="24"/>
        </w:rPr>
        <w:t>етский сад  № 4 «</w:t>
      </w:r>
      <w:r>
        <w:rPr>
          <w:rFonts w:eastAsia="Times New Roman"/>
          <w:sz w:val="24"/>
          <w:szCs w:val="24"/>
        </w:rPr>
        <w:t>Светлячок»</w:t>
      </w:r>
      <w:r w:rsidR="008F3297">
        <w:rPr>
          <w:rFonts w:eastAsia="Times New Roman"/>
          <w:sz w:val="24"/>
          <w:szCs w:val="24"/>
        </w:rPr>
        <w:t xml:space="preserve"> создано </w:t>
      </w:r>
      <w:r>
        <w:rPr>
          <w:rFonts w:eastAsia="Times New Roman"/>
          <w:sz w:val="24"/>
          <w:szCs w:val="24"/>
        </w:rPr>
        <w:t>в 1970 году.</w:t>
      </w:r>
    </w:p>
    <w:p w:rsidR="00D05631" w:rsidRDefault="00D05631" w:rsidP="00276FCE">
      <w:pPr>
        <w:spacing w:line="9" w:lineRule="exact"/>
        <w:jc w:val="both"/>
        <w:rPr>
          <w:rFonts w:eastAsia="Times New Roman"/>
          <w:sz w:val="24"/>
          <w:szCs w:val="24"/>
        </w:rPr>
      </w:pPr>
    </w:p>
    <w:p w:rsidR="00D05631" w:rsidRDefault="008F3297" w:rsidP="00276FCE">
      <w:pPr>
        <w:ind w:left="740"/>
        <w:jc w:val="both"/>
        <w:rPr>
          <w:rFonts w:eastAsia="Times New Roman"/>
          <w:sz w:val="24"/>
          <w:szCs w:val="24"/>
        </w:rPr>
      </w:pPr>
      <w:r>
        <w:rPr>
          <w:rFonts w:eastAsia="Times New Roman"/>
          <w:b/>
          <w:bCs/>
          <w:sz w:val="24"/>
          <w:szCs w:val="24"/>
        </w:rPr>
        <w:t>Официальное наименование:</w:t>
      </w:r>
    </w:p>
    <w:p w:rsidR="00D05631" w:rsidRDefault="00D05631" w:rsidP="00276FCE">
      <w:pPr>
        <w:spacing w:line="53" w:lineRule="exact"/>
        <w:jc w:val="both"/>
        <w:rPr>
          <w:sz w:val="20"/>
          <w:szCs w:val="20"/>
        </w:rPr>
      </w:pPr>
    </w:p>
    <w:p w:rsidR="00932AC5" w:rsidRDefault="00932AC5" w:rsidP="00276FCE">
      <w:pPr>
        <w:jc w:val="both"/>
      </w:pPr>
      <w:r>
        <w:rPr>
          <w:rFonts w:eastAsia="Times New Roman"/>
          <w:sz w:val="24"/>
          <w:szCs w:val="24"/>
        </w:rPr>
        <w:t>Полное:</w:t>
      </w:r>
      <w:r w:rsidRPr="00932AC5">
        <w:t xml:space="preserve"> </w:t>
      </w:r>
      <w:r w:rsidRPr="00276FCE">
        <w:rPr>
          <w:sz w:val="24"/>
          <w:szCs w:val="24"/>
        </w:rPr>
        <w:t>Дошкольное образовательное учреждение Красноярский муниципальный детский сад № 4 «Светлячок» Жирновского муниципального района Волгоградской области.</w:t>
      </w:r>
    </w:p>
    <w:p w:rsidR="00D05631" w:rsidRDefault="00932AC5" w:rsidP="00276FCE">
      <w:pPr>
        <w:spacing w:line="264" w:lineRule="auto"/>
        <w:jc w:val="both"/>
        <w:rPr>
          <w:sz w:val="20"/>
          <w:szCs w:val="20"/>
        </w:rPr>
      </w:pPr>
      <w:r>
        <w:rPr>
          <w:rFonts w:eastAsia="Times New Roman"/>
          <w:sz w:val="24"/>
          <w:szCs w:val="24"/>
        </w:rPr>
        <w:t xml:space="preserve"> </w:t>
      </w:r>
    </w:p>
    <w:p w:rsidR="00D05631" w:rsidRDefault="00D05631" w:rsidP="00276FCE">
      <w:pPr>
        <w:spacing w:line="14" w:lineRule="exact"/>
        <w:jc w:val="both"/>
        <w:rPr>
          <w:sz w:val="20"/>
          <w:szCs w:val="20"/>
        </w:rPr>
      </w:pPr>
    </w:p>
    <w:p w:rsidR="00D05631" w:rsidRDefault="00932AC5" w:rsidP="00276FCE">
      <w:pPr>
        <w:jc w:val="both"/>
        <w:rPr>
          <w:sz w:val="20"/>
          <w:szCs w:val="20"/>
        </w:rPr>
      </w:pPr>
      <w:r>
        <w:rPr>
          <w:rFonts w:eastAsia="Times New Roman"/>
          <w:sz w:val="24"/>
          <w:szCs w:val="24"/>
        </w:rPr>
        <w:t xml:space="preserve">Сокращенное: </w:t>
      </w:r>
      <w:r w:rsidR="008F3297">
        <w:rPr>
          <w:rFonts w:eastAsia="Times New Roman"/>
          <w:sz w:val="24"/>
          <w:szCs w:val="24"/>
        </w:rPr>
        <w:t xml:space="preserve">ДОУ </w:t>
      </w:r>
      <w:r>
        <w:rPr>
          <w:rFonts w:eastAsia="Times New Roman"/>
          <w:sz w:val="24"/>
          <w:szCs w:val="24"/>
        </w:rPr>
        <w:t>Красноярский МДС № 4 «Светлячок».</w:t>
      </w:r>
    </w:p>
    <w:p w:rsidR="00D05631" w:rsidRDefault="00D05631" w:rsidP="00276FCE">
      <w:pPr>
        <w:spacing w:line="55" w:lineRule="exact"/>
        <w:jc w:val="both"/>
        <w:rPr>
          <w:sz w:val="20"/>
          <w:szCs w:val="20"/>
        </w:rPr>
      </w:pPr>
    </w:p>
    <w:p w:rsidR="00276FCE" w:rsidRDefault="00276FCE" w:rsidP="00276FCE">
      <w:pPr>
        <w:spacing w:line="264" w:lineRule="auto"/>
        <w:jc w:val="both"/>
        <w:rPr>
          <w:rFonts w:eastAsia="Times New Roman"/>
          <w:sz w:val="24"/>
          <w:szCs w:val="24"/>
        </w:rPr>
      </w:pPr>
    </w:p>
    <w:p w:rsidR="00D05631" w:rsidRDefault="008F3297" w:rsidP="00276FCE">
      <w:pPr>
        <w:spacing w:line="264" w:lineRule="auto"/>
        <w:jc w:val="both"/>
        <w:rPr>
          <w:sz w:val="20"/>
          <w:szCs w:val="20"/>
        </w:rPr>
      </w:pPr>
      <w:r>
        <w:rPr>
          <w:rFonts w:eastAsia="Times New Roman"/>
          <w:sz w:val="24"/>
          <w:szCs w:val="24"/>
        </w:rPr>
        <w:t>Место нахож</w:t>
      </w:r>
      <w:r w:rsidR="00932AC5">
        <w:rPr>
          <w:rFonts w:eastAsia="Times New Roman"/>
          <w:sz w:val="24"/>
          <w:szCs w:val="24"/>
        </w:rPr>
        <w:t>дения (юридический  адрес): 403780</w:t>
      </w:r>
      <w:r>
        <w:rPr>
          <w:rFonts w:eastAsia="Times New Roman"/>
          <w:sz w:val="24"/>
          <w:szCs w:val="24"/>
        </w:rPr>
        <w:t>, Россий</w:t>
      </w:r>
      <w:r w:rsidR="00932AC5">
        <w:rPr>
          <w:rFonts w:eastAsia="Times New Roman"/>
          <w:sz w:val="24"/>
          <w:szCs w:val="24"/>
        </w:rPr>
        <w:t>ская Федерация, Волгоградская область</w:t>
      </w:r>
      <w:r w:rsidR="00276FCE">
        <w:rPr>
          <w:rFonts w:eastAsia="Times New Roman"/>
          <w:sz w:val="24"/>
          <w:szCs w:val="24"/>
        </w:rPr>
        <w:t>, Жирновский район, р.п</w:t>
      </w:r>
      <w:proofErr w:type="gramStart"/>
      <w:r w:rsidR="00276FCE">
        <w:rPr>
          <w:rFonts w:eastAsia="Times New Roman"/>
          <w:sz w:val="24"/>
          <w:szCs w:val="24"/>
        </w:rPr>
        <w:t>.К</w:t>
      </w:r>
      <w:proofErr w:type="gramEnd"/>
      <w:r w:rsidR="00276FCE">
        <w:rPr>
          <w:rFonts w:eastAsia="Times New Roman"/>
          <w:sz w:val="24"/>
          <w:szCs w:val="24"/>
        </w:rPr>
        <w:t xml:space="preserve">расный Яр, </w:t>
      </w:r>
      <w:proofErr w:type="spellStart"/>
      <w:r w:rsidR="00276FCE">
        <w:rPr>
          <w:rFonts w:eastAsia="Times New Roman"/>
          <w:sz w:val="24"/>
          <w:szCs w:val="24"/>
        </w:rPr>
        <w:t>у.Новая</w:t>
      </w:r>
      <w:proofErr w:type="spellEnd"/>
      <w:r w:rsidR="00276FCE">
        <w:rPr>
          <w:rFonts w:eastAsia="Times New Roman"/>
          <w:sz w:val="24"/>
          <w:szCs w:val="24"/>
        </w:rPr>
        <w:t xml:space="preserve"> , 102А</w:t>
      </w:r>
      <w:r>
        <w:rPr>
          <w:rFonts w:eastAsia="Times New Roman"/>
          <w:sz w:val="24"/>
          <w:szCs w:val="24"/>
        </w:rPr>
        <w:t>.</w:t>
      </w:r>
    </w:p>
    <w:p w:rsidR="00D05631" w:rsidRDefault="00D05631" w:rsidP="00276FCE">
      <w:pPr>
        <w:spacing w:line="26" w:lineRule="exact"/>
        <w:jc w:val="both"/>
        <w:rPr>
          <w:sz w:val="20"/>
          <w:szCs w:val="20"/>
        </w:rPr>
      </w:pPr>
    </w:p>
    <w:p w:rsidR="00276FCE" w:rsidRDefault="00276FCE" w:rsidP="00276FCE">
      <w:pPr>
        <w:spacing w:line="264" w:lineRule="auto"/>
        <w:jc w:val="both"/>
        <w:rPr>
          <w:rFonts w:eastAsia="Times New Roman"/>
          <w:sz w:val="24"/>
          <w:szCs w:val="24"/>
        </w:rPr>
      </w:pPr>
    </w:p>
    <w:p w:rsidR="00276FCE" w:rsidRDefault="00276FCE" w:rsidP="00276FCE">
      <w:pPr>
        <w:spacing w:line="264" w:lineRule="auto"/>
        <w:jc w:val="both"/>
        <w:rPr>
          <w:rFonts w:eastAsia="Times New Roman"/>
          <w:sz w:val="24"/>
          <w:szCs w:val="24"/>
        </w:rPr>
      </w:pPr>
      <w:r>
        <w:rPr>
          <w:rFonts w:eastAsia="Times New Roman"/>
          <w:sz w:val="24"/>
          <w:szCs w:val="24"/>
        </w:rPr>
        <w:t>Ф</w:t>
      </w:r>
      <w:r w:rsidR="00932AC5">
        <w:rPr>
          <w:rFonts w:eastAsia="Times New Roman"/>
          <w:sz w:val="24"/>
          <w:szCs w:val="24"/>
        </w:rPr>
        <w:t>актический адрес</w:t>
      </w:r>
      <w:r>
        <w:rPr>
          <w:rFonts w:eastAsia="Times New Roman"/>
          <w:sz w:val="24"/>
          <w:szCs w:val="24"/>
        </w:rPr>
        <w:t>:</w:t>
      </w:r>
      <w:r w:rsidR="00932AC5">
        <w:rPr>
          <w:rFonts w:eastAsia="Times New Roman"/>
          <w:sz w:val="24"/>
          <w:szCs w:val="24"/>
        </w:rPr>
        <w:t xml:space="preserve"> </w:t>
      </w:r>
    </w:p>
    <w:p w:rsidR="00276FCE" w:rsidRDefault="00276FCE" w:rsidP="00276FCE">
      <w:pPr>
        <w:spacing w:line="264" w:lineRule="auto"/>
        <w:jc w:val="both"/>
        <w:rPr>
          <w:rFonts w:eastAsia="Times New Roman"/>
          <w:sz w:val="24"/>
          <w:szCs w:val="24"/>
        </w:rPr>
      </w:pPr>
      <w:r>
        <w:rPr>
          <w:rFonts w:eastAsia="Times New Roman"/>
          <w:sz w:val="24"/>
          <w:szCs w:val="24"/>
        </w:rPr>
        <w:t>403780, Российская Федерация, Волгоградская область,</w:t>
      </w:r>
      <w:r w:rsidRPr="00276FCE">
        <w:rPr>
          <w:rFonts w:eastAsia="Times New Roman"/>
          <w:sz w:val="24"/>
          <w:szCs w:val="24"/>
        </w:rPr>
        <w:t xml:space="preserve"> </w:t>
      </w:r>
      <w:r w:rsidR="005B47A9">
        <w:rPr>
          <w:rFonts w:eastAsia="Times New Roman"/>
          <w:sz w:val="24"/>
          <w:szCs w:val="24"/>
        </w:rPr>
        <w:t>Жирновский район, р.п</w:t>
      </w:r>
      <w:proofErr w:type="gramStart"/>
      <w:r w:rsidR="005B47A9">
        <w:rPr>
          <w:rFonts w:eastAsia="Times New Roman"/>
          <w:sz w:val="24"/>
          <w:szCs w:val="24"/>
        </w:rPr>
        <w:t>.К</w:t>
      </w:r>
      <w:proofErr w:type="gramEnd"/>
      <w:r w:rsidR="005B47A9">
        <w:rPr>
          <w:rFonts w:eastAsia="Times New Roman"/>
          <w:sz w:val="24"/>
          <w:szCs w:val="24"/>
        </w:rPr>
        <w:t xml:space="preserve">расный Яр, </w:t>
      </w:r>
      <w:proofErr w:type="spellStart"/>
      <w:r w:rsidR="005B47A9">
        <w:rPr>
          <w:rFonts w:eastAsia="Times New Roman"/>
          <w:sz w:val="24"/>
          <w:szCs w:val="24"/>
        </w:rPr>
        <w:t>у.Новая</w:t>
      </w:r>
      <w:proofErr w:type="spellEnd"/>
      <w:r w:rsidR="005B47A9">
        <w:rPr>
          <w:rFonts w:eastAsia="Times New Roman"/>
          <w:sz w:val="24"/>
          <w:szCs w:val="24"/>
        </w:rPr>
        <w:t xml:space="preserve"> , 102А;  </w:t>
      </w:r>
    </w:p>
    <w:p w:rsidR="00276FCE" w:rsidRDefault="00276FCE" w:rsidP="00276FCE">
      <w:pPr>
        <w:spacing w:line="264" w:lineRule="auto"/>
        <w:jc w:val="both"/>
        <w:rPr>
          <w:rFonts w:eastAsia="Times New Roman"/>
          <w:sz w:val="24"/>
          <w:szCs w:val="24"/>
        </w:rPr>
      </w:pPr>
      <w:r>
        <w:rPr>
          <w:rFonts w:eastAsia="Times New Roman"/>
          <w:sz w:val="24"/>
          <w:szCs w:val="24"/>
        </w:rPr>
        <w:t>403780, Российская Федерация, Волгоградская область, Жирновский район, р.п</w:t>
      </w:r>
      <w:proofErr w:type="gramStart"/>
      <w:r>
        <w:rPr>
          <w:rFonts w:eastAsia="Times New Roman"/>
          <w:sz w:val="24"/>
          <w:szCs w:val="24"/>
        </w:rPr>
        <w:t>.К</w:t>
      </w:r>
      <w:proofErr w:type="gramEnd"/>
      <w:r>
        <w:rPr>
          <w:rFonts w:eastAsia="Times New Roman"/>
          <w:sz w:val="24"/>
          <w:szCs w:val="24"/>
        </w:rPr>
        <w:t>расный Яр,</w:t>
      </w:r>
      <w:r w:rsidR="005B47A9">
        <w:rPr>
          <w:rFonts w:eastAsia="Times New Roman"/>
          <w:sz w:val="24"/>
          <w:szCs w:val="24"/>
        </w:rPr>
        <w:t xml:space="preserve"> </w:t>
      </w:r>
      <w:proofErr w:type="spellStart"/>
      <w:r w:rsidR="005B47A9">
        <w:rPr>
          <w:rFonts w:eastAsia="Times New Roman"/>
          <w:sz w:val="24"/>
          <w:szCs w:val="24"/>
        </w:rPr>
        <w:t>у.Новая</w:t>
      </w:r>
      <w:proofErr w:type="spellEnd"/>
      <w:r w:rsidR="005B47A9">
        <w:rPr>
          <w:rFonts w:eastAsia="Times New Roman"/>
          <w:sz w:val="24"/>
          <w:szCs w:val="24"/>
        </w:rPr>
        <w:t xml:space="preserve"> , 102А</w:t>
      </w:r>
      <w:r>
        <w:rPr>
          <w:rFonts w:eastAsia="Times New Roman"/>
          <w:sz w:val="24"/>
          <w:szCs w:val="24"/>
        </w:rPr>
        <w:t xml:space="preserve">;  </w:t>
      </w:r>
    </w:p>
    <w:p w:rsidR="00276FCE" w:rsidRDefault="00276FCE" w:rsidP="00276FCE">
      <w:pPr>
        <w:spacing w:line="264" w:lineRule="auto"/>
        <w:jc w:val="both"/>
        <w:rPr>
          <w:rFonts w:eastAsia="Times New Roman"/>
          <w:sz w:val="24"/>
          <w:szCs w:val="24"/>
        </w:rPr>
      </w:pPr>
      <w:r>
        <w:rPr>
          <w:rFonts w:eastAsia="Times New Roman"/>
          <w:sz w:val="24"/>
          <w:szCs w:val="24"/>
        </w:rPr>
        <w:t>403772, Российская Федерация, Волгоградская область, Жирновский район, р.п</w:t>
      </w:r>
      <w:proofErr w:type="gramStart"/>
      <w:r>
        <w:rPr>
          <w:rFonts w:eastAsia="Times New Roman"/>
          <w:sz w:val="24"/>
          <w:szCs w:val="24"/>
        </w:rPr>
        <w:t>.М</w:t>
      </w:r>
      <w:proofErr w:type="gramEnd"/>
      <w:r>
        <w:rPr>
          <w:rFonts w:eastAsia="Times New Roman"/>
          <w:sz w:val="24"/>
          <w:szCs w:val="24"/>
        </w:rPr>
        <w:t xml:space="preserve">едведицкий, </w:t>
      </w:r>
      <w:proofErr w:type="spellStart"/>
      <w:r>
        <w:rPr>
          <w:rFonts w:eastAsia="Times New Roman"/>
          <w:sz w:val="24"/>
          <w:szCs w:val="24"/>
        </w:rPr>
        <w:t>у.Песчаная</w:t>
      </w:r>
      <w:proofErr w:type="spellEnd"/>
      <w:r>
        <w:rPr>
          <w:rFonts w:eastAsia="Times New Roman"/>
          <w:sz w:val="24"/>
          <w:szCs w:val="24"/>
        </w:rPr>
        <w:t xml:space="preserve">, 40.  </w:t>
      </w:r>
    </w:p>
    <w:p w:rsidR="00276FCE" w:rsidRDefault="00276FCE" w:rsidP="00276FCE">
      <w:pPr>
        <w:spacing w:line="264" w:lineRule="auto"/>
        <w:jc w:val="both"/>
        <w:rPr>
          <w:rFonts w:eastAsia="Times New Roman"/>
          <w:sz w:val="24"/>
          <w:szCs w:val="24"/>
        </w:rPr>
      </w:pPr>
    </w:p>
    <w:p w:rsidR="00D05631" w:rsidRPr="005B47A9" w:rsidRDefault="008F3297" w:rsidP="00276FCE">
      <w:pPr>
        <w:spacing w:line="264" w:lineRule="auto"/>
        <w:jc w:val="both"/>
        <w:rPr>
          <w:sz w:val="20"/>
          <w:szCs w:val="20"/>
        </w:rPr>
      </w:pPr>
      <w:r w:rsidRPr="005B47A9">
        <w:rPr>
          <w:rFonts w:eastAsia="Times New Roman"/>
          <w:sz w:val="24"/>
          <w:szCs w:val="24"/>
        </w:rPr>
        <w:t xml:space="preserve">Организационно-правовая форма – муниципальное </w:t>
      </w:r>
      <w:r w:rsidR="005B47A9" w:rsidRPr="005B47A9">
        <w:rPr>
          <w:rFonts w:eastAsia="Times New Roman"/>
          <w:sz w:val="24"/>
          <w:szCs w:val="24"/>
        </w:rPr>
        <w:t xml:space="preserve">казённое учреждение. Тип – казённое </w:t>
      </w:r>
      <w:r w:rsidRPr="005B47A9">
        <w:rPr>
          <w:rFonts w:eastAsia="Times New Roman"/>
          <w:sz w:val="24"/>
          <w:szCs w:val="24"/>
        </w:rPr>
        <w:t>учреждение.</w:t>
      </w:r>
    </w:p>
    <w:p w:rsidR="00276FCE" w:rsidRDefault="00276FCE" w:rsidP="00276FCE">
      <w:pPr>
        <w:tabs>
          <w:tab w:val="left" w:pos="6360"/>
          <w:tab w:val="left" w:pos="8640"/>
        </w:tabs>
        <w:jc w:val="both"/>
        <w:rPr>
          <w:sz w:val="20"/>
          <w:szCs w:val="20"/>
        </w:rPr>
      </w:pPr>
    </w:p>
    <w:p w:rsidR="00D05631" w:rsidRPr="005B47A9" w:rsidRDefault="008F3297" w:rsidP="005B47A9">
      <w:pPr>
        <w:tabs>
          <w:tab w:val="left" w:pos="6360"/>
          <w:tab w:val="left" w:pos="8640"/>
        </w:tabs>
        <w:jc w:val="both"/>
        <w:rPr>
          <w:sz w:val="20"/>
          <w:szCs w:val="20"/>
        </w:rPr>
      </w:pPr>
      <w:r>
        <w:rPr>
          <w:rFonts w:eastAsia="Times New Roman"/>
          <w:sz w:val="24"/>
          <w:szCs w:val="24"/>
        </w:rPr>
        <w:t xml:space="preserve">Учредителем </w:t>
      </w:r>
      <w:r w:rsidR="005B47A9">
        <w:rPr>
          <w:sz w:val="20"/>
          <w:szCs w:val="20"/>
        </w:rPr>
        <w:t xml:space="preserve"> </w:t>
      </w:r>
      <w:r>
        <w:rPr>
          <w:rFonts w:eastAsia="Times New Roman"/>
          <w:sz w:val="24"/>
          <w:szCs w:val="24"/>
        </w:rPr>
        <w:t xml:space="preserve">является </w:t>
      </w:r>
      <w:r w:rsidR="005B47A9">
        <w:rPr>
          <w:rFonts w:eastAsia="Times New Roman"/>
          <w:sz w:val="24"/>
          <w:szCs w:val="24"/>
        </w:rPr>
        <w:t xml:space="preserve"> Жирновский муниципальный район.</w:t>
      </w:r>
    </w:p>
    <w:p w:rsidR="00D05631" w:rsidRDefault="00D05631">
      <w:pPr>
        <w:spacing w:line="53" w:lineRule="exact"/>
        <w:rPr>
          <w:sz w:val="20"/>
          <w:szCs w:val="20"/>
        </w:rPr>
      </w:pPr>
    </w:p>
    <w:p w:rsidR="00D05631" w:rsidRDefault="00276FCE" w:rsidP="00276FCE">
      <w:pPr>
        <w:spacing w:line="264" w:lineRule="auto"/>
        <w:jc w:val="both"/>
        <w:rPr>
          <w:sz w:val="20"/>
          <w:szCs w:val="20"/>
        </w:rPr>
      </w:pPr>
      <w:r>
        <w:rPr>
          <w:rFonts w:eastAsia="Times New Roman"/>
          <w:sz w:val="24"/>
          <w:szCs w:val="24"/>
        </w:rPr>
        <w:t xml:space="preserve">ДОУ </w:t>
      </w:r>
      <w:r w:rsidR="008F3297">
        <w:rPr>
          <w:rFonts w:eastAsia="Times New Roman"/>
          <w:sz w:val="24"/>
          <w:szCs w:val="24"/>
        </w:rPr>
        <w:t xml:space="preserve"> работает по графику пятидневной рабочей недели с 7-00 часов до 19.00 часов. Выходные дни – суббота, воскресенье.</w:t>
      </w:r>
    </w:p>
    <w:p w:rsidR="00D05631" w:rsidRDefault="00D05631">
      <w:pPr>
        <w:spacing w:line="26" w:lineRule="exact"/>
        <w:rPr>
          <w:sz w:val="20"/>
          <w:szCs w:val="20"/>
        </w:rPr>
      </w:pPr>
    </w:p>
    <w:p w:rsidR="00D05631" w:rsidRDefault="00276FCE" w:rsidP="00276FCE">
      <w:pPr>
        <w:tabs>
          <w:tab w:val="left" w:pos="981"/>
        </w:tabs>
        <w:spacing w:line="266" w:lineRule="auto"/>
        <w:rPr>
          <w:rFonts w:eastAsia="Times New Roman"/>
          <w:sz w:val="24"/>
          <w:szCs w:val="24"/>
        </w:rPr>
      </w:pPr>
      <w:r>
        <w:rPr>
          <w:rFonts w:eastAsia="Times New Roman"/>
          <w:sz w:val="24"/>
          <w:szCs w:val="24"/>
        </w:rPr>
        <w:t xml:space="preserve">В </w:t>
      </w:r>
      <w:r w:rsidR="008F3297">
        <w:rPr>
          <w:rFonts w:eastAsia="Times New Roman"/>
          <w:sz w:val="24"/>
          <w:szCs w:val="24"/>
        </w:rPr>
        <w:t>настоящее вре</w:t>
      </w:r>
      <w:r>
        <w:rPr>
          <w:rFonts w:eastAsia="Times New Roman"/>
          <w:sz w:val="24"/>
          <w:szCs w:val="24"/>
        </w:rPr>
        <w:t>мя в учреждении функционирует 8 групп с общей численностью 200 детей (из них 1 разновозрастная  группа</w:t>
      </w:r>
      <w:r w:rsidR="008F3297">
        <w:rPr>
          <w:rFonts w:eastAsia="Times New Roman"/>
          <w:sz w:val="24"/>
          <w:szCs w:val="24"/>
        </w:rPr>
        <w:t>)</w:t>
      </w:r>
    </w:p>
    <w:p w:rsidR="00D05631" w:rsidRDefault="00D05631">
      <w:pPr>
        <w:spacing w:line="12" w:lineRule="exact"/>
        <w:rPr>
          <w:rFonts w:eastAsia="Times New Roman"/>
          <w:sz w:val="24"/>
          <w:szCs w:val="24"/>
        </w:rPr>
      </w:pPr>
    </w:p>
    <w:p w:rsidR="00D05631" w:rsidRDefault="00276FCE">
      <w:pPr>
        <w:ind w:left="740"/>
        <w:rPr>
          <w:rFonts w:eastAsia="Times New Roman"/>
          <w:sz w:val="24"/>
          <w:szCs w:val="24"/>
        </w:rPr>
      </w:pPr>
      <w:r>
        <w:rPr>
          <w:rFonts w:eastAsia="Times New Roman"/>
          <w:sz w:val="24"/>
          <w:szCs w:val="24"/>
        </w:rPr>
        <w:t>от 1,5 года до 3 лет - 2</w:t>
      </w:r>
      <w:r w:rsidR="008F3297">
        <w:rPr>
          <w:rFonts w:eastAsia="Times New Roman"/>
          <w:sz w:val="24"/>
          <w:szCs w:val="24"/>
        </w:rPr>
        <w:t xml:space="preserve"> группы.</w:t>
      </w:r>
    </w:p>
    <w:p w:rsidR="00D05631" w:rsidRDefault="00D05631">
      <w:pPr>
        <w:spacing w:line="53" w:lineRule="exact"/>
        <w:rPr>
          <w:rFonts w:eastAsia="Times New Roman"/>
          <w:sz w:val="24"/>
          <w:szCs w:val="24"/>
        </w:rPr>
      </w:pPr>
    </w:p>
    <w:p w:rsidR="00276FCE" w:rsidRDefault="00276FCE" w:rsidP="00276FCE">
      <w:pPr>
        <w:spacing w:line="264" w:lineRule="auto"/>
        <w:ind w:firstLine="751"/>
        <w:rPr>
          <w:rFonts w:eastAsia="Times New Roman"/>
          <w:sz w:val="24"/>
          <w:szCs w:val="24"/>
        </w:rPr>
      </w:pPr>
      <w:r>
        <w:rPr>
          <w:rFonts w:eastAsia="Times New Roman"/>
          <w:sz w:val="24"/>
          <w:szCs w:val="24"/>
        </w:rPr>
        <w:t>от 3 лет до 7 лет - 6 групп</w:t>
      </w:r>
      <w:r w:rsidR="008F3297">
        <w:rPr>
          <w:rFonts w:eastAsia="Times New Roman"/>
          <w:sz w:val="24"/>
          <w:szCs w:val="24"/>
        </w:rPr>
        <w:t>.</w:t>
      </w:r>
      <w:r>
        <w:rPr>
          <w:rFonts w:eastAsia="Times New Roman"/>
          <w:sz w:val="24"/>
          <w:szCs w:val="24"/>
        </w:rPr>
        <w:t xml:space="preserve"> </w:t>
      </w:r>
    </w:p>
    <w:p w:rsidR="00D05631" w:rsidRPr="00276FCE" w:rsidRDefault="00276FCE" w:rsidP="00276FCE">
      <w:pPr>
        <w:spacing w:line="264" w:lineRule="auto"/>
        <w:ind w:firstLine="751"/>
        <w:rPr>
          <w:rFonts w:eastAsia="Times New Roman"/>
          <w:color w:val="FF0000"/>
          <w:sz w:val="24"/>
          <w:szCs w:val="24"/>
        </w:rPr>
      </w:pPr>
      <w:r>
        <w:rPr>
          <w:rFonts w:eastAsia="Times New Roman"/>
          <w:b/>
          <w:bCs/>
          <w:sz w:val="24"/>
          <w:szCs w:val="24"/>
        </w:rPr>
        <w:t xml:space="preserve">Информационный сайт </w:t>
      </w:r>
      <w:r w:rsidR="008F3297">
        <w:rPr>
          <w:rFonts w:eastAsia="Times New Roman"/>
          <w:b/>
          <w:bCs/>
          <w:sz w:val="24"/>
          <w:szCs w:val="24"/>
        </w:rPr>
        <w:t>ДОУ</w:t>
      </w:r>
      <w:r w:rsidR="008F3297">
        <w:rPr>
          <w:rFonts w:eastAsia="Times New Roman"/>
          <w:sz w:val="24"/>
          <w:szCs w:val="24"/>
        </w:rPr>
        <w:t>:</w:t>
      </w:r>
      <w:r w:rsidR="008F3297">
        <w:rPr>
          <w:rFonts w:eastAsia="Times New Roman"/>
          <w:b/>
          <w:bCs/>
          <w:sz w:val="24"/>
          <w:szCs w:val="24"/>
        </w:rPr>
        <w:t xml:space="preserve"> </w:t>
      </w:r>
      <w:r w:rsidR="00731A00" w:rsidRPr="00731A00">
        <w:rPr>
          <w:rFonts w:eastAsia="Times New Roman"/>
          <w:sz w:val="24"/>
          <w:szCs w:val="24"/>
          <w:u w:val="single"/>
        </w:rPr>
        <w:t>http://detsad-svetljachok.ru/</w:t>
      </w:r>
    </w:p>
    <w:p w:rsidR="00D05631" w:rsidRDefault="00D05631">
      <w:pPr>
        <w:spacing w:line="14" w:lineRule="exact"/>
        <w:rPr>
          <w:rFonts w:eastAsia="Times New Roman"/>
          <w:sz w:val="24"/>
          <w:szCs w:val="24"/>
        </w:rPr>
      </w:pPr>
    </w:p>
    <w:p w:rsidR="00D05631" w:rsidRDefault="00276FCE">
      <w:pPr>
        <w:ind w:left="740"/>
        <w:rPr>
          <w:rFonts w:eastAsia="Times New Roman"/>
          <w:sz w:val="24"/>
          <w:szCs w:val="24"/>
        </w:rPr>
      </w:pPr>
      <w:r>
        <w:rPr>
          <w:rFonts w:eastAsia="Times New Roman"/>
          <w:b/>
          <w:bCs/>
          <w:sz w:val="24"/>
          <w:szCs w:val="24"/>
        </w:rPr>
        <w:t xml:space="preserve">Электронный адрес </w:t>
      </w:r>
      <w:r w:rsidR="008F3297">
        <w:rPr>
          <w:rFonts w:eastAsia="Times New Roman"/>
          <w:b/>
          <w:bCs/>
          <w:sz w:val="24"/>
          <w:szCs w:val="24"/>
        </w:rPr>
        <w:t xml:space="preserve">ДОУ: </w:t>
      </w:r>
      <w:proofErr w:type="spellStart"/>
      <w:r>
        <w:rPr>
          <w:rFonts w:eastAsia="Times New Roman"/>
          <w:sz w:val="24"/>
          <w:szCs w:val="24"/>
          <w:lang w:val="en-US"/>
        </w:rPr>
        <w:t>liudmila</w:t>
      </w:r>
      <w:proofErr w:type="spellEnd"/>
      <w:r w:rsidR="007E2345" w:rsidRPr="007E2345">
        <w:rPr>
          <w:rFonts w:eastAsia="Times New Roman"/>
          <w:sz w:val="24"/>
          <w:szCs w:val="24"/>
        </w:rPr>
        <w:t>.</w:t>
      </w:r>
      <w:proofErr w:type="spellStart"/>
      <w:r w:rsidR="007E2345">
        <w:rPr>
          <w:rFonts w:eastAsia="Times New Roman"/>
          <w:sz w:val="24"/>
          <w:szCs w:val="24"/>
          <w:lang w:val="en-US"/>
        </w:rPr>
        <w:t>hasanova</w:t>
      </w:r>
      <w:proofErr w:type="spellEnd"/>
      <w:r>
        <w:rPr>
          <w:rFonts w:eastAsia="Times New Roman"/>
          <w:sz w:val="24"/>
          <w:szCs w:val="24"/>
        </w:rPr>
        <w:t>@</w:t>
      </w:r>
      <w:proofErr w:type="spellStart"/>
      <w:r w:rsidR="007E2345">
        <w:rPr>
          <w:rFonts w:eastAsia="Times New Roman"/>
          <w:sz w:val="24"/>
          <w:szCs w:val="24"/>
          <w:lang w:val="en-US"/>
        </w:rPr>
        <w:t>yandex</w:t>
      </w:r>
      <w:proofErr w:type="spellEnd"/>
      <w:r w:rsidR="008F3297">
        <w:rPr>
          <w:rFonts w:eastAsia="Times New Roman"/>
          <w:sz w:val="24"/>
          <w:szCs w:val="24"/>
        </w:rPr>
        <w:t>.</w:t>
      </w:r>
      <w:proofErr w:type="spellStart"/>
      <w:r w:rsidR="008F3297">
        <w:rPr>
          <w:rFonts w:eastAsia="Times New Roman"/>
          <w:sz w:val="24"/>
          <w:szCs w:val="24"/>
        </w:rPr>
        <w:t>ru</w:t>
      </w:r>
      <w:proofErr w:type="spellEnd"/>
    </w:p>
    <w:p w:rsidR="00D05631" w:rsidRDefault="00D05631">
      <w:pPr>
        <w:spacing w:line="40" w:lineRule="exact"/>
        <w:rPr>
          <w:rFonts w:eastAsia="Times New Roman"/>
          <w:sz w:val="24"/>
          <w:szCs w:val="24"/>
        </w:rPr>
      </w:pPr>
    </w:p>
    <w:p w:rsidR="00D05631" w:rsidRDefault="008F3297">
      <w:pPr>
        <w:ind w:left="740"/>
        <w:rPr>
          <w:rFonts w:eastAsia="Times New Roman"/>
          <w:sz w:val="24"/>
          <w:szCs w:val="24"/>
        </w:rPr>
      </w:pPr>
      <w:r>
        <w:rPr>
          <w:rFonts w:eastAsia="Times New Roman"/>
          <w:b/>
          <w:bCs/>
          <w:sz w:val="24"/>
          <w:szCs w:val="24"/>
        </w:rPr>
        <w:t>Аналитическая часть.</w:t>
      </w:r>
    </w:p>
    <w:p w:rsidR="00D05631" w:rsidRDefault="00D05631">
      <w:pPr>
        <w:spacing w:line="55" w:lineRule="exact"/>
        <w:rPr>
          <w:rFonts w:eastAsia="Times New Roman"/>
          <w:sz w:val="24"/>
          <w:szCs w:val="24"/>
        </w:rPr>
      </w:pPr>
    </w:p>
    <w:p w:rsidR="00D05631" w:rsidRDefault="008F3297" w:rsidP="007E2345">
      <w:pPr>
        <w:spacing w:line="264" w:lineRule="auto"/>
        <w:ind w:firstLine="751"/>
        <w:jc w:val="both"/>
        <w:rPr>
          <w:rFonts w:eastAsia="Times New Roman"/>
          <w:sz w:val="24"/>
          <w:szCs w:val="24"/>
        </w:rPr>
      </w:pPr>
      <w:r>
        <w:rPr>
          <w:rFonts w:eastAsia="Times New Roman"/>
          <w:sz w:val="24"/>
          <w:szCs w:val="24"/>
        </w:rPr>
        <w:t xml:space="preserve">Аналитическая справка о результатах </w:t>
      </w:r>
      <w:proofErr w:type="spellStart"/>
      <w:r>
        <w:rPr>
          <w:rFonts w:eastAsia="Times New Roman"/>
          <w:sz w:val="24"/>
          <w:szCs w:val="24"/>
        </w:rPr>
        <w:t>самообследования</w:t>
      </w:r>
      <w:proofErr w:type="spellEnd"/>
      <w:r w:rsidR="00E34179">
        <w:rPr>
          <w:rFonts w:eastAsia="Times New Roman"/>
          <w:sz w:val="24"/>
          <w:szCs w:val="24"/>
        </w:rPr>
        <w:t xml:space="preserve"> ДОУ</w:t>
      </w:r>
      <w:r>
        <w:rPr>
          <w:rFonts w:eastAsia="Times New Roman"/>
          <w:sz w:val="24"/>
          <w:szCs w:val="24"/>
        </w:rPr>
        <w:t>.</w:t>
      </w:r>
    </w:p>
    <w:p w:rsidR="00D05631" w:rsidRDefault="00D05631" w:rsidP="007E2345">
      <w:pPr>
        <w:spacing w:line="26" w:lineRule="exact"/>
        <w:jc w:val="both"/>
        <w:rPr>
          <w:rFonts w:eastAsia="Times New Roman"/>
          <w:sz w:val="24"/>
          <w:szCs w:val="24"/>
        </w:rPr>
      </w:pPr>
    </w:p>
    <w:p w:rsidR="00D05631" w:rsidRPr="007E2345" w:rsidRDefault="008F3297" w:rsidP="006D7EC5">
      <w:pPr>
        <w:spacing w:line="274" w:lineRule="auto"/>
        <w:jc w:val="both"/>
        <w:rPr>
          <w:rFonts w:eastAsia="Times New Roman"/>
          <w:sz w:val="24"/>
          <w:szCs w:val="24"/>
        </w:rPr>
        <w:sectPr w:rsidR="00D05631" w:rsidRPr="007E2345" w:rsidSect="00F86379">
          <w:pgSz w:w="11900" w:h="16841"/>
          <w:pgMar w:top="1003" w:right="839" w:bottom="6" w:left="1280" w:header="0" w:footer="0" w:gutter="0"/>
          <w:cols w:space="720" w:equalWidth="0">
            <w:col w:w="9780"/>
          </w:cols>
        </w:sectPr>
      </w:pPr>
      <w:r>
        <w:rPr>
          <w:rFonts w:eastAsia="Times New Roman"/>
          <w:sz w:val="24"/>
          <w:szCs w:val="24"/>
        </w:rPr>
        <w:t xml:space="preserve">Целями проведения </w:t>
      </w:r>
      <w:proofErr w:type="spellStart"/>
      <w:r>
        <w:rPr>
          <w:rFonts w:eastAsia="Times New Roman"/>
          <w:sz w:val="24"/>
          <w:szCs w:val="24"/>
        </w:rPr>
        <w:t>самообследования</w:t>
      </w:r>
      <w:proofErr w:type="spellEnd"/>
      <w:r>
        <w:rPr>
          <w:rFonts w:eastAsia="Times New Roman"/>
          <w:sz w:val="24"/>
          <w:szCs w:val="24"/>
        </w:rPr>
        <w:t xml:space="preserve"> ДОУ являются обеспечение доступности и открытости информации о деятельности ДОУ. В процессе </w:t>
      </w:r>
      <w:proofErr w:type="spellStart"/>
      <w:r>
        <w:rPr>
          <w:rFonts w:eastAsia="Times New Roman"/>
          <w:sz w:val="24"/>
          <w:szCs w:val="24"/>
        </w:rPr>
        <w:t>самообследования</w:t>
      </w:r>
      <w:proofErr w:type="spellEnd"/>
      <w:r>
        <w:rPr>
          <w:rFonts w:eastAsia="Times New Roman"/>
          <w:sz w:val="24"/>
          <w:szCs w:val="24"/>
        </w:rPr>
        <w:t xml:space="preserve"> были проведены оценка образовательной деятельности, системы управления ДОУ, содержания и качества подготовки воспитанников, организации </w:t>
      </w:r>
      <w:proofErr w:type="spellStart"/>
      <w:proofErr w:type="gramStart"/>
      <w:r>
        <w:rPr>
          <w:rFonts w:eastAsia="Times New Roman"/>
          <w:sz w:val="24"/>
          <w:szCs w:val="24"/>
        </w:rPr>
        <w:t>воспитательно</w:t>
      </w:r>
      <w:proofErr w:type="spellEnd"/>
      <w:r>
        <w:rPr>
          <w:rFonts w:eastAsia="Times New Roman"/>
          <w:sz w:val="24"/>
          <w:szCs w:val="24"/>
        </w:rPr>
        <w:t xml:space="preserve"> - образовательного</w:t>
      </w:r>
      <w:proofErr w:type="gramEnd"/>
      <w:r>
        <w:rPr>
          <w:rFonts w:eastAsia="Times New Roman"/>
          <w:sz w:val="24"/>
          <w:szCs w:val="24"/>
        </w:rPr>
        <w:t xml:space="preserve">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w:t>
      </w:r>
      <w:r w:rsidR="006D7EC5">
        <w:rPr>
          <w:rFonts w:eastAsia="Times New Roman"/>
          <w:sz w:val="24"/>
          <w:szCs w:val="24"/>
        </w:rPr>
        <w:t>из показателей деятельности ДОУ.</w:t>
      </w:r>
    </w:p>
    <w:p w:rsidR="00D05631" w:rsidRPr="007E2345" w:rsidRDefault="00D05631" w:rsidP="007E2345">
      <w:pPr>
        <w:rPr>
          <w:sz w:val="20"/>
          <w:szCs w:val="20"/>
        </w:rPr>
        <w:sectPr w:rsidR="00D05631" w:rsidRPr="007E2345" w:rsidSect="00F86379">
          <w:type w:val="continuous"/>
          <w:pgSz w:w="11900" w:h="16841"/>
          <w:pgMar w:top="1003" w:right="839" w:bottom="6" w:left="1280" w:header="0" w:footer="0" w:gutter="0"/>
          <w:cols w:space="720" w:equalWidth="0">
            <w:col w:w="9780"/>
          </w:cols>
        </w:sectPr>
      </w:pPr>
    </w:p>
    <w:p w:rsidR="00D05631" w:rsidRDefault="00D05631">
      <w:pPr>
        <w:spacing w:line="264" w:lineRule="auto"/>
        <w:rPr>
          <w:sz w:val="20"/>
          <w:szCs w:val="20"/>
        </w:rPr>
      </w:pPr>
    </w:p>
    <w:p w:rsidR="00D05631" w:rsidRDefault="00D05631">
      <w:pPr>
        <w:spacing w:line="15" w:lineRule="exact"/>
        <w:rPr>
          <w:sz w:val="20"/>
          <w:szCs w:val="20"/>
        </w:rPr>
      </w:pPr>
    </w:p>
    <w:p w:rsidR="00D05631" w:rsidRDefault="008F3297">
      <w:pPr>
        <w:ind w:left="740"/>
        <w:rPr>
          <w:sz w:val="20"/>
          <w:szCs w:val="20"/>
        </w:rPr>
      </w:pPr>
      <w:r>
        <w:rPr>
          <w:rFonts w:eastAsia="Times New Roman"/>
          <w:b/>
          <w:bCs/>
          <w:sz w:val="24"/>
          <w:szCs w:val="24"/>
        </w:rPr>
        <w:t>Результаты анализа показателей деятельности.</w:t>
      </w:r>
    </w:p>
    <w:p w:rsidR="00D05631" w:rsidRDefault="00D05631">
      <w:pPr>
        <w:spacing w:line="41" w:lineRule="exact"/>
        <w:rPr>
          <w:sz w:val="20"/>
          <w:szCs w:val="20"/>
        </w:rPr>
      </w:pPr>
    </w:p>
    <w:p w:rsidR="00D05631" w:rsidRDefault="008F3297" w:rsidP="00A3433A">
      <w:pPr>
        <w:numPr>
          <w:ilvl w:val="0"/>
          <w:numId w:val="4"/>
        </w:numPr>
        <w:tabs>
          <w:tab w:val="left" w:pos="1100"/>
        </w:tabs>
        <w:ind w:left="1100" w:hanging="352"/>
        <w:rPr>
          <w:rFonts w:eastAsia="Times New Roman"/>
          <w:b/>
          <w:bCs/>
          <w:sz w:val="24"/>
          <w:szCs w:val="24"/>
        </w:rPr>
      </w:pPr>
      <w:r>
        <w:rPr>
          <w:rFonts w:eastAsia="Times New Roman"/>
          <w:b/>
          <w:bCs/>
          <w:sz w:val="24"/>
          <w:szCs w:val="24"/>
        </w:rPr>
        <w:t>Оценка системы управления ДОУ</w:t>
      </w:r>
    </w:p>
    <w:p w:rsidR="00D05631" w:rsidRDefault="00D05631">
      <w:pPr>
        <w:spacing w:line="55" w:lineRule="exact"/>
        <w:rPr>
          <w:sz w:val="20"/>
          <w:szCs w:val="20"/>
        </w:rPr>
      </w:pPr>
    </w:p>
    <w:p w:rsidR="00D05631" w:rsidRDefault="007E2345" w:rsidP="006D7EC5">
      <w:pPr>
        <w:spacing w:line="264" w:lineRule="auto"/>
        <w:jc w:val="both"/>
        <w:rPr>
          <w:sz w:val="20"/>
          <w:szCs w:val="20"/>
        </w:rPr>
      </w:pPr>
      <w:r>
        <w:rPr>
          <w:rFonts w:eastAsia="Times New Roman"/>
          <w:sz w:val="24"/>
          <w:szCs w:val="24"/>
        </w:rPr>
        <w:t xml:space="preserve">Управление </w:t>
      </w:r>
      <w:r w:rsidR="008F3297">
        <w:rPr>
          <w:rFonts w:eastAsia="Times New Roman"/>
          <w:sz w:val="24"/>
          <w:szCs w:val="24"/>
        </w:rPr>
        <w:t xml:space="preserve">ДОУ осуществляется в соответствии с законом «Об образовании </w:t>
      </w:r>
      <w:r w:rsidR="006D7EC5">
        <w:rPr>
          <w:rFonts w:eastAsia="Times New Roman"/>
          <w:sz w:val="24"/>
          <w:szCs w:val="24"/>
        </w:rPr>
        <w:t>в РФ» и Устава</w:t>
      </w:r>
      <w:r w:rsidR="008F3297">
        <w:rPr>
          <w:rFonts w:eastAsia="Times New Roman"/>
          <w:sz w:val="24"/>
          <w:szCs w:val="24"/>
        </w:rPr>
        <w:t>.</w:t>
      </w:r>
    </w:p>
    <w:p w:rsidR="00D05631" w:rsidRDefault="00D05631">
      <w:pPr>
        <w:spacing w:line="26" w:lineRule="exact"/>
        <w:rPr>
          <w:sz w:val="20"/>
          <w:szCs w:val="20"/>
        </w:rPr>
      </w:pPr>
    </w:p>
    <w:p w:rsidR="00D05631" w:rsidRDefault="008F3297" w:rsidP="006D7EC5">
      <w:pPr>
        <w:spacing w:line="273" w:lineRule="auto"/>
        <w:jc w:val="both"/>
        <w:rPr>
          <w:sz w:val="20"/>
          <w:szCs w:val="20"/>
        </w:rPr>
      </w:pPr>
      <w:r>
        <w:rPr>
          <w:rFonts w:eastAsia="Times New Roman"/>
          <w:sz w:val="24"/>
          <w:szCs w:val="24"/>
        </w:rPr>
        <w:t>Непосредств</w:t>
      </w:r>
      <w:r w:rsidR="007E2345">
        <w:rPr>
          <w:rFonts w:eastAsia="Times New Roman"/>
          <w:sz w:val="24"/>
          <w:szCs w:val="24"/>
        </w:rPr>
        <w:t xml:space="preserve">енное управление деятельностью </w:t>
      </w:r>
      <w:r>
        <w:rPr>
          <w:rFonts w:eastAsia="Times New Roman"/>
          <w:sz w:val="24"/>
          <w:szCs w:val="24"/>
        </w:rPr>
        <w:t>ДОУ осуществляет зав</w:t>
      </w:r>
      <w:r w:rsidR="007E2345">
        <w:rPr>
          <w:rFonts w:eastAsia="Times New Roman"/>
          <w:sz w:val="24"/>
          <w:szCs w:val="24"/>
        </w:rPr>
        <w:t>едующий Хасанова Людмила Владимировна</w:t>
      </w:r>
      <w:r>
        <w:rPr>
          <w:rFonts w:eastAsia="Times New Roman"/>
          <w:sz w:val="24"/>
          <w:szCs w:val="24"/>
        </w:rPr>
        <w:t>, образование высшее педагогическое, профессиональная переподготовка по спе</w:t>
      </w:r>
      <w:r w:rsidR="007E2345">
        <w:rPr>
          <w:rFonts w:eastAsia="Times New Roman"/>
          <w:sz w:val="24"/>
          <w:szCs w:val="24"/>
        </w:rPr>
        <w:t>циальности «Менеджер</w:t>
      </w:r>
      <w:r w:rsidR="006D7EC5">
        <w:rPr>
          <w:rFonts w:eastAsia="Times New Roman"/>
          <w:sz w:val="24"/>
          <w:szCs w:val="24"/>
        </w:rPr>
        <w:t xml:space="preserve"> в отрасли образования</w:t>
      </w:r>
      <w:r>
        <w:rPr>
          <w:rFonts w:eastAsia="Times New Roman"/>
          <w:sz w:val="24"/>
          <w:szCs w:val="24"/>
        </w:rPr>
        <w:t>» в</w:t>
      </w:r>
      <w:r w:rsidR="006D7EC5">
        <w:rPr>
          <w:rFonts w:eastAsia="Times New Roman"/>
          <w:color w:val="FF0000"/>
          <w:sz w:val="24"/>
          <w:szCs w:val="24"/>
        </w:rPr>
        <w:t xml:space="preserve"> </w:t>
      </w:r>
      <w:r w:rsidR="006D7EC5" w:rsidRPr="006D7EC5">
        <w:rPr>
          <w:rFonts w:eastAsia="Times New Roman"/>
          <w:sz w:val="24"/>
          <w:szCs w:val="24"/>
        </w:rPr>
        <w:t>2015</w:t>
      </w:r>
      <w:r w:rsidRPr="007E2345">
        <w:rPr>
          <w:rFonts w:eastAsia="Times New Roman"/>
          <w:color w:val="FF0000"/>
          <w:sz w:val="24"/>
          <w:szCs w:val="24"/>
        </w:rPr>
        <w:t xml:space="preserve"> </w:t>
      </w:r>
      <w:r>
        <w:rPr>
          <w:rFonts w:eastAsia="Times New Roman"/>
          <w:sz w:val="24"/>
          <w:szCs w:val="24"/>
        </w:rPr>
        <w:t xml:space="preserve">г., общий </w:t>
      </w:r>
      <w:r w:rsidR="007E2345">
        <w:rPr>
          <w:rFonts w:eastAsia="Times New Roman"/>
          <w:sz w:val="24"/>
          <w:szCs w:val="24"/>
        </w:rPr>
        <w:t>трудовой стаж – 25</w:t>
      </w:r>
      <w:r>
        <w:rPr>
          <w:rFonts w:eastAsia="Times New Roman"/>
          <w:sz w:val="24"/>
          <w:szCs w:val="24"/>
        </w:rPr>
        <w:t xml:space="preserve"> лет, с</w:t>
      </w:r>
      <w:r w:rsidR="007E2345">
        <w:rPr>
          <w:rFonts w:eastAsia="Times New Roman"/>
          <w:sz w:val="24"/>
          <w:szCs w:val="24"/>
        </w:rPr>
        <w:t>таж педагогической работы – 17</w:t>
      </w:r>
      <w:r>
        <w:rPr>
          <w:rFonts w:eastAsia="Times New Roman"/>
          <w:sz w:val="24"/>
          <w:szCs w:val="24"/>
        </w:rPr>
        <w:t xml:space="preserve"> лет, в данной должности – с </w:t>
      </w:r>
      <w:r w:rsidR="006D7EC5" w:rsidRPr="006D7EC5">
        <w:rPr>
          <w:rFonts w:eastAsia="Times New Roman"/>
          <w:sz w:val="24"/>
          <w:szCs w:val="24"/>
        </w:rPr>
        <w:t>03.09.2012</w:t>
      </w:r>
      <w:r w:rsidRPr="007E2345">
        <w:rPr>
          <w:rFonts w:eastAsia="Times New Roman"/>
          <w:color w:val="FF0000"/>
          <w:sz w:val="24"/>
          <w:szCs w:val="24"/>
        </w:rPr>
        <w:t xml:space="preserve"> </w:t>
      </w:r>
      <w:r>
        <w:rPr>
          <w:rFonts w:eastAsia="Times New Roman"/>
          <w:sz w:val="24"/>
          <w:szCs w:val="24"/>
        </w:rPr>
        <w:t>г., аттестована на соответствие занимаемой</w:t>
      </w:r>
      <w:r w:rsidR="007E2345">
        <w:rPr>
          <w:rFonts w:eastAsia="Times New Roman"/>
          <w:sz w:val="24"/>
          <w:szCs w:val="24"/>
        </w:rPr>
        <w:t xml:space="preserve"> должности «руководитель» в 2019</w:t>
      </w:r>
      <w:r>
        <w:rPr>
          <w:rFonts w:eastAsia="Times New Roman"/>
          <w:sz w:val="24"/>
          <w:szCs w:val="24"/>
        </w:rPr>
        <w:t xml:space="preserve"> году. Заведующий назначается на должность и освобождается от должности Учредителем.</w:t>
      </w:r>
    </w:p>
    <w:p w:rsidR="00D05631" w:rsidRDefault="00D05631">
      <w:pPr>
        <w:spacing w:line="23" w:lineRule="exact"/>
        <w:rPr>
          <w:sz w:val="20"/>
          <w:szCs w:val="20"/>
        </w:rPr>
      </w:pPr>
    </w:p>
    <w:p w:rsidR="00D05631" w:rsidRDefault="008F3297" w:rsidP="006D7EC5">
      <w:pPr>
        <w:spacing w:line="264" w:lineRule="auto"/>
        <w:jc w:val="both"/>
        <w:rPr>
          <w:sz w:val="20"/>
          <w:szCs w:val="20"/>
        </w:rPr>
      </w:pPr>
      <w:r>
        <w:rPr>
          <w:rFonts w:eastAsia="Times New Roman"/>
          <w:sz w:val="24"/>
          <w:szCs w:val="24"/>
        </w:rPr>
        <w:t>Заведующий осуществляет непосредственное руководство детским садом и несет ответственность за деятельность учреждения.</w:t>
      </w:r>
    </w:p>
    <w:p w:rsidR="00D05631" w:rsidRDefault="00D05631">
      <w:pPr>
        <w:spacing w:line="26" w:lineRule="exact"/>
        <w:rPr>
          <w:sz w:val="20"/>
          <w:szCs w:val="20"/>
        </w:rPr>
      </w:pPr>
    </w:p>
    <w:p w:rsidR="00D05631" w:rsidRDefault="006D7EC5" w:rsidP="006D7EC5">
      <w:pPr>
        <w:tabs>
          <w:tab w:val="left" w:pos="1130"/>
        </w:tabs>
        <w:spacing w:line="264" w:lineRule="auto"/>
        <w:rPr>
          <w:rFonts w:eastAsia="Times New Roman"/>
          <w:sz w:val="24"/>
          <w:szCs w:val="24"/>
        </w:rPr>
      </w:pPr>
      <w:r>
        <w:rPr>
          <w:rFonts w:eastAsia="Times New Roman"/>
          <w:sz w:val="24"/>
          <w:szCs w:val="24"/>
        </w:rPr>
        <w:t xml:space="preserve">В </w:t>
      </w:r>
      <w:r w:rsidR="008F3297">
        <w:rPr>
          <w:rFonts w:eastAsia="Times New Roman"/>
          <w:sz w:val="24"/>
          <w:szCs w:val="24"/>
        </w:rPr>
        <w:t>ДОУ сформирован эффективный управленческий аппарат, функциональные обязанности распределены между членами администрации.</w:t>
      </w:r>
    </w:p>
    <w:p w:rsidR="00D05631" w:rsidRDefault="00D05631">
      <w:pPr>
        <w:spacing w:line="28" w:lineRule="exact"/>
        <w:rPr>
          <w:rFonts w:eastAsia="Times New Roman"/>
          <w:sz w:val="24"/>
          <w:szCs w:val="24"/>
        </w:rPr>
      </w:pPr>
    </w:p>
    <w:p w:rsidR="00D05631" w:rsidRPr="00E34179" w:rsidRDefault="008F3297">
      <w:pPr>
        <w:spacing w:line="273" w:lineRule="auto"/>
        <w:ind w:firstLine="751"/>
        <w:jc w:val="both"/>
        <w:rPr>
          <w:rFonts w:eastAsia="Times New Roman"/>
          <w:sz w:val="24"/>
          <w:szCs w:val="24"/>
        </w:rPr>
      </w:pPr>
      <w:r>
        <w:rPr>
          <w:rFonts w:eastAsia="Times New Roman"/>
          <w:sz w:val="24"/>
          <w:szCs w:val="24"/>
        </w:rPr>
        <w:t>Заместитель заведующего по воспитательно-методической ра</w:t>
      </w:r>
      <w:r w:rsidR="006D7EC5">
        <w:rPr>
          <w:rFonts w:eastAsia="Times New Roman"/>
          <w:sz w:val="24"/>
          <w:szCs w:val="24"/>
        </w:rPr>
        <w:t xml:space="preserve">боте </w:t>
      </w:r>
      <w:r w:rsidR="007E2345">
        <w:rPr>
          <w:rFonts w:eastAsia="Times New Roman"/>
          <w:sz w:val="24"/>
          <w:szCs w:val="24"/>
        </w:rPr>
        <w:t xml:space="preserve"> Летучая Людмила Сергеевна</w:t>
      </w:r>
      <w:r>
        <w:rPr>
          <w:rFonts w:eastAsia="Times New Roman"/>
          <w:sz w:val="24"/>
          <w:szCs w:val="24"/>
        </w:rPr>
        <w:t xml:space="preserve">, образование высшее педагогическое по специальности </w:t>
      </w:r>
      <w:r w:rsidRPr="00E34179">
        <w:rPr>
          <w:rFonts w:eastAsia="Times New Roman"/>
          <w:sz w:val="24"/>
          <w:szCs w:val="24"/>
        </w:rPr>
        <w:t>«Дошк</w:t>
      </w:r>
      <w:r w:rsidR="007E2345" w:rsidRPr="00E34179">
        <w:rPr>
          <w:rFonts w:eastAsia="Times New Roman"/>
          <w:sz w:val="24"/>
          <w:szCs w:val="24"/>
        </w:rPr>
        <w:t xml:space="preserve">ольная педагогика и психология», имеет высшую категорию </w:t>
      </w:r>
      <w:r w:rsidRPr="00E34179">
        <w:rPr>
          <w:rFonts w:eastAsia="Times New Roman"/>
          <w:sz w:val="24"/>
          <w:szCs w:val="24"/>
        </w:rPr>
        <w:t xml:space="preserve">- </w:t>
      </w:r>
      <w:r w:rsidR="00E34179" w:rsidRPr="00E34179">
        <w:rPr>
          <w:rFonts w:eastAsia="Times New Roman"/>
          <w:sz w:val="24"/>
          <w:szCs w:val="24"/>
        </w:rPr>
        <w:t>2018</w:t>
      </w:r>
      <w:r w:rsidRPr="00E34179">
        <w:rPr>
          <w:rFonts w:eastAsia="Times New Roman"/>
          <w:sz w:val="24"/>
          <w:szCs w:val="24"/>
        </w:rPr>
        <w:t xml:space="preserve"> год.</w:t>
      </w:r>
    </w:p>
    <w:p w:rsidR="00D05631" w:rsidRDefault="00D05631">
      <w:pPr>
        <w:spacing w:line="16" w:lineRule="exact"/>
        <w:rPr>
          <w:rFonts w:eastAsia="Times New Roman"/>
          <w:sz w:val="24"/>
          <w:szCs w:val="24"/>
        </w:rPr>
      </w:pPr>
    </w:p>
    <w:p w:rsidR="00D05631" w:rsidRDefault="008F3297" w:rsidP="00A24B20">
      <w:pPr>
        <w:spacing w:line="270" w:lineRule="auto"/>
        <w:ind w:firstLine="751"/>
        <w:jc w:val="both"/>
        <w:rPr>
          <w:rFonts w:eastAsia="Times New Roman"/>
          <w:sz w:val="24"/>
          <w:szCs w:val="24"/>
        </w:rPr>
      </w:pPr>
      <w:r>
        <w:rPr>
          <w:rFonts w:eastAsia="Times New Roman"/>
          <w:sz w:val="24"/>
          <w:szCs w:val="24"/>
        </w:rPr>
        <w:t>Заместитель заведующего по административно-хозяйственной работ</w:t>
      </w:r>
      <w:r w:rsidR="007E2345">
        <w:rPr>
          <w:rFonts w:eastAsia="Times New Roman"/>
          <w:sz w:val="24"/>
          <w:szCs w:val="24"/>
        </w:rPr>
        <w:t xml:space="preserve">е: </w:t>
      </w:r>
      <w:proofErr w:type="spellStart"/>
      <w:r w:rsidR="007E2345">
        <w:rPr>
          <w:rFonts w:eastAsia="Times New Roman"/>
          <w:sz w:val="24"/>
          <w:szCs w:val="24"/>
        </w:rPr>
        <w:t>Брыкина</w:t>
      </w:r>
      <w:proofErr w:type="spellEnd"/>
      <w:r w:rsidR="007E2345">
        <w:rPr>
          <w:rFonts w:eastAsia="Times New Roman"/>
          <w:sz w:val="24"/>
          <w:szCs w:val="24"/>
        </w:rPr>
        <w:t xml:space="preserve"> Наталья Николаевна,</w:t>
      </w:r>
      <w:r w:rsidR="00A24B20">
        <w:rPr>
          <w:rFonts w:eastAsia="Times New Roman"/>
          <w:sz w:val="24"/>
          <w:szCs w:val="24"/>
        </w:rPr>
        <w:t xml:space="preserve"> образование среднее профессиональное</w:t>
      </w:r>
      <w:r>
        <w:rPr>
          <w:rFonts w:eastAsia="Times New Roman"/>
          <w:sz w:val="24"/>
          <w:szCs w:val="24"/>
        </w:rPr>
        <w:t>.</w:t>
      </w:r>
    </w:p>
    <w:p w:rsidR="00D05631" w:rsidRDefault="00D05631">
      <w:pPr>
        <w:spacing w:line="18" w:lineRule="exact"/>
        <w:rPr>
          <w:rFonts w:eastAsia="Times New Roman"/>
          <w:sz w:val="24"/>
          <w:szCs w:val="24"/>
        </w:rPr>
      </w:pPr>
    </w:p>
    <w:p w:rsidR="00D05631" w:rsidRDefault="008F3297">
      <w:pPr>
        <w:spacing w:line="266" w:lineRule="auto"/>
        <w:ind w:firstLine="751"/>
        <w:rPr>
          <w:rFonts w:eastAsia="Times New Roman"/>
          <w:sz w:val="24"/>
          <w:szCs w:val="24"/>
        </w:rPr>
      </w:pPr>
      <w:r>
        <w:rPr>
          <w:rFonts w:eastAsia="Times New Roman"/>
          <w:sz w:val="24"/>
          <w:szCs w:val="24"/>
        </w:rPr>
        <w:t>Все нормативные локальные акты в части содержания образования, организации образовательного процесса в учреждении имеются в наличии.</w:t>
      </w:r>
    </w:p>
    <w:p w:rsidR="00D05631" w:rsidRDefault="00D05631">
      <w:pPr>
        <w:spacing w:line="24" w:lineRule="exact"/>
        <w:rPr>
          <w:rFonts w:eastAsia="Times New Roman"/>
          <w:sz w:val="24"/>
          <w:szCs w:val="24"/>
        </w:rPr>
      </w:pPr>
    </w:p>
    <w:p w:rsidR="00D05631" w:rsidRDefault="008F3297">
      <w:pPr>
        <w:spacing w:line="264" w:lineRule="auto"/>
        <w:ind w:firstLine="751"/>
        <w:rPr>
          <w:rFonts w:eastAsia="Times New Roman"/>
          <w:sz w:val="24"/>
          <w:szCs w:val="24"/>
        </w:rPr>
      </w:pPr>
      <w:r>
        <w:rPr>
          <w:rFonts w:eastAsia="Times New Roman"/>
          <w:sz w:val="24"/>
          <w:szCs w:val="24"/>
        </w:rPr>
        <w:t>Право на ведение образовательной деятельности, государственный статус Учреждения подтверждается следующими документами:</w:t>
      </w:r>
    </w:p>
    <w:p w:rsidR="00D05631" w:rsidRDefault="00D05631">
      <w:pPr>
        <w:spacing w:line="26" w:lineRule="exact"/>
        <w:rPr>
          <w:rFonts w:eastAsia="Times New Roman"/>
          <w:sz w:val="24"/>
          <w:szCs w:val="24"/>
        </w:rPr>
      </w:pPr>
    </w:p>
    <w:p w:rsidR="00D05631" w:rsidRPr="003719D9" w:rsidRDefault="008F3297">
      <w:pPr>
        <w:spacing w:line="267" w:lineRule="auto"/>
        <w:ind w:firstLine="751"/>
        <w:rPr>
          <w:rFonts w:eastAsia="Times New Roman"/>
          <w:sz w:val="24"/>
          <w:szCs w:val="24"/>
        </w:rPr>
      </w:pPr>
      <w:r>
        <w:rPr>
          <w:rFonts w:eastAsia="Times New Roman"/>
          <w:b/>
          <w:bCs/>
          <w:sz w:val="24"/>
          <w:szCs w:val="24"/>
        </w:rPr>
        <w:t xml:space="preserve">Лицензия на образовательную деятельность </w:t>
      </w:r>
      <w:r>
        <w:rPr>
          <w:rFonts w:eastAsia="Times New Roman"/>
          <w:sz w:val="24"/>
          <w:szCs w:val="24"/>
        </w:rPr>
        <w:t xml:space="preserve">выдана </w:t>
      </w:r>
      <w:r w:rsidR="006D7EC5">
        <w:rPr>
          <w:rFonts w:eastAsia="Times New Roman"/>
          <w:sz w:val="24"/>
          <w:szCs w:val="24"/>
        </w:rPr>
        <w:t xml:space="preserve"> Комитетом образования</w:t>
      </w:r>
      <w:proofErr w:type="gramStart"/>
      <w:r w:rsidR="006D7EC5">
        <w:rPr>
          <w:rFonts w:eastAsia="Times New Roman"/>
          <w:sz w:val="24"/>
          <w:szCs w:val="24"/>
        </w:rPr>
        <w:t xml:space="preserve"> ,</w:t>
      </w:r>
      <w:proofErr w:type="gramEnd"/>
      <w:r w:rsidR="006D7EC5">
        <w:rPr>
          <w:rFonts w:eastAsia="Times New Roman"/>
          <w:sz w:val="24"/>
          <w:szCs w:val="24"/>
        </w:rPr>
        <w:t xml:space="preserve"> науки и молодежной политики Волгоградской области</w:t>
      </w:r>
      <w:r w:rsidRPr="003719D9">
        <w:rPr>
          <w:rFonts w:eastAsia="Times New Roman"/>
          <w:sz w:val="24"/>
          <w:szCs w:val="24"/>
        </w:rPr>
        <w:t>, №</w:t>
      </w:r>
      <w:r w:rsidR="006D7EC5" w:rsidRPr="003719D9">
        <w:rPr>
          <w:rFonts w:eastAsia="Times New Roman"/>
          <w:sz w:val="24"/>
          <w:szCs w:val="24"/>
        </w:rPr>
        <w:t xml:space="preserve">  82</w:t>
      </w:r>
      <w:r w:rsidRPr="003719D9">
        <w:rPr>
          <w:rFonts w:eastAsia="Times New Roman"/>
          <w:sz w:val="24"/>
          <w:szCs w:val="24"/>
        </w:rPr>
        <w:t>, с</w:t>
      </w:r>
      <w:r w:rsidR="006D7EC5" w:rsidRPr="003719D9">
        <w:rPr>
          <w:rFonts w:eastAsia="Times New Roman"/>
          <w:sz w:val="24"/>
          <w:szCs w:val="24"/>
        </w:rPr>
        <w:t>ерия 34 ЛО1 № 0001852; от 18 сентября 2018</w:t>
      </w:r>
      <w:r w:rsidRPr="003719D9">
        <w:rPr>
          <w:rFonts w:eastAsia="Times New Roman"/>
          <w:sz w:val="24"/>
          <w:szCs w:val="24"/>
        </w:rPr>
        <w:t xml:space="preserve"> года, бессрочно.</w:t>
      </w:r>
    </w:p>
    <w:p w:rsidR="00D05631" w:rsidRDefault="00D05631">
      <w:pPr>
        <w:spacing w:line="22" w:lineRule="exact"/>
        <w:rPr>
          <w:rFonts w:eastAsia="Times New Roman"/>
          <w:sz w:val="24"/>
          <w:szCs w:val="24"/>
        </w:rPr>
      </w:pPr>
    </w:p>
    <w:p w:rsidR="00D05631" w:rsidRDefault="00D05631">
      <w:pPr>
        <w:spacing w:line="21" w:lineRule="exact"/>
        <w:rPr>
          <w:rFonts w:eastAsia="Times New Roman"/>
          <w:sz w:val="24"/>
          <w:szCs w:val="24"/>
        </w:rPr>
      </w:pPr>
    </w:p>
    <w:p w:rsidR="00D05631" w:rsidRPr="003719D9" w:rsidRDefault="008F3297">
      <w:pPr>
        <w:spacing w:line="264" w:lineRule="auto"/>
        <w:ind w:firstLine="751"/>
        <w:rPr>
          <w:rFonts w:eastAsia="Times New Roman"/>
          <w:sz w:val="24"/>
          <w:szCs w:val="24"/>
        </w:rPr>
      </w:pPr>
      <w:r>
        <w:rPr>
          <w:rFonts w:eastAsia="Times New Roman"/>
          <w:b/>
          <w:bCs/>
          <w:sz w:val="24"/>
          <w:szCs w:val="24"/>
        </w:rPr>
        <w:t xml:space="preserve">Устав </w:t>
      </w:r>
      <w:r>
        <w:rPr>
          <w:rFonts w:eastAsia="Times New Roman"/>
          <w:sz w:val="24"/>
          <w:szCs w:val="24"/>
        </w:rPr>
        <w:t xml:space="preserve">Учреждения утвержден постановлением администрации </w:t>
      </w:r>
      <w:r w:rsidR="006D7EC5">
        <w:rPr>
          <w:rFonts w:eastAsia="Times New Roman"/>
          <w:color w:val="FF0000"/>
          <w:sz w:val="24"/>
          <w:szCs w:val="24"/>
        </w:rPr>
        <w:t xml:space="preserve"> </w:t>
      </w:r>
      <w:r w:rsidR="006D7EC5" w:rsidRPr="003719D9">
        <w:rPr>
          <w:rFonts w:eastAsia="Times New Roman"/>
          <w:sz w:val="24"/>
          <w:szCs w:val="24"/>
        </w:rPr>
        <w:t xml:space="preserve">Жирновского муниципального района Волгоградской области </w:t>
      </w:r>
      <w:r w:rsidR="003719D9" w:rsidRPr="003719D9">
        <w:rPr>
          <w:rFonts w:eastAsia="Times New Roman"/>
          <w:sz w:val="24"/>
          <w:szCs w:val="24"/>
        </w:rPr>
        <w:t>от  31.10.2016</w:t>
      </w:r>
      <w:r w:rsidRPr="003719D9">
        <w:rPr>
          <w:rFonts w:eastAsia="Times New Roman"/>
          <w:sz w:val="24"/>
          <w:szCs w:val="24"/>
        </w:rPr>
        <w:t>г.</w:t>
      </w:r>
      <w:r w:rsidR="003719D9" w:rsidRPr="003719D9">
        <w:rPr>
          <w:rFonts w:eastAsia="Times New Roman"/>
          <w:sz w:val="24"/>
          <w:szCs w:val="24"/>
        </w:rPr>
        <w:t xml:space="preserve"> № 584</w:t>
      </w:r>
    </w:p>
    <w:p w:rsidR="00D05631" w:rsidRDefault="00D05631">
      <w:pPr>
        <w:spacing w:line="14" w:lineRule="exact"/>
        <w:rPr>
          <w:rFonts w:eastAsia="Times New Roman"/>
          <w:sz w:val="24"/>
          <w:szCs w:val="24"/>
        </w:rPr>
      </w:pPr>
    </w:p>
    <w:p w:rsidR="00D05631" w:rsidRDefault="008F3297">
      <w:pPr>
        <w:ind w:left="740"/>
        <w:rPr>
          <w:rFonts w:eastAsia="Times New Roman"/>
          <w:sz w:val="24"/>
          <w:szCs w:val="24"/>
        </w:rPr>
      </w:pPr>
      <w:r>
        <w:rPr>
          <w:rFonts w:eastAsia="Times New Roman"/>
          <w:b/>
          <w:bCs/>
          <w:sz w:val="24"/>
          <w:szCs w:val="24"/>
        </w:rPr>
        <w:t>Структура управления:</w:t>
      </w:r>
    </w:p>
    <w:p w:rsidR="00D05631" w:rsidRDefault="00D05631">
      <w:pPr>
        <w:spacing w:line="53" w:lineRule="exact"/>
        <w:rPr>
          <w:rFonts w:eastAsia="Times New Roman"/>
          <w:sz w:val="24"/>
          <w:szCs w:val="24"/>
        </w:rPr>
      </w:pPr>
    </w:p>
    <w:p w:rsidR="003719D9" w:rsidRDefault="008F3297" w:rsidP="00E34179">
      <w:pPr>
        <w:spacing w:line="276" w:lineRule="auto"/>
        <w:ind w:right="3020"/>
        <w:jc w:val="both"/>
        <w:rPr>
          <w:rFonts w:eastAsia="Times New Roman"/>
          <w:sz w:val="24"/>
          <w:szCs w:val="24"/>
        </w:rPr>
      </w:pPr>
      <w:r>
        <w:rPr>
          <w:rFonts w:eastAsia="Times New Roman"/>
          <w:sz w:val="24"/>
          <w:szCs w:val="24"/>
        </w:rPr>
        <w:t>Колл</w:t>
      </w:r>
      <w:r w:rsidR="00A24B20">
        <w:rPr>
          <w:rFonts w:eastAsia="Times New Roman"/>
          <w:sz w:val="24"/>
          <w:szCs w:val="24"/>
        </w:rPr>
        <w:t xml:space="preserve">егиальными органами управления </w:t>
      </w:r>
      <w:r>
        <w:rPr>
          <w:rFonts w:eastAsia="Times New Roman"/>
          <w:sz w:val="24"/>
          <w:szCs w:val="24"/>
        </w:rPr>
        <w:t xml:space="preserve">ДОУ </w:t>
      </w:r>
      <w:r w:rsidR="003719D9">
        <w:rPr>
          <w:rFonts w:eastAsia="Times New Roman"/>
          <w:sz w:val="24"/>
          <w:szCs w:val="24"/>
        </w:rPr>
        <w:t xml:space="preserve">являются: </w:t>
      </w:r>
    </w:p>
    <w:p w:rsidR="00D05631" w:rsidRDefault="003719D9" w:rsidP="00E34179">
      <w:pPr>
        <w:spacing w:line="276" w:lineRule="auto"/>
        <w:ind w:right="3020"/>
        <w:jc w:val="both"/>
        <w:rPr>
          <w:rFonts w:eastAsia="Times New Roman"/>
          <w:sz w:val="24"/>
          <w:szCs w:val="24"/>
        </w:rPr>
      </w:pPr>
      <w:r>
        <w:rPr>
          <w:rFonts w:eastAsia="Times New Roman"/>
          <w:sz w:val="24"/>
          <w:szCs w:val="24"/>
        </w:rPr>
        <w:t xml:space="preserve">общее </w:t>
      </w:r>
      <w:r w:rsidR="00A24B20">
        <w:rPr>
          <w:rFonts w:eastAsia="Times New Roman"/>
          <w:sz w:val="24"/>
          <w:szCs w:val="24"/>
        </w:rPr>
        <w:t xml:space="preserve">собрание трудового коллектива, </w:t>
      </w:r>
      <w:r w:rsidR="00E34179">
        <w:rPr>
          <w:rFonts w:eastAsia="Times New Roman"/>
          <w:sz w:val="24"/>
          <w:szCs w:val="24"/>
        </w:rPr>
        <w:t xml:space="preserve"> педагогический </w:t>
      </w:r>
      <w:r w:rsidR="008F3297">
        <w:rPr>
          <w:rFonts w:eastAsia="Times New Roman"/>
          <w:sz w:val="24"/>
          <w:szCs w:val="24"/>
        </w:rPr>
        <w:t>совет.</w:t>
      </w:r>
    </w:p>
    <w:p w:rsidR="00D05631" w:rsidRDefault="00D05631">
      <w:pPr>
        <w:spacing w:line="53" w:lineRule="exact"/>
        <w:rPr>
          <w:sz w:val="20"/>
          <w:szCs w:val="20"/>
        </w:rPr>
      </w:pPr>
    </w:p>
    <w:p w:rsidR="00D05631" w:rsidRDefault="008F3297" w:rsidP="00A24B20">
      <w:pPr>
        <w:spacing w:line="265" w:lineRule="auto"/>
        <w:ind w:left="3" w:firstLine="751"/>
        <w:jc w:val="both"/>
        <w:rPr>
          <w:sz w:val="20"/>
          <w:szCs w:val="20"/>
        </w:rPr>
      </w:pPr>
      <w:r>
        <w:rPr>
          <w:rFonts w:eastAsia="Times New Roman"/>
          <w:sz w:val="24"/>
          <w:szCs w:val="24"/>
        </w:rPr>
        <w:t>Деятельность коллегиальных органов регламентируется Уставом, положениями о них и другими локальными актами.</w:t>
      </w:r>
    </w:p>
    <w:p w:rsidR="00D05631" w:rsidRDefault="00D05631" w:rsidP="00A24B20">
      <w:pPr>
        <w:spacing w:line="12" w:lineRule="exact"/>
        <w:jc w:val="both"/>
        <w:rPr>
          <w:sz w:val="20"/>
          <w:szCs w:val="20"/>
        </w:rPr>
      </w:pPr>
    </w:p>
    <w:p w:rsidR="00D05631" w:rsidRDefault="00A24B20" w:rsidP="00A24B20">
      <w:pPr>
        <w:ind w:right="-62"/>
        <w:jc w:val="both"/>
        <w:rPr>
          <w:sz w:val="20"/>
          <w:szCs w:val="20"/>
        </w:rPr>
      </w:pPr>
      <w:r>
        <w:rPr>
          <w:rFonts w:eastAsia="Times New Roman"/>
          <w:sz w:val="24"/>
          <w:szCs w:val="24"/>
        </w:rPr>
        <w:t xml:space="preserve">Непосредственное управление </w:t>
      </w:r>
      <w:r w:rsidR="008F3297">
        <w:rPr>
          <w:rFonts w:eastAsia="Times New Roman"/>
          <w:sz w:val="24"/>
          <w:szCs w:val="24"/>
        </w:rPr>
        <w:t>ДОУ осуществляет заведующий детским садом.</w:t>
      </w:r>
    </w:p>
    <w:p w:rsidR="00D05631" w:rsidRDefault="00D05631" w:rsidP="00A24B20">
      <w:pPr>
        <w:spacing w:line="55" w:lineRule="exact"/>
        <w:jc w:val="both"/>
        <w:rPr>
          <w:sz w:val="20"/>
          <w:szCs w:val="20"/>
        </w:rPr>
      </w:pPr>
    </w:p>
    <w:p w:rsidR="00D05631" w:rsidRDefault="00D05631" w:rsidP="00A24B20">
      <w:pPr>
        <w:spacing w:line="19" w:lineRule="exact"/>
        <w:jc w:val="both"/>
        <w:rPr>
          <w:rFonts w:eastAsia="Times New Roman"/>
          <w:sz w:val="24"/>
          <w:szCs w:val="24"/>
        </w:rPr>
      </w:pPr>
    </w:p>
    <w:p w:rsidR="00D05631" w:rsidRDefault="008F3297" w:rsidP="00A24B20">
      <w:pPr>
        <w:spacing w:line="264" w:lineRule="auto"/>
        <w:ind w:left="3" w:firstLine="751"/>
        <w:jc w:val="both"/>
        <w:rPr>
          <w:rFonts w:eastAsia="Times New Roman"/>
          <w:sz w:val="24"/>
          <w:szCs w:val="24"/>
        </w:rPr>
      </w:pPr>
      <w:r>
        <w:rPr>
          <w:rFonts w:eastAsia="Times New Roman"/>
          <w:sz w:val="24"/>
          <w:szCs w:val="24"/>
        </w:rPr>
        <w:t>Представительным органом раб</w:t>
      </w:r>
      <w:r w:rsidR="00A24B20">
        <w:rPr>
          <w:rFonts w:eastAsia="Times New Roman"/>
          <w:sz w:val="24"/>
          <w:szCs w:val="24"/>
        </w:rPr>
        <w:t xml:space="preserve">отников является действующий в ДОУ </w:t>
      </w:r>
      <w:r>
        <w:rPr>
          <w:rFonts w:eastAsia="Times New Roman"/>
          <w:sz w:val="24"/>
          <w:szCs w:val="24"/>
        </w:rPr>
        <w:t>профессиональный союз работников образования (Профсоюзный комитет).</w:t>
      </w:r>
    </w:p>
    <w:p w:rsidR="00D05631" w:rsidRDefault="00D05631" w:rsidP="00A24B20">
      <w:pPr>
        <w:spacing w:line="29" w:lineRule="exact"/>
        <w:jc w:val="both"/>
        <w:rPr>
          <w:rFonts w:eastAsia="Times New Roman"/>
          <w:sz w:val="24"/>
          <w:szCs w:val="24"/>
        </w:rPr>
      </w:pPr>
    </w:p>
    <w:p w:rsidR="00D05631" w:rsidRDefault="008F3297" w:rsidP="00A24B20">
      <w:pPr>
        <w:spacing w:line="264" w:lineRule="auto"/>
        <w:ind w:left="3" w:firstLine="751"/>
        <w:jc w:val="both"/>
        <w:rPr>
          <w:rFonts w:eastAsia="Times New Roman"/>
          <w:sz w:val="24"/>
          <w:szCs w:val="24"/>
        </w:rPr>
      </w:pPr>
      <w:r>
        <w:rPr>
          <w:rFonts w:eastAsia="Times New Roman"/>
          <w:sz w:val="24"/>
          <w:szCs w:val="24"/>
        </w:rPr>
        <w:t>Действующая система управления позволяет оптимизировать управление, включить в пространство управленческой деятельности значительн</w:t>
      </w:r>
      <w:r w:rsidR="00A24B20">
        <w:rPr>
          <w:rFonts w:eastAsia="Times New Roman"/>
          <w:sz w:val="24"/>
          <w:szCs w:val="24"/>
        </w:rPr>
        <w:t xml:space="preserve">ое число педагогов, работников </w:t>
      </w:r>
      <w:r>
        <w:rPr>
          <w:rFonts w:eastAsia="Times New Roman"/>
          <w:sz w:val="24"/>
          <w:szCs w:val="24"/>
        </w:rPr>
        <w:t>ДОУ</w:t>
      </w:r>
    </w:p>
    <w:p w:rsidR="00D05631" w:rsidRDefault="00D05631" w:rsidP="00A24B20">
      <w:pPr>
        <w:spacing w:line="26" w:lineRule="exact"/>
        <w:jc w:val="both"/>
        <w:rPr>
          <w:rFonts w:eastAsia="Times New Roman"/>
          <w:sz w:val="24"/>
          <w:szCs w:val="24"/>
        </w:rPr>
      </w:pPr>
    </w:p>
    <w:p w:rsidR="00D05631" w:rsidRPr="00E34179" w:rsidRDefault="008F3297" w:rsidP="00A3433A">
      <w:pPr>
        <w:numPr>
          <w:ilvl w:val="0"/>
          <w:numId w:val="6"/>
        </w:numPr>
        <w:tabs>
          <w:tab w:val="left" w:pos="226"/>
        </w:tabs>
        <w:spacing w:line="272" w:lineRule="auto"/>
        <w:ind w:left="3" w:hanging="3"/>
        <w:jc w:val="both"/>
        <w:rPr>
          <w:rFonts w:eastAsia="Times New Roman"/>
          <w:sz w:val="24"/>
          <w:szCs w:val="24"/>
        </w:rPr>
      </w:pPr>
      <w:r>
        <w:rPr>
          <w:rFonts w:eastAsia="Times New Roman"/>
          <w:sz w:val="24"/>
          <w:szCs w:val="24"/>
        </w:rPr>
        <w:t>родителей (законных представит</w:t>
      </w:r>
      <w:r w:rsidR="00A24B20">
        <w:rPr>
          <w:rFonts w:eastAsia="Times New Roman"/>
          <w:sz w:val="24"/>
          <w:szCs w:val="24"/>
        </w:rPr>
        <w:t xml:space="preserve">елей). </w:t>
      </w:r>
      <w:r w:rsidR="00A24B20" w:rsidRPr="00E34179">
        <w:rPr>
          <w:rFonts w:eastAsia="Times New Roman"/>
          <w:sz w:val="24"/>
          <w:szCs w:val="24"/>
        </w:rPr>
        <w:t xml:space="preserve">В ДОУ  используются </w:t>
      </w:r>
      <w:r w:rsidRPr="00E34179">
        <w:rPr>
          <w:rFonts w:eastAsia="Times New Roman"/>
          <w:sz w:val="24"/>
          <w:szCs w:val="24"/>
        </w:rPr>
        <w:t xml:space="preserve"> формы контроля, различные виды мониторинга (управленческий, методический, педагоги</w:t>
      </w:r>
      <w:r w:rsidR="00E34179" w:rsidRPr="00E34179">
        <w:rPr>
          <w:rFonts w:eastAsia="Times New Roman"/>
          <w:sz w:val="24"/>
          <w:szCs w:val="24"/>
        </w:rPr>
        <w:t>ческий</w:t>
      </w:r>
      <w:r w:rsidRPr="00E34179">
        <w:rPr>
          <w:rFonts w:eastAsia="Times New Roman"/>
          <w:sz w:val="24"/>
          <w:szCs w:val="24"/>
        </w:rPr>
        <w:t>, контроль состояния здоровья детей, социологические исследования семей).</w:t>
      </w:r>
    </w:p>
    <w:p w:rsidR="00D05631" w:rsidRPr="00E34179" w:rsidRDefault="00D05631" w:rsidP="00A24B20">
      <w:pPr>
        <w:spacing w:line="18" w:lineRule="exact"/>
        <w:jc w:val="both"/>
        <w:rPr>
          <w:rFonts w:eastAsia="Times New Roman"/>
          <w:sz w:val="24"/>
          <w:szCs w:val="24"/>
        </w:rPr>
      </w:pPr>
    </w:p>
    <w:p w:rsidR="00D05631" w:rsidRPr="00E34179" w:rsidRDefault="00A24B20" w:rsidP="00A24B20">
      <w:pPr>
        <w:spacing w:line="273" w:lineRule="auto"/>
        <w:ind w:left="3" w:firstLine="751"/>
        <w:jc w:val="both"/>
        <w:rPr>
          <w:rFonts w:eastAsia="Times New Roman"/>
          <w:sz w:val="24"/>
          <w:szCs w:val="24"/>
        </w:rPr>
      </w:pPr>
      <w:r w:rsidRPr="00E34179">
        <w:rPr>
          <w:rFonts w:eastAsia="Times New Roman"/>
          <w:sz w:val="24"/>
          <w:szCs w:val="24"/>
        </w:rPr>
        <w:t xml:space="preserve">Система управления в </w:t>
      </w:r>
      <w:r w:rsidR="008F3297" w:rsidRPr="00E34179">
        <w:rPr>
          <w:rFonts w:eastAsia="Times New Roman"/>
          <w:sz w:val="24"/>
          <w:szCs w:val="24"/>
        </w:rPr>
        <w:t>Д</w:t>
      </w:r>
      <w:r w:rsidRPr="00E34179">
        <w:rPr>
          <w:rFonts w:eastAsia="Times New Roman"/>
          <w:sz w:val="24"/>
          <w:szCs w:val="24"/>
        </w:rPr>
        <w:t xml:space="preserve">ОУ </w:t>
      </w:r>
      <w:r w:rsidR="008F3297" w:rsidRPr="00E34179">
        <w:rPr>
          <w:rFonts w:eastAsia="Times New Roman"/>
          <w:sz w:val="24"/>
          <w:szCs w:val="24"/>
        </w:rPr>
        <w:t xml:space="preserve"> обеспечивает оптимальное сочетание традиционных и современных тенденций:</w:t>
      </w:r>
      <w:r w:rsidRPr="00E34179">
        <w:rPr>
          <w:rFonts w:eastAsia="Times New Roman"/>
          <w:sz w:val="24"/>
          <w:szCs w:val="24"/>
        </w:rPr>
        <w:t xml:space="preserve"> функционирование деятельности </w:t>
      </w:r>
      <w:r w:rsidR="008F3297" w:rsidRPr="00E34179">
        <w:rPr>
          <w:rFonts w:eastAsia="Times New Roman"/>
          <w:sz w:val="24"/>
          <w:szCs w:val="24"/>
        </w:rPr>
        <w:t>ДОУ в режиме развития, обеспеч</w:t>
      </w:r>
      <w:r w:rsidRPr="00E34179">
        <w:rPr>
          <w:rFonts w:eastAsia="Times New Roman"/>
          <w:sz w:val="24"/>
          <w:szCs w:val="24"/>
        </w:rPr>
        <w:t xml:space="preserve">ение инновационного процесса в </w:t>
      </w:r>
      <w:r w:rsidR="008F3297" w:rsidRPr="00E34179">
        <w:rPr>
          <w:rFonts w:eastAsia="Times New Roman"/>
          <w:sz w:val="24"/>
          <w:szCs w:val="24"/>
        </w:rPr>
        <w:t>ДОУ, развития участников инновационной деятельности, что позволяет эффективно организоват</w:t>
      </w:r>
      <w:r w:rsidRPr="00E34179">
        <w:rPr>
          <w:rFonts w:eastAsia="Times New Roman"/>
          <w:sz w:val="24"/>
          <w:szCs w:val="24"/>
        </w:rPr>
        <w:t xml:space="preserve">ь образовательное пространство </w:t>
      </w:r>
      <w:r w:rsidR="008F3297" w:rsidRPr="00E34179">
        <w:rPr>
          <w:rFonts w:eastAsia="Times New Roman"/>
          <w:sz w:val="24"/>
          <w:szCs w:val="24"/>
        </w:rPr>
        <w:t>ДОУ.</w:t>
      </w:r>
    </w:p>
    <w:p w:rsidR="00D05631" w:rsidRDefault="00D05631">
      <w:pPr>
        <w:spacing w:line="17" w:lineRule="exact"/>
        <w:rPr>
          <w:rFonts w:eastAsia="Times New Roman"/>
          <w:sz w:val="24"/>
          <w:szCs w:val="24"/>
        </w:rPr>
      </w:pPr>
    </w:p>
    <w:p w:rsidR="00D05631" w:rsidRDefault="008F3297">
      <w:pPr>
        <w:spacing w:line="272" w:lineRule="auto"/>
        <w:ind w:left="3" w:firstLine="751"/>
        <w:jc w:val="both"/>
        <w:rPr>
          <w:rFonts w:eastAsia="Times New Roman"/>
          <w:sz w:val="24"/>
          <w:szCs w:val="24"/>
        </w:rPr>
      </w:pPr>
      <w:r>
        <w:rPr>
          <w:rFonts w:eastAsia="Times New Roman"/>
          <w:sz w:val="24"/>
          <w:szCs w:val="24"/>
        </w:rPr>
        <w:t>В течение учебного года продолжалась работа по созданию и обогащению нормативно - информационного обеспечения управления. Используются унифицирован</w:t>
      </w:r>
      <w:r w:rsidR="00A24B20">
        <w:rPr>
          <w:rFonts w:eastAsia="Times New Roman"/>
          <w:sz w:val="24"/>
          <w:szCs w:val="24"/>
        </w:rPr>
        <w:t xml:space="preserve">ные формы оформления приказов. </w:t>
      </w:r>
    </w:p>
    <w:p w:rsidR="00D05631" w:rsidRDefault="00D05631">
      <w:pPr>
        <w:spacing w:line="18" w:lineRule="exact"/>
        <w:rPr>
          <w:rFonts w:eastAsia="Times New Roman"/>
          <w:sz w:val="24"/>
          <w:szCs w:val="24"/>
        </w:rPr>
      </w:pPr>
    </w:p>
    <w:p w:rsidR="00D05631" w:rsidRDefault="00A24B20">
      <w:pPr>
        <w:spacing w:line="271" w:lineRule="auto"/>
        <w:ind w:left="3" w:firstLine="751"/>
        <w:jc w:val="both"/>
        <w:rPr>
          <w:rFonts w:eastAsia="Times New Roman"/>
          <w:sz w:val="24"/>
          <w:szCs w:val="24"/>
        </w:rPr>
      </w:pPr>
      <w:r>
        <w:rPr>
          <w:rFonts w:eastAsia="Times New Roman"/>
          <w:sz w:val="24"/>
          <w:szCs w:val="24"/>
        </w:rPr>
        <w:lastRenderedPageBreak/>
        <w:t xml:space="preserve">Вывод: </w:t>
      </w:r>
      <w:r w:rsidR="008F3297">
        <w:rPr>
          <w:rFonts w:eastAsia="Times New Roman"/>
          <w:sz w:val="24"/>
          <w:szCs w:val="24"/>
        </w:rPr>
        <w:t>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D05631" w:rsidRDefault="00D05631">
      <w:pPr>
        <w:spacing w:line="17" w:lineRule="exact"/>
        <w:rPr>
          <w:rFonts w:eastAsia="Times New Roman"/>
          <w:sz w:val="24"/>
          <w:szCs w:val="24"/>
        </w:rPr>
      </w:pPr>
    </w:p>
    <w:p w:rsidR="00D05631" w:rsidRDefault="008F3297">
      <w:pPr>
        <w:spacing w:line="264" w:lineRule="auto"/>
        <w:ind w:left="3" w:firstLine="751"/>
        <w:rPr>
          <w:rFonts w:eastAsia="Times New Roman"/>
          <w:sz w:val="24"/>
          <w:szCs w:val="24"/>
        </w:rPr>
      </w:pPr>
      <w:r>
        <w:rPr>
          <w:rFonts w:eastAsia="Times New Roman"/>
          <w:sz w:val="24"/>
          <w:szCs w:val="24"/>
        </w:rPr>
        <w:t>В ДОУ создана структура управления в соответствии с целями и содержанием работы учреждения.</w:t>
      </w:r>
    </w:p>
    <w:p w:rsidR="00D05631" w:rsidRDefault="00D05631">
      <w:pPr>
        <w:spacing w:line="14" w:lineRule="exact"/>
        <w:rPr>
          <w:sz w:val="20"/>
          <w:szCs w:val="20"/>
        </w:rPr>
      </w:pPr>
    </w:p>
    <w:p w:rsidR="00D05631" w:rsidRDefault="008F3297" w:rsidP="00A3433A">
      <w:pPr>
        <w:numPr>
          <w:ilvl w:val="0"/>
          <w:numId w:val="7"/>
        </w:numPr>
        <w:tabs>
          <w:tab w:val="left" w:pos="1103"/>
        </w:tabs>
        <w:ind w:left="1103" w:hanging="352"/>
        <w:rPr>
          <w:rFonts w:eastAsia="Times New Roman"/>
          <w:b/>
          <w:bCs/>
          <w:sz w:val="24"/>
          <w:szCs w:val="24"/>
        </w:rPr>
      </w:pPr>
      <w:r>
        <w:rPr>
          <w:rFonts w:eastAsia="Times New Roman"/>
          <w:b/>
          <w:bCs/>
          <w:sz w:val="24"/>
          <w:szCs w:val="24"/>
        </w:rPr>
        <w:t>Оценка содержания и качества подготовки воспитанников</w:t>
      </w:r>
    </w:p>
    <w:p w:rsidR="00D05631" w:rsidRDefault="00D05631">
      <w:pPr>
        <w:spacing w:line="56" w:lineRule="exact"/>
        <w:rPr>
          <w:sz w:val="20"/>
          <w:szCs w:val="20"/>
        </w:rPr>
      </w:pPr>
    </w:p>
    <w:p w:rsidR="00D05631" w:rsidRDefault="008F3297">
      <w:pPr>
        <w:spacing w:line="274" w:lineRule="auto"/>
        <w:ind w:left="3" w:firstLine="751"/>
        <w:jc w:val="both"/>
        <w:rPr>
          <w:sz w:val="20"/>
          <w:szCs w:val="20"/>
        </w:rPr>
      </w:pPr>
      <w:r>
        <w:rPr>
          <w:rFonts w:eastAsia="Times New Roman"/>
          <w:sz w:val="24"/>
          <w:szCs w:val="24"/>
        </w:rPr>
        <w:t xml:space="preserve">Деятельность ДОУ направлена на обеспечение непрерывного, всестороннего и своевременного развития ребенка. Организация образовательной деятельности строится на педагогически обоснованном выборе программ (в соответствии с лицензией), обеспечивающих получение образования, соответствующего ФГОС </w:t>
      </w:r>
      <w:proofErr w:type="gramStart"/>
      <w:r>
        <w:rPr>
          <w:rFonts w:eastAsia="Times New Roman"/>
          <w:sz w:val="24"/>
          <w:szCs w:val="24"/>
        </w:rPr>
        <w:t>ДО</w:t>
      </w:r>
      <w:proofErr w:type="gramEnd"/>
      <w:r>
        <w:rPr>
          <w:rFonts w:eastAsia="Times New Roman"/>
          <w:sz w:val="24"/>
          <w:szCs w:val="24"/>
        </w:rPr>
        <w:t>. В основу воспитате</w:t>
      </w:r>
      <w:r w:rsidR="00A24B20">
        <w:rPr>
          <w:rFonts w:eastAsia="Times New Roman"/>
          <w:sz w:val="24"/>
          <w:szCs w:val="24"/>
        </w:rPr>
        <w:t xml:space="preserve">льно-образовательного процесса </w:t>
      </w:r>
      <w:r w:rsidR="00E34179">
        <w:rPr>
          <w:rFonts w:eastAsia="Times New Roman"/>
          <w:sz w:val="24"/>
          <w:szCs w:val="24"/>
        </w:rPr>
        <w:t>ДОУ в 2018</w:t>
      </w:r>
      <w:r>
        <w:rPr>
          <w:rFonts w:eastAsia="Times New Roman"/>
          <w:sz w:val="24"/>
          <w:szCs w:val="24"/>
        </w:rPr>
        <w:t xml:space="preserve"> году была положена основная образовательная программа дошкольного образования, самостоятельно разработанная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 и</w:t>
      </w:r>
    </w:p>
    <w:p w:rsidR="00D05631" w:rsidRDefault="00D05631">
      <w:pPr>
        <w:spacing w:line="19" w:lineRule="exact"/>
        <w:rPr>
          <w:sz w:val="20"/>
          <w:szCs w:val="20"/>
        </w:rPr>
      </w:pPr>
    </w:p>
    <w:p w:rsidR="00A24B20" w:rsidRPr="001357CB" w:rsidRDefault="008F3297" w:rsidP="001357CB">
      <w:pPr>
        <w:spacing w:line="272" w:lineRule="auto"/>
        <w:ind w:left="3"/>
        <w:jc w:val="both"/>
        <w:rPr>
          <w:sz w:val="20"/>
          <w:szCs w:val="20"/>
        </w:rPr>
        <w:sectPr w:rsidR="00A24B20" w:rsidRPr="001357CB" w:rsidSect="00F86379">
          <w:pgSz w:w="11900" w:h="16841"/>
          <w:pgMar w:top="990" w:right="839" w:bottom="6" w:left="1277" w:header="0" w:footer="0" w:gutter="0"/>
          <w:cols w:space="720" w:equalWidth="0">
            <w:col w:w="9783"/>
          </w:cols>
        </w:sectPr>
      </w:pPr>
      <w:r w:rsidRPr="004D7B06">
        <w:rPr>
          <w:rFonts w:eastAsia="Times New Roman"/>
          <w:sz w:val="24"/>
          <w:szCs w:val="24"/>
        </w:rPr>
        <w:t>адаптированная образовательная программа для детей с ОВЗ</w:t>
      </w:r>
      <w:r>
        <w:rPr>
          <w:rFonts w:eastAsia="Times New Roman"/>
          <w:sz w:val="24"/>
          <w:szCs w:val="24"/>
        </w:rPr>
        <w:t xml:space="preserve">. В ходе реализации образовательной деятельности используются информационные технологии, современные педагогические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w:t>
      </w:r>
      <w:r w:rsidR="00F86379">
        <w:rPr>
          <w:rFonts w:eastAsia="Times New Roman"/>
          <w:sz w:val="24"/>
          <w:szCs w:val="24"/>
        </w:rPr>
        <w:t>поддерживать качество подготовки</w:t>
      </w:r>
    </w:p>
    <w:p w:rsidR="00731A00" w:rsidRDefault="00731A00" w:rsidP="00731A00">
      <w:pPr>
        <w:rPr>
          <w:sz w:val="20"/>
          <w:szCs w:val="20"/>
        </w:rPr>
      </w:pPr>
      <w:r>
        <w:rPr>
          <w:rFonts w:eastAsia="Times New Roman"/>
          <w:sz w:val="24"/>
          <w:szCs w:val="24"/>
        </w:rPr>
        <w:lastRenderedPageBreak/>
        <w:t>воспитанников к школе на достаточно высоком уровне.</w:t>
      </w:r>
    </w:p>
    <w:p w:rsidR="00731A00" w:rsidRDefault="00731A00" w:rsidP="00731A00">
      <w:pPr>
        <w:spacing w:line="53" w:lineRule="exact"/>
        <w:rPr>
          <w:sz w:val="20"/>
          <w:szCs w:val="20"/>
        </w:rPr>
      </w:pPr>
    </w:p>
    <w:p w:rsidR="00731A00" w:rsidRDefault="00731A00" w:rsidP="00731A00">
      <w:pPr>
        <w:numPr>
          <w:ilvl w:val="0"/>
          <w:numId w:val="8"/>
        </w:numPr>
        <w:tabs>
          <w:tab w:val="left" w:pos="1121"/>
        </w:tabs>
        <w:spacing w:line="265" w:lineRule="auto"/>
        <w:ind w:left="120" w:right="120" w:firstLine="708"/>
        <w:jc w:val="both"/>
        <w:rPr>
          <w:rFonts w:eastAsia="Times New Roman"/>
          <w:sz w:val="24"/>
          <w:szCs w:val="24"/>
        </w:rPr>
      </w:pPr>
      <w:proofErr w:type="gramStart"/>
      <w:r>
        <w:rPr>
          <w:rFonts w:eastAsia="Times New Roman"/>
          <w:sz w:val="24"/>
          <w:szCs w:val="24"/>
        </w:rPr>
        <w:t>целях</w:t>
      </w:r>
      <w:proofErr w:type="gramEnd"/>
      <w:r>
        <w:rPr>
          <w:rFonts w:eastAsia="Times New Roman"/>
          <w:sz w:val="24"/>
          <w:szCs w:val="24"/>
        </w:rPr>
        <w:t xml:space="preserve"> обеспечения комплексного подхода к оценке итоговых и промежуточных результатов освоения основной общеобразовательной программы на основании Федеральных</w:t>
      </w:r>
    </w:p>
    <w:p w:rsidR="00731A00" w:rsidRDefault="00731A00" w:rsidP="00731A00">
      <w:pPr>
        <w:spacing w:line="24" w:lineRule="exact"/>
        <w:rPr>
          <w:rFonts w:eastAsia="Times New Roman"/>
          <w:sz w:val="24"/>
          <w:szCs w:val="24"/>
        </w:rPr>
      </w:pPr>
    </w:p>
    <w:p w:rsidR="00731A00" w:rsidRDefault="00731A00" w:rsidP="00731A00">
      <w:pPr>
        <w:spacing w:line="274" w:lineRule="auto"/>
        <w:ind w:left="120" w:right="120"/>
        <w:jc w:val="both"/>
        <w:rPr>
          <w:rFonts w:eastAsia="Times New Roman"/>
          <w:sz w:val="24"/>
          <w:szCs w:val="24"/>
        </w:rPr>
      </w:pPr>
      <w:r>
        <w:rPr>
          <w:rFonts w:eastAsia="Times New Roman"/>
          <w:sz w:val="24"/>
          <w:szCs w:val="24"/>
        </w:rPr>
        <w:t>государственных общеобразовательных стандартов к структуре основной общеобразовательной программы дошкольного образования, утвержденных Приказом Министерства образования и науки Российской Федерации (</w:t>
      </w:r>
      <w:proofErr w:type="spellStart"/>
      <w:r>
        <w:rPr>
          <w:rFonts w:eastAsia="Times New Roman"/>
          <w:sz w:val="24"/>
          <w:szCs w:val="24"/>
        </w:rPr>
        <w:t>Минобрнауки</w:t>
      </w:r>
      <w:proofErr w:type="spellEnd"/>
      <w:r>
        <w:rPr>
          <w:rFonts w:eastAsia="Times New Roman"/>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 был проведен мониторинг освоения основной общеобразовательной программы по образовательным областям.</w:t>
      </w:r>
    </w:p>
    <w:p w:rsidR="00731A00" w:rsidRDefault="00731A00" w:rsidP="00731A00">
      <w:pPr>
        <w:spacing w:line="15" w:lineRule="exact"/>
        <w:rPr>
          <w:rFonts w:eastAsia="Times New Roman"/>
          <w:sz w:val="24"/>
          <w:szCs w:val="24"/>
        </w:rPr>
      </w:pPr>
    </w:p>
    <w:p w:rsidR="00731A00" w:rsidRPr="004D7B06" w:rsidRDefault="00731A00" w:rsidP="00731A00">
      <w:pPr>
        <w:spacing w:line="270" w:lineRule="auto"/>
        <w:ind w:left="120" w:right="120" w:firstLine="751"/>
        <w:jc w:val="both"/>
        <w:rPr>
          <w:rFonts w:eastAsia="Times New Roman"/>
          <w:sz w:val="24"/>
          <w:szCs w:val="24"/>
        </w:rPr>
      </w:pPr>
      <w:r w:rsidRPr="004D7B06">
        <w:rPr>
          <w:rFonts w:eastAsia="Times New Roman"/>
          <w:sz w:val="24"/>
          <w:szCs w:val="24"/>
        </w:rPr>
        <w:t>Образовательной программой предусмотрена система мониторинга динамики развития детей, динамики их образовательных достижений, основанная на методе наблюдения включая:</w:t>
      </w:r>
    </w:p>
    <w:p w:rsidR="00731A00" w:rsidRPr="004D7B06" w:rsidRDefault="00731A00" w:rsidP="00731A00">
      <w:pPr>
        <w:spacing w:line="21" w:lineRule="exact"/>
        <w:rPr>
          <w:rFonts w:eastAsia="Times New Roman"/>
          <w:sz w:val="24"/>
          <w:szCs w:val="24"/>
        </w:rPr>
      </w:pPr>
    </w:p>
    <w:p w:rsidR="00731A00" w:rsidRPr="004D7B06" w:rsidRDefault="00731A00" w:rsidP="00731A00">
      <w:pPr>
        <w:spacing w:line="264" w:lineRule="auto"/>
        <w:ind w:left="120" w:right="120" w:firstLine="751"/>
        <w:rPr>
          <w:rFonts w:eastAsia="Times New Roman"/>
          <w:sz w:val="24"/>
          <w:szCs w:val="24"/>
        </w:rPr>
      </w:pPr>
      <w:r w:rsidRPr="004D7B06">
        <w:rPr>
          <w:rFonts w:eastAsia="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31A00" w:rsidRPr="00A24B20" w:rsidRDefault="00731A00" w:rsidP="00731A00">
      <w:pPr>
        <w:spacing w:line="26" w:lineRule="exact"/>
        <w:rPr>
          <w:color w:val="FF0000"/>
          <w:sz w:val="20"/>
          <w:szCs w:val="20"/>
        </w:rPr>
      </w:pPr>
    </w:p>
    <w:p w:rsidR="00731A00" w:rsidRDefault="00731A00" w:rsidP="00731A00">
      <w:pPr>
        <w:spacing w:line="28" w:lineRule="exact"/>
        <w:rPr>
          <w:rFonts w:eastAsia="Times New Roman"/>
          <w:sz w:val="24"/>
          <w:szCs w:val="24"/>
        </w:rPr>
      </w:pPr>
    </w:p>
    <w:p w:rsidR="00731A00" w:rsidRDefault="00731A00" w:rsidP="00731A00">
      <w:pPr>
        <w:spacing w:line="270" w:lineRule="auto"/>
        <w:ind w:left="120" w:right="120" w:firstLine="751"/>
        <w:jc w:val="both"/>
        <w:rPr>
          <w:rFonts w:eastAsia="Times New Roman"/>
          <w:sz w:val="24"/>
          <w:szCs w:val="24"/>
        </w:rPr>
      </w:pPr>
      <w:r>
        <w:rPr>
          <w:rFonts w:eastAsia="Times New Roman"/>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Педагоги анализировали продукты детской деятельности, наблюдали за активностью ребенка в отдельные периоды пребывания в дошкольном учреждении.</w:t>
      </w:r>
    </w:p>
    <w:p w:rsidR="00731A00" w:rsidRDefault="00731A00" w:rsidP="00731A00">
      <w:pPr>
        <w:spacing w:line="53" w:lineRule="exact"/>
        <w:rPr>
          <w:sz w:val="20"/>
          <w:szCs w:val="20"/>
        </w:rPr>
      </w:pPr>
    </w:p>
    <w:p w:rsidR="00731A00" w:rsidRDefault="00731A00" w:rsidP="00731A00">
      <w:pPr>
        <w:spacing w:line="14" w:lineRule="exact"/>
        <w:rPr>
          <w:rFonts w:eastAsia="Times New Roman"/>
          <w:sz w:val="24"/>
          <w:szCs w:val="24"/>
        </w:rPr>
      </w:pPr>
    </w:p>
    <w:p w:rsidR="00731A00" w:rsidRDefault="00731A00" w:rsidP="00731A00">
      <w:pPr>
        <w:spacing w:line="264" w:lineRule="auto"/>
        <w:jc w:val="both"/>
        <w:rPr>
          <w:sz w:val="20"/>
          <w:szCs w:val="20"/>
        </w:rPr>
      </w:pPr>
      <w:r>
        <w:rPr>
          <w:rFonts w:eastAsia="Times New Roman"/>
          <w:sz w:val="24"/>
          <w:szCs w:val="24"/>
        </w:rPr>
        <w:t>По  результатам  мониторинга  индивидуального  развития  дошкольников  ДОУ   был сделан вывод об эффективности образовательной работы (методов, форм, средств) педагогов с конкретным ребенком и группой в целом</w:t>
      </w:r>
      <w:r>
        <w:rPr>
          <w:rFonts w:eastAsia="Times New Roman"/>
          <w:b/>
          <w:bCs/>
          <w:sz w:val="24"/>
          <w:szCs w:val="24"/>
        </w:rPr>
        <w:t>.</w:t>
      </w:r>
    </w:p>
    <w:p w:rsidR="00731A00" w:rsidRDefault="00731A00" w:rsidP="00731A00">
      <w:pPr>
        <w:spacing w:line="27" w:lineRule="exact"/>
        <w:rPr>
          <w:sz w:val="20"/>
          <w:szCs w:val="20"/>
        </w:rPr>
      </w:pPr>
    </w:p>
    <w:p w:rsidR="00731A00" w:rsidRDefault="00731A00" w:rsidP="00731A00">
      <w:pPr>
        <w:spacing w:line="272" w:lineRule="auto"/>
        <w:ind w:left="3" w:firstLine="751"/>
        <w:jc w:val="both"/>
        <w:rPr>
          <w:sz w:val="20"/>
          <w:szCs w:val="20"/>
        </w:rPr>
      </w:pPr>
      <w:r>
        <w:rPr>
          <w:rFonts w:eastAsia="Times New Roman"/>
          <w:sz w:val="24"/>
          <w:szCs w:val="24"/>
        </w:rPr>
        <w:t>Полученные результаты мониторинга позволили уточнить направления образовательной работы с конкретным ребенком и выявить степень эффективности взаимодействия педагога и ребенка в рамках образовательного процесса детского сада с целью освоения образовательной программы.</w:t>
      </w:r>
    </w:p>
    <w:p w:rsidR="00731A00" w:rsidRDefault="00731A00" w:rsidP="00731A00">
      <w:pPr>
        <w:spacing w:line="19" w:lineRule="exact"/>
        <w:rPr>
          <w:sz w:val="20"/>
          <w:szCs w:val="20"/>
        </w:rPr>
      </w:pPr>
    </w:p>
    <w:p w:rsidR="00731A00" w:rsidRPr="00250165" w:rsidRDefault="00731A00" w:rsidP="00731A00">
      <w:pPr>
        <w:spacing w:line="53" w:lineRule="exact"/>
        <w:rPr>
          <w:color w:val="FF0000"/>
          <w:sz w:val="20"/>
          <w:szCs w:val="20"/>
        </w:rPr>
      </w:pPr>
    </w:p>
    <w:p w:rsidR="00731A00" w:rsidRPr="004D7B06" w:rsidRDefault="00731A00" w:rsidP="00731A00">
      <w:pPr>
        <w:spacing w:line="271" w:lineRule="auto"/>
        <w:ind w:left="3" w:firstLine="751"/>
        <w:jc w:val="both"/>
        <w:rPr>
          <w:sz w:val="20"/>
          <w:szCs w:val="20"/>
        </w:rPr>
      </w:pPr>
      <w:r w:rsidRPr="004D7B06">
        <w:rPr>
          <w:rFonts w:eastAsia="Times New Roman"/>
          <w:sz w:val="24"/>
          <w:szCs w:val="24"/>
        </w:rPr>
        <w:t>Общая к</w:t>
      </w:r>
      <w:r w:rsidR="003719D9">
        <w:rPr>
          <w:rFonts w:eastAsia="Times New Roman"/>
          <w:sz w:val="24"/>
          <w:szCs w:val="24"/>
        </w:rPr>
        <w:t xml:space="preserve">артина мониторинга позволила </w:t>
      </w:r>
      <w:r w:rsidRPr="004D7B06">
        <w:rPr>
          <w:rFonts w:eastAsia="Times New Roman"/>
          <w:sz w:val="24"/>
          <w:szCs w:val="24"/>
        </w:rPr>
        <w:t xml:space="preserve"> выделить детей, которые нуждаются в особом внимании педагога и в отношении которых необходимо скорректировать, изменить способы взаимодействия, составить индивидуальные образовательные маршруты.</w:t>
      </w:r>
    </w:p>
    <w:p w:rsidR="00731A00" w:rsidRDefault="00731A00" w:rsidP="00731A00">
      <w:pPr>
        <w:spacing w:line="18" w:lineRule="exact"/>
        <w:rPr>
          <w:sz w:val="20"/>
          <w:szCs w:val="20"/>
        </w:rPr>
      </w:pPr>
    </w:p>
    <w:p w:rsidR="003719D9" w:rsidRDefault="003719D9" w:rsidP="00731A00">
      <w:pPr>
        <w:spacing w:line="264" w:lineRule="auto"/>
        <w:ind w:left="743"/>
        <w:jc w:val="right"/>
        <w:rPr>
          <w:rFonts w:eastAsia="Times New Roman"/>
          <w:b/>
          <w:bCs/>
          <w:color w:val="FF0000"/>
          <w:sz w:val="24"/>
          <w:szCs w:val="24"/>
        </w:rPr>
      </w:pPr>
    </w:p>
    <w:p w:rsidR="00467459" w:rsidRDefault="00467459" w:rsidP="00394991">
      <w:pPr>
        <w:spacing w:line="264" w:lineRule="auto"/>
        <w:ind w:left="743"/>
        <w:jc w:val="center"/>
        <w:rPr>
          <w:rFonts w:eastAsia="Times New Roman"/>
          <w:b/>
          <w:bCs/>
          <w:color w:val="FF0000"/>
          <w:sz w:val="24"/>
          <w:szCs w:val="24"/>
        </w:rPr>
      </w:pPr>
      <w:bookmarkStart w:id="0" w:name="_GoBack"/>
    </w:p>
    <w:p w:rsidR="00394991" w:rsidRPr="00B207E6" w:rsidRDefault="00C838B1" w:rsidP="00394991">
      <w:pPr>
        <w:spacing w:line="264" w:lineRule="auto"/>
        <w:ind w:left="743"/>
        <w:jc w:val="center"/>
        <w:rPr>
          <w:rFonts w:eastAsia="Times New Roman"/>
          <w:b/>
          <w:bCs/>
          <w:sz w:val="24"/>
          <w:szCs w:val="24"/>
        </w:rPr>
      </w:pPr>
      <w:r w:rsidRPr="00B207E6">
        <w:rPr>
          <w:rFonts w:eastAsia="Times New Roman"/>
          <w:b/>
          <w:bCs/>
          <w:sz w:val="24"/>
          <w:szCs w:val="24"/>
        </w:rPr>
        <w:lastRenderedPageBreak/>
        <w:t>3.</w:t>
      </w:r>
      <w:r w:rsidR="00731A00" w:rsidRPr="00B207E6">
        <w:rPr>
          <w:rFonts w:eastAsia="Times New Roman"/>
          <w:b/>
          <w:bCs/>
          <w:sz w:val="24"/>
          <w:szCs w:val="24"/>
        </w:rPr>
        <w:t>Анализ коррекционно-образовательной рабо</w:t>
      </w:r>
      <w:r w:rsidR="00394991" w:rsidRPr="00B207E6">
        <w:rPr>
          <w:rFonts w:eastAsia="Times New Roman"/>
          <w:b/>
          <w:bCs/>
          <w:sz w:val="24"/>
          <w:szCs w:val="24"/>
        </w:rPr>
        <w:t>ты</w:t>
      </w:r>
      <w:r w:rsidR="00731A00" w:rsidRPr="00B207E6">
        <w:rPr>
          <w:rFonts w:eastAsia="Times New Roman"/>
          <w:b/>
          <w:bCs/>
          <w:sz w:val="24"/>
          <w:szCs w:val="24"/>
        </w:rPr>
        <w:t>.</w:t>
      </w:r>
    </w:p>
    <w:bookmarkEnd w:id="0"/>
    <w:p w:rsidR="00731A00" w:rsidRPr="00B207E6" w:rsidRDefault="00731A00" w:rsidP="00731A00">
      <w:pPr>
        <w:spacing w:line="264" w:lineRule="auto"/>
        <w:ind w:left="743"/>
        <w:jc w:val="right"/>
        <w:rPr>
          <w:sz w:val="20"/>
          <w:szCs w:val="20"/>
        </w:rPr>
      </w:pPr>
      <w:r w:rsidRPr="00B207E6">
        <w:rPr>
          <w:rFonts w:eastAsia="Times New Roman"/>
          <w:sz w:val="24"/>
          <w:szCs w:val="24"/>
        </w:rPr>
        <w:t>В 2018 учебном году в группе реализовывалась «Программа  логопедической работы</w:t>
      </w:r>
    </w:p>
    <w:p w:rsidR="00731A00" w:rsidRPr="00B207E6" w:rsidRDefault="00731A00" w:rsidP="00731A00">
      <w:pPr>
        <w:spacing w:line="15" w:lineRule="exact"/>
        <w:rPr>
          <w:sz w:val="20"/>
          <w:szCs w:val="20"/>
        </w:rPr>
      </w:pPr>
    </w:p>
    <w:p w:rsidR="00731A00" w:rsidRPr="00B207E6" w:rsidRDefault="005A7597" w:rsidP="005A7597">
      <w:pPr>
        <w:tabs>
          <w:tab w:val="left" w:pos="7662"/>
        </w:tabs>
        <w:ind w:left="3"/>
        <w:rPr>
          <w:sz w:val="20"/>
          <w:szCs w:val="20"/>
        </w:rPr>
      </w:pPr>
      <w:r w:rsidRPr="00B207E6">
        <w:rPr>
          <w:rFonts w:eastAsia="Times New Roman"/>
          <w:sz w:val="24"/>
          <w:szCs w:val="24"/>
        </w:rPr>
        <w:t xml:space="preserve">для дошкольников с тяжёлыми нарушениями речи под редакцией профессора Л.В.Лопатиной и авторов Л.Б. </w:t>
      </w:r>
      <w:proofErr w:type="spellStart"/>
      <w:r w:rsidRPr="00B207E6">
        <w:rPr>
          <w:rFonts w:eastAsia="Times New Roman"/>
          <w:sz w:val="24"/>
          <w:szCs w:val="24"/>
        </w:rPr>
        <w:t>Баряевой</w:t>
      </w:r>
      <w:proofErr w:type="spellEnd"/>
      <w:proofErr w:type="gramStart"/>
      <w:r w:rsidRPr="00B207E6">
        <w:rPr>
          <w:rFonts w:eastAsia="Times New Roman"/>
          <w:sz w:val="24"/>
          <w:szCs w:val="24"/>
        </w:rPr>
        <w:t xml:space="preserve"> ,</w:t>
      </w:r>
      <w:proofErr w:type="spellStart"/>
      <w:proofErr w:type="gramEnd"/>
      <w:r w:rsidRPr="00B207E6">
        <w:rPr>
          <w:rFonts w:eastAsia="Times New Roman"/>
          <w:sz w:val="24"/>
          <w:szCs w:val="24"/>
        </w:rPr>
        <w:t>Т.В.Волосовец</w:t>
      </w:r>
      <w:proofErr w:type="spellEnd"/>
      <w:r w:rsidRPr="00B207E6">
        <w:rPr>
          <w:rFonts w:eastAsia="Times New Roman"/>
          <w:sz w:val="24"/>
          <w:szCs w:val="24"/>
        </w:rPr>
        <w:t xml:space="preserve"> и </w:t>
      </w:r>
      <w:proofErr w:type="spellStart"/>
      <w:r w:rsidRPr="00B207E6">
        <w:rPr>
          <w:rFonts w:eastAsia="Times New Roman"/>
          <w:sz w:val="24"/>
          <w:szCs w:val="24"/>
        </w:rPr>
        <w:t>др</w:t>
      </w:r>
      <w:proofErr w:type="spellEnd"/>
      <w:r w:rsidRPr="00B207E6">
        <w:rPr>
          <w:rFonts w:eastAsia="Times New Roman"/>
          <w:sz w:val="24"/>
          <w:szCs w:val="24"/>
        </w:rPr>
        <w:t xml:space="preserve"> соответствующей ФГОС ДО и обеспечивающей разностороннее развитие ребёнка с речевыми расстройствами и подготовку его к школьному обучению.</w:t>
      </w:r>
      <w:r w:rsidR="00731A00" w:rsidRPr="00B207E6">
        <w:rPr>
          <w:rFonts w:eastAsia="Times New Roman"/>
          <w:sz w:val="24"/>
          <w:szCs w:val="24"/>
        </w:rPr>
        <w:t xml:space="preserve"> В целях дополнения и обогащения содержания отдельных разделов реализуемой коррекционно-развивающе</w:t>
      </w:r>
      <w:r w:rsidR="00467459" w:rsidRPr="00B207E6">
        <w:rPr>
          <w:rFonts w:eastAsia="Times New Roman"/>
          <w:sz w:val="24"/>
          <w:szCs w:val="24"/>
        </w:rPr>
        <w:t>й программы обоснованно выбирались</w:t>
      </w:r>
      <w:r w:rsidR="00731A00" w:rsidRPr="00B207E6">
        <w:rPr>
          <w:rFonts w:eastAsia="Times New Roman"/>
          <w:sz w:val="24"/>
          <w:szCs w:val="24"/>
        </w:rPr>
        <w:t xml:space="preserve"> учебно-методическое обеспечение, что позволило более эффективно строить образовательный процесс. </w:t>
      </w:r>
    </w:p>
    <w:p w:rsidR="00731A00" w:rsidRPr="00B207E6" w:rsidRDefault="00731A00" w:rsidP="00731A00">
      <w:pPr>
        <w:spacing w:line="19" w:lineRule="exact"/>
        <w:rPr>
          <w:sz w:val="20"/>
          <w:szCs w:val="20"/>
        </w:rPr>
      </w:pPr>
    </w:p>
    <w:p w:rsidR="00731A00" w:rsidRPr="00B207E6" w:rsidRDefault="00731A00" w:rsidP="00731A00">
      <w:pPr>
        <w:spacing w:line="267" w:lineRule="auto"/>
        <w:ind w:left="3" w:firstLine="852"/>
        <w:jc w:val="both"/>
        <w:rPr>
          <w:sz w:val="20"/>
          <w:szCs w:val="20"/>
        </w:rPr>
      </w:pPr>
      <w:r w:rsidRPr="00B207E6">
        <w:rPr>
          <w:rFonts w:eastAsia="Times New Roman"/>
          <w:sz w:val="24"/>
          <w:szCs w:val="24"/>
        </w:rPr>
        <w:t>Цель логопедической работы: создать условия для речевого развития детей дошкольного возраста в коррекционно-образовательном пространстве  ДОУ.</w:t>
      </w:r>
    </w:p>
    <w:p w:rsidR="00731A00" w:rsidRPr="00B207E6" w:rsidRDefault="00731A00" w:rsidP="00731A00">
      <w:pPr>
        <w:spacing w:line="10" w:lineRule="exact"/>
        <w:rPr>
          <w:sz w:val="20"/>
          <w:szCs w:val="20"/>
        </w:rPr>
      </w:pPr>
    </w:p>
    <w:p w:rsidR="00731A00" w:rsidRPr="00B207E6" w:rsidRDefault="00731A00" w:rsidP="00731A00">
      <w:pPr>
        <w:ind w:left="843"/>
        <w:rPr>
          <w:sz w:val="20"/>
          <w:szCs w:val="20"/>
        </w:rPr>
      </w:pPr>
      <w:r w:rsidRPr="00B207E6">
        <w:rPr>
          <w:rFonts w:eastAsia="Times New Roman"/>
          <w:sz w:val="24"/>
          <w:szCs w:val="24"/>
        </w:rPr>
        <w:t>Для достижения этой цели были поставлены следующие задачи:</w:t>
      </w:r>
    </w:p>
    <w:p w:rsidR="00731A00" w:rsidRPr="00B207E6" w:rsidRDefault="00731A00" w:rsidP="00731A00">
      <w:pPr>
        <w:spacing w:line="53" w:lineRule="exact"/>
        <w:rPr>
          <w:sz w:val="20"/>
          <w:szCs w:val="20"/>
        </w:rPr>
      </w:pPr>
    </w:p>
    <w:p w:rsidR="00731A00" w:rsidRPr="00B207E6" w:rsidRDefault="00731A00" w:rsidP="00731A00">
      <w:pPr>
        <w:numPr>
          <w:ilvl w:val="1"/>
          <w:numId w:val="14"/>
        </w:numPr>
        <w:tabs>
          <w:tab w:val="left" w:pos="1080"/>
        </w:tabs>
        <w:spacing w:line="264" w:lineRule="auto"/>
        <w:ind w:left="3" w:firstLine="849"/>
        <w:rPr>
          <w:rFonts w:eastAsia="Times New Roman"/>
          <w:sz w:val="24"/>
          <w:szCs w:val="24"/>
        </w:rPr>
      </w:pPr>
      <w:r w:rsidRPr="00B207E6">
        <w:rPr>
          <w:rFonts w:eastAsia="Times New Roman"/>
          <w:sz w:val="24"/>
          <w:szCs w:val="24"/>
        </w:rPr>
        <w:t>Организовать коррекционно-развивающую работу с дошкольниками, имеющими речевые нарушения;</w:t>
      </w:r>
    </w:p>
    <w:p w:rsidR="00731A00" w:rsidRPr="00B207E6" w:rsidRDefault="00731A00" w:rsidP="00731A00">
      <w:pPr>
        <w:spacing w:line="28" w:lineRule="exact"/>
        <w:rPr>
          <w:rFonts w:eastAsia="Times New Roman"/>
          <w:sz w:val="24"/>
          <w:szCs w:val="24"/>
        </w:rPr>
      </w:pPr>
    </w:p>
    <w:p w:rsidR="00B207E6" w:rsidRPr="00B207E6" w:rsidRDefault="00731A00" w:rsidP="00B207E6">
      <w:pPr>
        <w:numPr>
          <w:ilvl w:val="1"/>
          <w:numId w:val="14"/>
        </w:numPr>
        <w:tabs>
          <w:tab w:val="left" w:pos="1008"/>
        </w:tabs>
        <w:spacing w:line="264" w:lineRule="auto"/>
        <w:ind w:left="3" w:firstLine="849"/>
        <w:rPr>
          <w:rFonts w:eastAsia="Times New Roman"/>
          <w:sz w:val="24"/>
          <w:szCs w:val="24"/>
        </w:rPr>
      </w:pPr>
      <w:r w:rsidRPr="00B207E6">
        <w:rPr>
          <w:rFonts w:eastAsia="Times New Roman"/>
          <w:sz w:val="24"/>
          <w:szCs w:val="24"/>
        </w:rPr>
        <w:t>Повышать педагогическую грамотность родителей и педагогов по вопросу речевого развития детей;</w:t>
      </w:r>
    </w:p>
    <w:p w:rsidR="00731A00" w:rsidRPr="00B207E6" w:rsidRDefault="00731A00" w:rsidP="00731A00">
      <w:pPr>
        <w:spacing w:line="26" w:lineRule="exact"/>
        <w:rPr>
          <w:rFonts w:eastAsia="Times New Roman"/>
          <w:sz w:val="24"/>
          <w:szCs w:val="24"/>
        </w:rPr>
      </w:pPr>
    </w:p>
    <w:p w:rsidR="00731A00" w:rsidRPr="00B207E6" w:rsidRDefault="00731A00" w:rsidP="00731A00">
      <w:pPr>
        <w:numPr>
          <w:ilvl w:val="1"/>
          <w:numId w:val="14"/>
        </w:numPr>
        <w:tabs>
          <w:tab w:val="left" w:pos="1061"/>
        </w:tabs>
        <w:spacing w:line="264" w:lineRule="auto"/>
        <w:ind w:left="3" w:firstLine="849"/>
        <w:rPr>
          <w:rFonts w:eastAsia="Times New Roman"/>
          <w:sz w:val="24"/>
          <w:szCs w:val="24"/>
        </w:rPr>
      </w:pPr>
      <w:r w:rsidRPr="00B207E6">
        <w:rPr>
          <w:rFonts w:eastAsia="Times New Roman"/>
          <w:sz w:val="24"/>
          <w:szCs w:val="24"/>
        </w:rPr>
        <w:t>Формировать правильное произношение у детей (воспитывать артикуляционные навыки, звукопроизношение, слоговую структуру слова и фонематическое восприятие);</w:t>
      </w:r>
    </w:p>
    <w:p w:rsidR="00731A00" w:rsidRPr="00B207E6" w:rsidRDefault="00731A00" w:rsidP="00731A00">
      <w:pPr>
        <w:spacing w:line="16" w:lineRule="exact"/>
        <w:rPr>
          <w:rFonts w:eastAsia="Times New Roman"/>
          <w:sz w:val="24"/>
          <w:szCs w:val="24"/>
        </w:rPr>
      </w:pPr>
    </w:p>
    <w:p w:rsidR="00731A00" w:rsidRPr="00B207E6" w:rsidRDefault="00731A00" w:rsidP="00731A00">
      <w:pPr>
        <w:numPr>
          <w:ilvl w:val="1"/>
          <w:numId w:val="14"/>
        </w:numPr>
        <w:tabs>
          <w:tab w:val="left" w:pos="983"/>
        </w:tabs>
        <w:ind w:left="983" w:hanging="131"/>
        <w:rPr>
          <w:rFonts w:eastAsia="Times New Roman"/>
          <w:sz w:val="24"/>
          <w:szCs w:val="24"/>
        </w:rPr>
      </w:pPr>
      <w:r w:rsidRPr="00B207E6">
        <w:rPr>
          <w:rFonts w:eastAsia="Times New Roman"/>
          <w:sz w:val="24"/>
          <w:szCs w:val="24"/>
        </w:rPr>
        <w:t>Развивать лексико-грамматический строй речи;</w:t>
      </w:r>
    </w:p>
    <w:p w:rsidR="00731A00" w:rsidRPr="00B207E6" w:rsidRDefault="00731A00" w:rsidP="00731A00">
      <w:pPr>
        <w:spacing w:line="40" w:lineRule="exact"/>
        <w:rPr>
          <w:rFonts w:eastAsia="Times New Roman"/>
          <w:sz w:val="24"/>
          <w:szCs w:val="24"/>
        </w:rPr>
      </w:pPr>
    </w:p>
    <w:p w:rsidR="00731A00" w:rsidRPr="00B207E6" w:rsidRDefault="00731A00" w:rsidP="00731A00">
      <w:pPr>
        <w:numPr>
          <w:ilvl w:val="1"/>
          <w:numId w:val="14"/>
        </w:numPr>
        <w:tabs>
          <w:tab w:val="left" w:pos="983"/>
        </w:tabs>
        <w:ind w:left="983" w:hanging="131"/>
        <w:rPr>
          <w:rFonts w:eastAsia="Times New Roman"/>
          <w:sz w:val="24"/>
          <w:szCs w:val="24"/>
        </w:rPr>
      </w:pPr>
      <w:r w:rsidRPr="00B207E6">
        <w:rPr>
          <w:rFonts w:eastAsia="Times New Roman"/>
          <w:sz w:val="24"/>
          <w:szCs w:val="24"/>
        </w:rPr>
        <w:t>Развивать связную речь детей;</w:t>
      </w:r>
    </w:p>
    <w:p w:rsidR="00731A00" w:rsidRPr="00B207E6" w:rsidRDefault="00731A00" w:rsidP="00731A00">
      <w:pPr>
        <w:spacing w:line="40" w:lineRule="exact"/>
        <w:rPr>
          <w:rFonts w:eastAsia="Times New Roman"/>
          <w:sz w:val="24"/>
          <w:szCs w:val="24"/>
        </w:rPr>
      </w:pPr>
    </w:p>
    <w:p w:rsidR="00731A00" w:rsidRPr="00B207E6" w:rsidRDefault="00731A00" w:rsidP="00731A00">
      <w:pPr>
        <w:numPr>
          <w:ilvl w:val="1"/>
          <w:numId w:val="14"/>
        </w:numPr>
        <w:tabs>
          <w:tab w:val="left" w:pos="983"/>
        </w:tabs>
        <w:ind w:left="983" w:hanging="131"/>
        <w:rPr>
          <w:rFonts w:eastAsia="Times New Roman"/>
          <w:sz w:val="24"/>
          <w:szCs w:val="24"/>
        </w:rPr>
      </w:pPr>
      <w:r w:rsidRPr="00B207E6">
        <w:rPr>
          <w:rFonts w:eastAsia="Times New Roman"/>
          <w:sz w:val="24"/>
          <w:szCs w:val="24"/>
        </w:rPr>
        <w:t>Подготовить детей к обучению грамоте, овладению элементами грамоты</w:t>
      </w:r>
    </w:p>
    <w:p w:rsidR="00731A00" w:rsidRPr="00B207E6" w:rsidRDefault="00731A00" w:rsidP="00731A00">
      <w:pPr>
        <w:spacing w:line="41" w:lineRule="exact"/>
        <w:rPr>
          <w:rFonts w:eastAsia="Times New Roman"/>
          <w:sz w:val="24"/>
          <w:szCs w:val="24"/>
        </w:rPr>
      </w:pPr>
    </w:p>
    <w:p w:rsidR="00731A00" w:rsidRPr="00B207E6" w:rsidRDefault="00731A00" w:rsidP="00731A00">
      <w:pPr>
        <w:numPr>
          <w:ilvl w:val="1"/>
          <w:numId w:val="14"/>
        </w:numPr>
        <w:tabs>
          <w:tab w:val="left" w:pos="983"/>
        </w:tabs>
        <w:ind w:left="983" w:hanging="131"/>
        <w:rPr>
          <w:rFonts w:eastAsia="Times New Roman"/>
          <w:sz w:val="24"/>
          <w:szCs w:val="24"/>
        </w:rPr>
      </w:pPr>
      <w:r w:rsidRPr="00B207E6">
        <w:rPr>
          <w:rFonts w:eastAsia="Times New Roman"/>
          <w:sz w:val="24"/>
          <w:szCs w:val="24"/>
        </w:rPr>
        <w:t>Организовать логопедическое обследование детей, выявить среди них нуждающихся</w:t>
      </w:r>
    </w:p>
    <w:p w:rsidR="00731A00" w:rsidRPr="00B207E6" w:rsidRDefault="00731A00" w:rsidP="00731A00">
      <w:pPr>
        <w:spacing w:line="40" w:lineRule="exact"/>
        <w:rPr>
          <w:rFonts w:eastAsia="Times New Roman"/>
          <w:sz w:val="24"/>
          <w:szCs w:val="24"/>
        </w:rPr>
      </w:pPr>
    </w:p>
    <w:p w:rsidR="00731A00" w:rsidRPr="00B207E6" w:rsidRDefault="00731A00" w:rsidP="00731A00">
      <w:pPr>
        <w:numPr>
          <w:ilvl w:val="0"/>
          <w:numId w:val="14"/>
        </w:numPr>
        <w:tabs>
          <w:tab w:val="left" w:pos="183"/>
        </w:tabs>
        <w:ind w:left="183" w:hanging="183"/>
        <w:rPr>
          <w:rFonts w:eastAsia="Times New Roman"/>
          <w:sz w:val="24"/>
          <w:szCs w:val="24"/>
        </w:rPr>
      </w:pPr>
      <w:r w:rsidRPr="00B207E6">
        <w:rPr>
          <w:rFonts w:eastAsia="Times New Roman"/>
          <w:sz w:val="24"/>
          <w:szCs w:val="24"/>
        </w:rPr>
        <w:t>профилактической и коррекционно-речевой помощи.</w:t>
      </w:r>
    </w:p>
    <w:p w:rsidR="00D05631" w:rsidRPr="00B207E6" w:rsidRDefault="00D05631" w:rsidP="00731A00"/>
    <w:p w:rsidR="00731A00" w:rsidRPr="00B207E6" w:rsidRDefault="00731A00" w:rsidP="00731A00">
      <w:pPr>
        <w:numPr>
          <w:ilvl w:val="0"/>
          <w:numId w:val="15"/>
        </w:numPr>
        <w:tabs>
          <w:tab w:val="left" w:pos="1063"/>
        </w:tabs>
        <w:spacing w:line="264" w:lineRule="auto"/>
        <w:ind w:left="840" w:firstLine="9"/>
        <w:rPr>
          <w:rFonts w:eastAsia="Times New Roman"/>
          <w:sz w:val="24"/>
          <w:szCs w:val="24"/>
        </w:rPr>
      </w:pPr>
      <w:r w:rsidRPr="00B207E6">
        <w:rPr>
          <w:rFonts w:eastAsia="Times New Roman"/>
          <w:sz w:val="24"/>
          <w:szCs w:val="24"/>
        </w:rPr>
        <w:t xml:space="preserve">учётом специфики поставленных задач были выбраны следующие методы работы: </w:t>
      </w:r>
      <w:r w:rsidRPr="00B207E6">
        <w:rPr>
          <w:rFonts w:eastAsia="Times New Roman"/>
          <w:i/>
          <w:iCs/>
          <w:sz w:val="24"/>
          <w:szCs w:val="24"/>
        </w:rPr>
        <w:t>Словесные методы обучения</w:t>
      </w:r>
      <w:r w:rsidRPr="00B207E6">
        <w:rPr>
          <w:rFonts w:eastAsia="Times New Roman"/>
          <w:sz w:val="24"/>
          <w:szCs w:val="24"/>
        </w:rPr>
        <w:t>.</w:t>
      </w:r>
      <w:r w:rsidRPr="00B207E6">
        <w:rPr>
          <w:rFonts w:eastAsia="Times New Roman"/>
          <w:i/>
          <w:iCs/>
          <w:sz w:val="24"/>
          <w:szCs w:val="24"/>
        </w:rPr>
        <w:t xml:space="preserve"> </w:t>
      </w:r>
      <w:r w:rsidRPr="00B207E6">
        <w:rPr>
          <w:rFonts w:eastAsia="Times New Roman"/>
          <w:sz w:val="24"/>
          <w:szCs w:val="24"/>
        </w:rPr>
        <w:t>К ним относятся рассказ,</w:t>
      </w:r>
      <w:r w:rsidRPr="00B207E6">
        <w:rPr>
          <w:rFonts w:eastAsia="Times New Roman"/>
          <w:i/>
          <w:iCs/>
          <w:sz w:val="24"/>
          <w:szCs w:val="24"/>
        </w:rPr>
        <w:t xml:space="preserve"> </w:t>
      </w:r>
      <w:r w:rsidRPr="00B207E6">
        <w:rPr>
          <w:rFonts w:eastAsia="Times New Roman"/>
          <w:sz w:val="24"/>
          <w:szCs w:val="24"/>
        </w:rPr>
        <w:t>беседа и другие.</w:t>
      </w:r>
      <w:r w:rsidRPr="00B207E6">
        <w:rPr>
          <w:rFonts w:eastAsia="Times New Roman"/>
          <w:i/>
          <w:iCs/>
          <w:sz w:val="24"/>
          <w:szCs w:val="24"/>
        </w:rPr>
        <w:t xml:space="preserve"> </w:t>
      </w:r>
      <w:r w:rsidRPr="00B207E6">
        <w:rPr>
          <w:rFonts w:eastAsia="Times New Roman"/>
          <w:sz w:val="24"/>
          <w:szCs w:val="24"/>
        </w:rPr>
        <w:t>В процессе</w:t>
      </w:r>
    </w:p>
    <w:p w:rsidR="00731A00" w:rsidRPr="00B207E6" w:rsidRDefault="00731A00" w:rsidP="00731A00">
      <w:pPr>
        <w:spacing w:line="27" w:lineRule="exact"/>
        <w:rPr>
          <w:sz w:val="20"/>
          <w:szCs w:val="20"/>
        </w:rPr>
      </w:pPr>
    </w:p>
    <w:p w:rsidR="00731A00" w:rsidRPr="00B207E6" w:rsidRDefault="00731A00" w:rsidP="00731A00">
      <w:pPr>
        <w:spacing w:line="264" w:lineRule="auto"/>
        <w:jc w:val="both"/>
        <w:rPr>
          <w:sz w:val="20"/>
          <w:szCs w:val="20"/>
        </w:rPr>
      </w:pPr>
      <w:r w:rsidRPr="00B207E6">
        <w:rPr>
          <w:rFonts w:eastAsia="Times New Roman"/>
          <w:sz w:val="24"/>
          <w:szCs w:val="24"/>
        </w:rPr>
        <w:t>обучения обучающий посредством устной речи излагает и объясняет учебный материал, а обучаемые посредством устного восприятия запоминают и усваивают учебный материал.</w:t>
      </w:r>
    </w:p>
    <w:p w:rsidR="00731A00" w:rsidRPr="00B207E6" w:rsidRDefault="00731A00" w:rsidP="00731A00">
      <w:pPr>
        <w:spacing w:line="29" w:lineRule="exact"/>
        <w:rPr>
          <w:sz w:val="20"/>
          <w:szCs w:val="20"/>
        </w:rPr>
      </w:pPr>
    </w:p>
    <w:p w:rsidR="00731A00" w:rsidRPr="00B207E6" w:rsidRDefault="00731A00" w:rsidP="00731A00">
      <w:pPr>
        <w:spacing w:line="270" w:lineRule="auto"/>
        <w:ind w:firstLine="852"/>
        <w:jc w:val="both"/>
        <w:rPr>
          <w:sz w:val="20"/>
          <w:szCs w:val="20"/>
        </w:rPr>
      </w:pPr>
      <w:r w:rsidRPr="00B207E6">
        <w:rPr>
          <w:rFonts w:eastAsia="Times New Roman"/>
          <w:i/>
          <w:iCs/>
          <w:sz w:val="24"/>
          <w:szCs w:val="24"/>
        </w:rPr>
        <w:t xml:space="preserve">Наглядные методы обучения </w:t>
      </w:r>
      <w:r w:rsidRPr="00B207E6">
        <w:rPr>
          <w:rFonts w:eastAsia="Times New Roman"/>
          <w:sz w:val="24"/>
          <w:szCs w:val="24"/>
        </w:rPr>
        <w:t>(рассматривание картинок,</w:t>
      </w:r>
      <w:r w:rsidRPr="00B207E6">
        <w:rPr>
          <w:rFonts w:eastAsia="Times New Roman"/>
          <w:i/>
          <w:iCs/>
          <w:sz w:val="24"/>
          <w:szCs w:val="24"/>
        </w:rPr>
        <w:t xml:space="preserve"> </w:t>
      </w:r>
      <w:r w:rsidRPr="00B207E6">
        <w:rPr>
          <w:rFonts w:eastAsia="Times New Roman"/>
          <w:sz w:val="24"/>
          <w:szCs w:val="24"/>
        </w:rPr>
        <w:t>схем,</w:t>
      </w:r>
      <w:r w:rsidRPr="00B207E6">
        <w:rPr>
          <w:rFonts w:eastAsia="Times New Roman"/>
          <w:i/>
          <w:iCs/>
          <w:sz w:val="24"/>
          <w:szCs w:val="24"/>
        </w:rPr>
        <w:t xml:space="preserve"> </w:t>
      </w:r>
      <w:r w:rsidRPr="00B207E6">
        <w:rPr>
          <w:rFonts w:eastAsia="Times New Roman"/>
          <w:sz w:val="24"/>
          <w:szCs w:val="24"/>
        </w:rPr>
        <w:t>показ действий</w:t>
      </w:r>
      <w:r w:rsidRPr="00B207E6">
        <w:rPr>
          <w:rFonts w:eastAsia="Times New Roman"/>
          <w:i/>
          <w:iCs/>
          <w:sz w:val="24"/>
          <w:szCs w:val="24"/>
        </w:rPr>
        <w:t xml:space="preserve"> </w:t>
      </w:r>
      <w:r w:rsidRPr="00B207E6">
        <w:rPr>
          <w:rFonts w:eastAsia="Times New Roman"/>
          <w:sz w:val="24"/>
          <w:szCs w:val="24"/>
        </w:rPr>
        <w:t>педагогом). Особенностью наглядных методов обучения является то, что они применяются совместно со словесными методами обучения.</w:t>
      </w:r>
    </w:p>
    <w:p w:rsidR="00731A00" w:rsidRPr="00B207E6" w:rsidRDefault="00731A00" w:rsidP="00731A00">
      <w:pPr>
        <w:spacing w:line="7" w:lineRule="exact"/>
        <w:rPr>
          <w:sz w:val="20"/>
          <w:szCs w:val="20"/>
        </w:rPr>
      </w:pPr>
    </w:p>
    <w:p w:rsidR="00731A00" w:rsidRPr="00B207E6" w:rsidRDefault="00731A00" w:rsidP="00731A00">
      <w:pPr>
        <w:tabs>
          <w:tab w:val="left" w:pos="4560"/>
          <w:tab w:val="left" w:pos="5700"/>
          <w:tab w:val="left" w:pos="7620"/>
          <w:tab w:val="left" w:pos="9140"/>
        </w:tabs>
        <w:ind w:left="840"/>
        <w:rPr>
          <w:sz w:val="20"/>
          <w:szCs w:val="20"/>
        </w:rPr>
      </w:pPr>
      <w:r w:rsidRPr="00B207E6">
        <w:rPr>
          <w:rFonts w:eastAsia="Times New Roman"/>
          <w:i/>
          <w:iCs/>
          <w:sz w:val="24"/>
          <w:szCs w:val="24"/>
        </w:rPr>
        <w:t>Практические  методы  обучения</w:t>
      </w:r>
      <w:r w:rsidRPr="00B207E6">
        <w:rPr>
          <w:sz w:val="20"/>
          <w:szCs w:val="20"/>
        </w:rPr>
        <w:tab/>
      </w:r>
      <w:r w:rsidRPr="00B207E6">
        <w:rPr>
          <w:rFonts w:eastAsia="Times New Roman"/>
          <w:sz w:val="24"/>
          <w:szCs w:val="24"/>
        </w:rPr>
        <w:t>основаны</w:t>
      </w:r>
      <w:r w:rsidRPr="00B207E6">
        <w:rPr>
          <w:rFonts w:eastAsia="Times New Roman"/>
          <w:sz w:val="24"/>
          <w:szCs w:val="24"/>
        </w:rPr>
        <w:tab/>
        <w:t>на  практической</w:t>
      </w:r>
      <w:r w:rsidRPr="00B207E6">
        <w:rPr>
          <w:rFonts w:eastAsia="Times New Roman"/>
          <w:sz w:val="24"/>
          <w:szCs w:val="24"/>
        </w:rPr>
        <w:tab/>
        <w:t>деятельности</w:t>
      </w:r>
      <w:r w:rsidRPr="00B207E6">
        <w:rPr>
          <w:sz w:val="20"/>
          <w:szCs w:val="20"/>
        </w:rPr>
        <w:tab/>
      </w:r>
      <w:r w:rsidRPr="00B207E6">
        <w:rPr>
          <w:rFonts w:eastAsia="Times New Roman"/>
          <w:sz w:val="23"/>
          <w:szCs w:val="23"/>
        </w:rPr>
        <w:t>детей.</w:t>
      </w:r>
    </w:p>
    <w:p w:rsidR="00731A00" w:rsidRPr="00B207E6" w:rsidRDefault="00731A00" w:rsidP="00731A00">
      <w:pPr>
        <w:spacing w:line="43" w:lineRule="exact"/>
        <w:rPr>
          <w:sz w:val="20"/>
          <w:szCs w:val="20"/>
        </w:rPr>
      </w:pPr>
    </w:p>
    <w:p w:rsidR="00731A00" w:rsidRPr="00B207E6" w:rsidRDefault="00731A00" w:rsidP="00731A00">
      <w:pPr>
        <w:rPr>
          <w:sz w:val="20"/>
          <w:szCs w:val="20"/>
        </w:rPr>
      </w:pPr>
      <w:r w:rsidRPr="00B207E6">
        <w:rPr>
          <w:rFonts w:eastAsia="Times New Roman"/>
          <w:sz w:val="24"/>
          <w:szCs w:val="24"/>
        </w:rPr>
        <w:t>Основные виды практических методов: упражнения, дидактические игры.</w:t>
      </w:r>
    </w:p>
    <w:p w:rsidR="00731A00" w:rsidRPr="00B207E6" w:rsidRDefault="00731A00" w:rsidP="00731A00">
      <w:pPr>
        <w:spacing w:line="53" w:lineRule="exact"/>
        <w:rPr>
          <w:sz w:val="20"/>
          <w:szCs w:val="20"/>
        </w:rPr>
      </w:pPr>
    </w:p>
    <w:p w:rsidR="00731A00" w:rsidRPr="00B207E6" w:rsidRDefault="00731A00" w:rsidP="00731A00">
      <w:pPr>
        <w:spacing w:line="270" w:lineRule="auto"/>
        <w:ind w:firstLine="852"/>
        <w:jc w:val="both"/>
        <w:rPr>
          <w:sz w:val="20"/>
          <w:szCs w:val="20"/>
        </w:rPr>
      </w:pPr>
      <w:r w:rsidRPr="00B207E6">
        <w:rPr>
          <w:rFonts w:eastAsia="Times New Roman"/>
          <w:sz w:val="24"/>
          <w:szCs w:val="24"/>
        </w:rPr>
        <w:t xml:space="preserve">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по своему характеру подразделяются </w:t>
      </w:r>
      <w:proofErr w:type="gramStart"/>
      <w:r w:rsidRPr="00B207E6">
        <w:rPr>
          <w:rFonts w:eastAsia="Times New Roman"/>
          <w:sz w:val="24"/>
          <w:szCs w:val="24"/>
        </w:rPr>
        <w:t>на</w:t>
      </w:r>
      <w:proofErr w:type="gramEnd"/>
      <w:r w:rsidRPr="00B207E6">
        <w:rPr>
          <w:rFonts w:eastAsia="Times New Roman"/>
          <w:sz w:val="24"/>
          <w:szCs w:val="24"/>
        </w:rPr>
        <w:t>: устные; письменные; графические; учебно-трудовые.</w:t>
      </w:r>
    </w:p>
    <w:p w:rsidR="00731A00" w:rsidRPr="00B207E6" w:rsidRDefault="00731A00" w:rsidP="00731A00">
      <w:pPr>
        <w:spacing w:line="10" w:lineRule="exact"/>
        <w:rPr>
          <w:sz w:val="20"/>
          <w:szCs w:val="20"/>
        </w:rPr>
      </w:pPr>
    </w:p>
    <w:p w:rsidR="00731A00" w:rsidRPr="00B207E6" w:rsidRDefault="00731A00" w:rsidP="00731A00">
      <w:pPr>
        <w:spacing w:line="237" w:lineRule="auto"/>
        <w:ind w:firstLine="852"/>
        <w:jc w:val="both"/>
        <w:rPr>
          <w:sz w:val="20"/>
          <w:szCs w:val="20"/>
        </w:rPr>
      </w:pPr>
      <w:r w:rsidRPr="00B207E6">
        <w:rPr>
          <w:rFonts w:eastAsia="Times New Roman"/>
          <w:sz w:val="24"/>
          <w:szCs w:val="24"/>
        </w:rPr>
        <w:t>Вместе с тем, есть дети, у которых динамика речевого развития незначительна. Это обусловлено сложностью речевого заключения, систематическими пропусками детского сада по неуважительной причине, а так же безответственным отношением родителей к процессу воспитания и обучения ребенка в детском саду.</w:t>
      </w:r>
    </w:p>
    <w:p w:rsidR="00731A00" w:rsidRPr="00B207E6" w:rsidRDefault="00731A00" w:rsidP="00731A00">
      <w:pPr>
        <w:spacing w:line="14" w:lineRule="exact"/>
        <w:rPr>
          <w:sz w:val="20"/>
          <w:szCs w:val="20"/>
        </w:rPr>
      </w:pPr>
    </w:p>
    <w:p w:rsidR="00731A00" w:rsidRPr="00B207E6" w:rsidRDefault="00731A00" w:rsidP="00731A00">
      <w:pPr>
        <w:spacing w:line="236" w:lineRule="auto"/>
        <w:ind w:firstLine="852"/>
        <w:jc w:val="both"/>
        <w:rPr>
          <w:sz w:val="20"/>
          <w:szCs w:val="20"/>
        </w:rPr>
      </w:pPr>
      <w:r w:rsidRPr="00B207E6">
        <w:rPr>
          <w:rFonts w:eastAsia="Times New Roman"/>
          <w:sz w:val="24"/>
          <w:szCs w:val="24"/>
        </w:rPr>
        <w:t>Со всеми детьми запланирована</w:t>
      </w:r>
      <w:r w:rsidR="00467459" w:rsidRPr="00B207E6">
        <w:rPr>
          <w:rFonts w:eastAsia="Times New Roman"/>
          <w:sz w:val="24"/>
          <w:szCs w:val="24"/>
        </w:rPr>
        <w:t xml:space="preserve"> индивидуальная работа на следующий</w:t>
      </w:r>
      <w:r w:rsidRPr="00B207E6">
        <w:rPr>
          <w:rFonts w:eastAsia="Times New Roman"/>
          <w:sz w:val="24"/>
          <w:szCs w:val="24"/>
        </w:rPr>
        <w:t xml:space="preserve"> период, которая будет способствовать усвоению и закреплению детьми полученных знаний, умений и навыков. Родителям воспитанников даны рекомендации.</w:t>
      </w:r>
    </w:p>
    <w:p w:rsidR="00731A00" w:rsidRPr="00B207E6" w:rsidRDefault="00731A00" w:rsidP="00731A00">
      <w:pPr>
        <w:spacing w:line="14" w:lineRule="exact"/>
        <w:rPr>
          <w:sz w:val="20"/>
          <w:szCs w:val="20"/>
        </w:rPr>
      </w:pPr>
    </w:p>
    <w:p w:rsidR="00731A00" w:rsidRPr="00B207E6" w:rsidRDefault="00731A00" w:rsidP="00731A00">
      <w:pPr>
        <w:spacing w:line="271" w:lineRule="auto"/>
        <w:ind w:firstLine="751"/>
        <w:jc w:val="both"/>
        <w:rPr>
          <w:sz w:val="20"/>
          <w:szCs w:val="20"/>
        </w:rPr>
      </w:pPr>
      <w:r w:rsidRPr="00B207E6">
        <w:rPr>
          <w:rFonts w:eastAsia="Times New Roman"/>
          <w:sz w:val="24"/>
          <w:szCs w:val="24"/>
        </w:rPr>
        <w:t>.</w:t>
      </w:r>
    </w:p>
    <w:p w:rsidR="00731A00" w:rsidRDefault="00731A00" w:rsidP="00731A00">
      <w:pPr>
        <w:spacing w:line="6" w:lineRule="exact"/>
        <w:rPr>
          <w:sz w:val="20"/>
          <w:szCs w:val="20"/>
        </w:rPr>
      </w:pPr>
    </w:p>
    <w:p w:rsidR="00731A00" w:rsidRDefault="00C838B1" w:rsidP="00731A00">
      <w:pPr>
        <w:rPr>
          <w:rFonts w:eastAsia="Times New Roman"/>
          <w:b/>
          <w:bCs/>
          <w:sz w:val="24"/>
          <w:szCs w:val="24"/>
        </w:rPr>
      </w:pPr>
      <w:r>
        <w:rPr>
          <w:rFonts w:eastAsia="Times New Roman"/>
          <w:b/>
          <w:bCs/>
          <w:sz w:val="24"/>
          <w:szCs w:val="24"/>
        </w:rPr>
        <w:t>4.</w:t>
      </w:r>
      <w:r w:rsidR="00731A00">
        <w:rPr>
          <w:rFonts w:eastAsia="Times New Roman"/>
          <w:b/>
          <w:bCs/>
          <w:sz w:val="24"/>
          <w:szCs w:val="24"/>
        </w:rPr>
        <w:t>Анализ подготовленности выпускников к школьному обучению</w:t>
      </w:r>
    </w:p>
    <w:p w:rsidR="00731A00" w:rsidRPr="003719D9" w:rsidRDefault="003719D9" w:rsidP="003719D9">
      <w:pPr>
        <w:spacing w:line="327" w:lineRule="exact"/>
        <w:rPr>
          <w:sz w:val="20"/>
          <w:szCs w:val="20"/>
        </w:rPr>
      </w:pPr>
      <w:r>
        <w:rPr>
          <w:rFonts w:eastAsia="Times New Roman"/>
          <w:sz w:val="24"/>
          <w:szCs w:val="24"/>
        </w:rPr>
        <w:t>Всего в этом учебном году выпускается в школу 48 детей.</w:t>
      </w:r>
      <w:r>
        <w:rPr>
          <w:sz w:val="20"/>
          <w:szCs w:val="20"/>
        </w:rPr>
        <w:t xml:space="preserve"> </w:t>
      </w:r>
      <w:r w:rsidR="00731A00" w:rsidRPr="00154476">
        <w:rPr>
          <w:rFonts w:eastAsia="Times New Roman"/>
          <w:sz w:val="24"/>
          <w:szCs w:val="24"/>
        </w:rPr>
        <w:t>Для выпускников ДОУ характерно ответственное отношение к учебе, у них доминируют познавательные и социальные мотив</w:t>
      </w:r>
      <w:r>
        <w:rPr>
          <w:rFonts w:eastAsia="Times New Roman"/>
          <w:sz w:val="24"/>
          <w:szCs w:val="24"/>
        </w:rPr>
        <w:t>ы к школьному обучению</w:t>
      </w:r>
      <w:r w:rsidR="00731A00" w:rsidRPr="00154476">
        <w:rPr>
          <w:rFonts w:eastAsia="Times New Roman"/>
          <w:sz w:val="24"/>
          <w:szCs w:val="24"/>
        </w:rPr>
        <w:t>.</w:t>
      </w:r>
    </w:p>
    <w:p w:rsidR="00731A00" w:rsidRPr="00154476" w:rsidRDefault="00731A00" w:rsidP="00731A00">
      <w:pPr>
        <w:spacing w:line="16" w:lineRule="exact"/>
        <w:rPr>
          <w:rFonts w:eastAsia="Times New Roman"/>
          <w:sz w:val="24"/>
          <w:szCs w:val="24"/>
        </w:rPr>
      </w:pPr>
    </w:p>
    <w:p w:rsidR="00731A00" w:rsidRPr="00154476" w:rsidRDefault="00731A00" w:rsidP="00731A00">
      <w:pPr>
        <w:spacing w:line="12" w:lineRule="exact"/>
        <w:rPr>
          <w:rFonts w:eastAsia="Times New Roman"/>
          <w:sz w:val="24"/>
          <w:szCs w:val="24"/>
        </w:rPr>
      </w:pPr>
    </w:p>
    <w:p w:rsidR="00731A00" w:rsidRPr="00154476" w:rsidRDefault="00731A00" w:rsidP="00731A00">
      <w:pPr>
        <w:ind w:left="743"/>
        <w:jc w:val="both"/>
        <w:rPr>
          <w:rFonts w:eastAsia="Times New Roman"/>
          <w:sz w:val="24"/>
          <w:szCs w:val="24"/>
        </w:rPr>
      </w:pPr>
      <w:r>
        <w:rPr>
          <w:rFonts w:eastAsia="Times New Roman"/>
          <w:sz w:val="24"/>
          <w:szCs w:val="24"/>
        </w:rPr>
        <w:t>Вывод: 93</w:t>
      </w:r>
      <w:r w:rsidRPr="00154476">
        <w:rPr>
          <w:rFonts w:eastAsia="Times New Roman"/>
          <w:sz w:val="24"/>
          <w:szCs w:val="24"/>
        </w:rPr>
        <w:t xml:space="preserve"> % выпускников групп старшего дошкольного возраста </w:t>
      </w:r>
      <w:proofErr w:type="gramStart"/>
      <w:r w:rsidRPr="00154476">
        <w:rPr>
          <w:rFonts w:eastAsia="Times New Roman"/>
          <w:sz w:val="24"/>
          <w:szCs w:val="24"/>
        </w:rPr>
        <w:t>готовы</w:t>
      </w:r>
      <w:proofErr w:type="gramEnd"/>
      <w:r w:rsidRPr="00154476">
        <w:rPr>
          <w:rFonts w:eastAsia="Times New Roman"/>
          <w:sz w:val="24"/>
          <w:szCs w:val="24"/>
        </w:rPr>
        <w:t xml:space="preserve"> к обучению</w:t>
      </w:r>
    </w:p>
    <w:p w:rsidR="00731A00" w:rsidRPr="00154476" w:rsidRDefault="00731A00" w:rsidP="00731A00">
      <w:pPr>
        <w:spacing w:line="53" w:lineRule="exact"/>
        <w:jc w:val="both"/>
        <w:rPr>
          <w:rFonts w:eastAsia="Times New Roman"/>
          <w:sz w:val="24"/>
          <w:szCs w:val="24"/>
        </w:rPr>
      </w:pPr>
    </w:p>
    <w:p w:rsidR="00731A00" w:rsidRPr="00154476" w:rsidRDefault="003719D9" w:rsidP="00731A00">
      <w:pPr>
        <w:numPr>
          <w:ilvl w:val="0"/>
          <w:numId w:val="18"/>
        </w:numPr>
        <w:tabs>
          <w:tab w:val="left" w:pos="293"/>
        </w:tabs>
        <w:spacing w:line="272" w:lineRule="auto"/>
        <w:ind w:left="3" w:hanging="3"/>
        <w:jc w:val="both"/>
        <w:rPr>
          <w:rFonts w:eastAsia="Times New Roman"/>
          <w:sz w:val="24"/>
          <w:szCs w:val="24"/>
        </w:rPr>
      </w:pPr>
      <w:r>
        <w:rPr>
          <w:rFonts w:eastAsia="Times New Roman"/>
          <w:sz w:val="24"/>
          <w:szCs w:val="24"/>
        </w:rPr>
        <w:t>школе</w:t>
      </w:r>
      <w:r w:rsidR="00731A00" w:rsidRPr="00154476">
        <w:rPr>
          <w:rFonts w:eastAsia="Times New Roman"/>
          <w:sz w:val="24"/>
          <w:szCs w:val="24"/>
        </w:rPr>
        <w:t>, дети понимают общественную необходимость обучения в школе и готовы принять «роль школьника». Эти дети успешно справятся с предложенной школьной программой. Все показатели школьной готовности сформированы в соответствии с возрастом.</w:t>
      </w:r>
    </w:p>
    <w:p w:rsidR="00731A00" w:rsidRPr="00154476" w:rsidRDefault="00731A00" w:rsidP="00731A00">
      <w:pPr>
        <w:spacing w:line="18" w:lineRule="exact"/>
        <w:rPr>
          <w:rFonts w:eastAsia="Times New Roman"/>
          <w:sz w:val="24"/>
          <w:szCs w:val="24"/>
        </w:rPr>
      </w:pPr>
    </w:p>
    <w:p w:rsidR="00731A00" w:rsidRPr="00154476" w:rsidRDefault="00731A00" w:rsidP="00731A00">
      <w:pPr>
        <w:spacing w:line="275" w:lineRule="auto"/>
        <w:ind w:left="3" w:firstLine="751"/>
        <w:jc w:val="both"/>
        <w:rPr>
          <w:rFonts w:eastAsia="Times New Roman"/>
          <w:sz w:val="24"/>
          <w:szCs w:val="24"/>
        </w:rPr>
      </w:pPr>
      <w:proofErr w:type="gramStart"/>
      <w:r w:rsidRPr="00154476">
        <w:rPr>
          <w:rFonts w:eastAsia="Times New Roman"/>
          <w:sz w:val="24"/>
          <w:szCs w:val="24"/>
        </w:rPr>
        <w:lastRenderedPageBreak/>
        <w:t>Рекомендуется: воспитанникам групп старшего дошкольного возраста больше внимания уделять речевому развитию (ребенок должен слышать, слушать, понимать, повторять, уметь грамматически правильно строить предложения, произвольно владеть речью); предлагать задания на развитие интеллектуальной сферы (развивать все виды мышления: образное, логическое, понятийное, речевое);</w:t>
      </w:r>
      <w:proofErr w:type="gramEnd"/>
      <w:r w:rsidRPr="00154476">
        <w:rPr>
          <w:rFonts w:eastAsia="Times New Roman"/>
          <w:sz w:val="24"/>
          <w:szCs w:val="24"/>
        </w:rPr>
        <w:t xml:space="preserve"> учить мыслительной обработке материала (сначала анализировать информацию, выделять в ней главное, расставлять акценты, находить закономерности, причинно-следственные связи, видеть внутреннюю структуру, обобщать, а уже потом запоминать этот переработанный материал), тем самым развивать логическую произвольную память; развивать зрительное и слуховое внимание; предлагать несложные задания для развития зрительно – моторной координации. Необходимо: направить усилия педагогов на создание условий для целенаправленной самостоятельной активности детей, направляемой педагогом; осуществлять образовательную деятельность по основным направлениям развития ребенка с использованием </w:t>
      </w:r>
      <w:proofErr w:type="spellStart"/>
      <w:r w:rsidRPr="00154476">
        <w:rPr>
          <w:rFonts w:eastAsia="Times New Roman"/>
          <w:sz w:val="24"/>
          <w:szCs w:val="24"/>
        </w:rPr>
        <w:t>деятельностного</w:t>
      </w:r>
      <w:proofErr w:type="spellEnd"/>
      <w:r w:rsidRPr="00154476">
        <w:rPr>
          <w:rFonts w:eastAsia="Times New Roman"/>
          <w:sz w:val="24"/>
          <w:szCs w:val="24"/>
        </w:rPr>
        <w:t xml:space="preserve"> подхода, позволяющего проявить детям самостоятельность и инициативу.</w:t>
      </w:r>
    </w:p>
    <w:p w:rsidR="00731A00" w:rsidRPr="00154476" w:rsidRDefault="00731A00" w:rsidP="00731A00">
      <w:pPr>
        <w:spacing w:line="15" w:lineRule="exact"/>
        <w:rPr>
          <w:rFonts w:eastAsia="Times New Roman"/>
          <w:sz w:val="24"/>
          <w:szCs w:val="24"/>
        </w:rPr>
      </w:pPr>
    </w:p>
    <w:p w:rsidR="00731A00" w:rsidRPr="001F4706" w:rsidRDefault="00731A00" w:rsidP="00731A00">
      <w:pPr>
        <w:spacing w:line="200" w:lineRule="exact"/>
        <w:rPr>
          <w:color w:val="FF0000"/>
          <w:sz w:val="20"/>
          <w:szCs w:val="20"/>
        </w:rPr>
      </w:pPr>
    </w:p>
    <w:p w:rsidR="00731A00" w:rsidRPr="001F4706" w:rsidRDefault="00731A00" w:rsidP="00731A00">
      <w:pPr>
        <w:spacing w:line="200" w:lineRule="exact"/>
        <w:rPr>
          <w:color w:val="FF0000"/>
          <w:sz w:val="20"/>
          <w:szCs w:val="20"/>
        </w:rPr>
      </w:pPr>
    </w:p>
    <w:p w:rsidR="00731A00" w:rsidRDefault="00731A00" w:rsidP="00731A00">
      <w:pPr>
        <w:spacing w:line="238" w:lineRule="exact"/>
        <w:rPr>
          <w:sz w:val="20"/>
          <w:szCs w:val="20"/>
        </w:rPr>
      </w:pPr>
    </w:p>
    <w:p w:rsidR="00731A00" w:rsidRDefault="00731A00" w:rsidP="00731A00">
      <w:pPr>
        <w:ind w:left="1000"/>
        <w:rPr>
          <w:sz w:val="20"/>
          <w:szCs w:val="20"/>
        </w:rPr>
      </w:pPr>
      <w:r>
        <w:rPr>
          <w:rFonts w:eastAsia="Times New Roman"/>
          <w:b/>
          <w:bCs/>
          <w:i/>
          <w:iCs/>
          <w:sz w:val="28"/>
          <w:szCs w:val="28"/>
        </w:rPr>
        <w:t>Платные дополнительные образовательные услуги в 2018 учебном году</w:t>
      </w:r>
    </w:p>
    <w:p w:rsidR="00731A00" w:rsidRDefault="00731A00" w:rsidP="00731A00">
      <w:pPr>
        <w:spacing w:line="234" w:lineRule="exact"/>
        <w:rPr>
          <w:sz w:val="20"/>
          <w:szCs w:val="20"/>
        </w:rPr>
      </w:pPr>
    </w:p>
    <w:tbl>
      <w:tblPr>
        <w:tblW w:w="10610" w:type="dxa"/>
        <w:tblInd w:w="10" w:type="dxa"/>
        <w:tblLayout w:type="fixed"/>
        <w:tblCellMar>
          <w:left w:w="0" w:type="dxa"/>
          <w:right w:w="0" w:type="dxa"/>
        </w:tblCellMar>
        <w:tblLook w:val="04A0"/>
      </w:tblPr>
      <w:tblGrid>
        <w:gridCol w:w="420"/>
        <w:gridCol w:w="3780"/>
        <w:gridCol w:w="3260"/>
        <w:gridCol w:w="3120"/>
        <w:gridCol w:w="30"/>
      </w:tblGrid>
      <w:tr w:rsidR="00731A00" w:rsidTr="00731A00">
        <w:trPr>
          <w:trHeight w:val="307"/>
        </w:trPr>
        <w:tc>
          <w:tcPr>
            <w:tcW w:w="420" w:type="dxa"/>
            <w:vMerge w:val="restart"/>
            <w:tcBorders>
              <w:top w:val="single" w:sz="8" w:space="0" w:color="auto"/>
              <w:left w:val="single" w:sz="8" w:space="0" w:color="auto"/>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w:t>
            </w:r>
          </w:p>
        </w:tc>
        <w:tc>
          <w:tcPr>
            <w:tcW w:w="3780" w:type="dxa"/>
            <w:tcBorders>
              <w:top w:val="single" w:sz="8" w:space="0" w:color="auto"/>
              <w:right w:val="single" w:sz="8" w:space="0" w:color="auto"/>
            </w:tcBorders>
            <w:vAlign w:val="bottom"/>
          </w:tcPr>
          <w:p w:rsidR="00731A00" w:rsidRDefault="00731A00" w:rsidP="00731A00">
            <w:pPr>
              <w:rPr>
                <w:sz w:val="24"/>
                <w:szCs w:val="24"/>
              </w:rPr>
            </w:pPr>
          </w:p>
        </w:tc>
        <w:tc>
          <w:tcPr>
            <w:tcW w:w="3260" w:type="dxa"/>
            <w:tcBorders>
              <w:top w:val="single" w:sz="8" w:space="0" w:color="auto"/>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ФИО</w:t>
            </w:r>
          </w:p>
        </w:tc>
        <w:tc>
          <w:tcPr>
            <w:tcW w:w="3120" w:type="dxa"/>
            <w:vMerge w:val="restart"/>
            <w:tcBorders>
              <w:top w:val="single" w:sz="8" w:space="0" w:color="auto"/>
              <w:right w:val="single" w:sz="8" w:space="0" w:color="auto"/>
            </w:tcBorders>
            <w:vAlign w:val="bottom"/>
          </w:tcPr>
          <w:p w:rsidR="00731A00" w:rsidRDefault="00731A00" w:rsidP="00731A00">
            <w:pPr>
              <w:jc w:val="center"/>
              <w:rPr>
                <w:sz w:val="20"/>
                <w:szCs w:val="20"/>
              </w:rPr>
            </w:pPr>
            <w:r>
              <w:rPr>
                <w:rFonts w:eastAsia="Times New Roman"/>
                <w:sz w:val="24"/>
                <w:szCs w:val="24"/>
              </w:rPr>
              <w:t>Численность учащихся</w:t>
            </w:r>
          </w:p>
        </w:tc>
        <w:tc>
          <w:tcPr>
            <w:tcW w:w="30" w:type="dxa"/>
            <w:vAlign w:val="bottom"/>
          </w:tcPr>
          <w:p w:rsidR="00731A00" w:rsidRDefault="00731A00" w:rsidP="00731A00">
            <w:pPr>
              <w:rPr>
                <w:sz w:val="1"/>
                <w:szCs w:val="1"/>
              </w:rPr>
            </w:pPr>
          </w:p>
        </w:tc>
      </w:tr>
      <w:tr w:rsidR="00731A00" w:rsidTr="00731A00">
        <w:trPr>
          <w:trHeight w:val="226"/>
        </w:trPr>
        <w:tc>
          <w:tcPr>
            <w:tcW w:w="420" w:type="dxa"/>
            <w:vMerge/>
            <w:tcBorders>
              <w:left w:val="single" w:sz="8" w:space="0" w:color="auto"/>
              <w:right w:val="single" w:sz="8" w:space="0" w:color="auto"/>
            </w:tcBorders>
            <w:vAlign w:val="bottom"/>
          </w:tcPr>
          <w:p w:rsidR="00731A00" w:rsidRDefault="00731A00" w:rsidP="00731A00">
            <w:pPr>
              <w:rPr>
                <w:sz w:val="19"/>
                <w:szCs w:val="19"/>
              </w:rPr>
            </w:pPr>
          </w:p>
        </w:tc>
        <w:tc>
          <w:tcPr>
            <w:tcW w:w="3780" w:type="dxa"/>
            <w:tcBorders>
              <w:right w:val="single" w:sz="8" w:space="0" w:color="auto"/>
            </w:tcBorders>
            <w:vAlign w:val="bottom"/>
          </w:tcPr>
          <w:p w:rsidR="00731A00" w:rsidRDefault="00731A00" w:rsidP="00731A00">
            <w:pPr>
              <w:spacing w:line="226" w:lineRule="exact"/>
              <w:jc w:val="center"/>
              <w:rPr>
                <w:sz w:val="20"/>
                <w:szCs w:val="20"/>
              </w:rPr>
            </w:pPr>
            <w:r>
              <w:rPr>
                <w:rFonts w:eastAsia="Times New Roman"/>
                <w:b/>
                <w:bCs/>
                <w:i/>
                <w:iCs/>
                <w:w w:val="99"/>
                <w:sz w:val="24"/>
                <w:szCs w:val="24"/>
              </w:rPr>
              <w:t>Наименование услуги, направление</w:t>
            </w:r>
          </w:p>
        </w:tc>
        <w:tc>
          <w:tcPr>
            <w:tcW w:w="3260" w:type="dxa"/>
            <w:tcBorders>
              <w:right w:val="single" w:sz="8" w:space="0" w:color="auto"/>
            </w:tcBorders>
            <w:vAlign w:val="bottom"/>
          </w:tcPr>
          <w:p w:rsidR="00731A00" w:rsidRDefault="00731A00" w:rsidP="00731A00">
            <w:pPr>
              <w:spacing w:line="226" w:lineRule="exact"/>
              <w:jc w:val="center"/>
              <w:rPr>
                <w:sz w:val="20"/>
                <w:szCs w:val="20"/>
              </w:rPr>
            </w:pPr>
            <w:r>
              <w:rPr>
                <w:rFonts w:eastAsia="Times New Roman"/>
                <w:b/>
                <w:bCs/>
                <w:i/>
                <w:iCs/>
                <w:sz w:val="24"/>
                <w:szCs w:val="24"/>
              </w:rPr>
              <w:t>педагога,</w:t>
            </w:r>
          </w:p>
        </w:tc>
        <w:tc>
          <w:tcPr>
            <w:tcW w:w="3120" w:type="dxa"/>
            <w:vMerge/>
            <w:tcBorders>
              <w:right w:val="single" w:sz="8" w:space="0" w:color="auto"/>
            </w:tcBorders>
            <w:vAlign w:val="bottom"/>
          </w:tcPr>
          <w:p w:rsidR="00731A00" w:rsidRDefault="00731A00" w:rsidP="00731A00">
            <w:pPr>
              <w:rPr>
                <w:sz w:val="19"/>
                <w:szCs w:val="19"/>
              </w:rPr>
            </w:pPr>
          </w:p>
        </w:tc>
        <w:tc>
          <w:tcPr>
            <w:tcW w:w="30" w:type="dxa"/>
            <w:vAlign w:val="bottom"/>
          </w:tcPr>
          <w:p w:rsidR="00731A00" w:rsidRDefault="00731A00" w:rsidP="00731A00">
            <w:pPr>
              <w:rPr>
                <w:sz w:val="1"/>
                <w:szCs w:val="1"/>
              </w:rPr>
            </w:pPr>
          </w:p>
        </w:tc>
      </w:tr>
      <w:tr w:rsidR="00731A00" w:rsidTr="00731A00">
        <w:trPr>
          <w:trHeight w:val="264"/>
        </w:trPr>
        <w:tc>
          <w:tcPr>
            <w:tcW w:w="420" w:type="dxa"/>
            <w:tcBorders>
              <w:left w:val="single" w:sz="8" w:space="0" w:color="auto"/>
              <w:right w:val="single" w:sz="8" w:space="0" w:color="auto"/>
            </w:tcBorders>
            <w:vAlign w:val="bottom"/>
          </w:tcPr>
          <w:p w:rsidR="00731A00" w:rsidRDefault="00731A00" w:rsidP="00731A00">
            <w:pPr>
              <w:spacing w:line="264" w:lineRule="exact"/>
              <w:jc w:val="center"/>
              <w:rPr>
                <w:sz w:val="20"/>
                <w:szCs w:val="20"/>
              </w:rPr>
            </w:pPr>
            <w:proofErr w:type="spellStart"/>
            <w:proofErr w:type="gramStart"/>
            <w:r>
              <w:rPr>
                <w:rFonts w:eastAsia="Times New Roman"/>
                <w:b/>
                <w:bCs/>
                <w:i/>
                <w:iCs/>
                <w:w w:val="95"/>
                <w:sz w:val="24"/>
                <w:szCs w:val="24"/>
              </w:rPr>
              <w:t>п</w:t>
            </w:r>
            <w:proofErr w:type="spellEnd"/>
            <w:proofErr w:type="gramEnd"/>
            <w:r>
              <w:rPr>
                <w:rFonts w:eastAsia="Times New Roman"/>
                <w:b/>
                <w:bCs/>
                <w:i/>
                <w:iCs/>
                <w:w w:val="95"/>
                <w:sz w:val="24"/>
                <w:szCs w:val="24"/>
              </w:rPr>
              <w:t>/</w:t>
            </w:r>
            <w:proofErr w:type="spellStart"/>
            <w:r>
              <w:rPr>
                <w:rFonts w:eastAsia="Times New Roman"/>
                <w:b/>
                <w:bCs/>
                <w:i/>
                <w:iCs/>
                <w:w w:val="95"/>
                <w:sz w:val="24"/>
                <w:szCs w:val="24"/>
              </w:rPr>
              <w:t>п</w:t>
            </w:r>
            <w:proofErr w:type="spellEnd"/>
          </w:p>
        </w:tc>
        <w:tc>
          <w:tcPr>
            <w:tcW w:w="3780" w:type="dxa"/>
            <w:tcBorders>
              <w:right w:val="single" w:sz="8" w:space="0" w:color="auto"/>
            </w:tcBorders>
            <w:vAlign w:val="bottom"/>
          </w:tcPr>
          <w:p w:rsidR="00731A00" w:rsidRDefault="00731A00" w:rsidP="00731A00"/>
        </w:tc>
        <w:tc>
          <w:tcPr>
            <w:tcW w:w="3260" w:type="dxa"/>
            <w:vMerge w:val="restart"/>
            <w:tcBorders>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должность образование</w:t>
            </w:r>
          </w:p>
        </w:tc>
        <w:tc>
          <w:tcPr>
            <w:tcW w:w="3120" w:type="dxa"/>
            <w:tcBorders>
              <w:right w:val="single" w:sz="8" w:space="0" w:color="auto"/>
            </w:tcBorders>
            <w:vAlign w:val="bottom"/>
          </w:tcPr>
          <w:p w:rsidR="00731A00" w:rsidRDefault="00731A00" w:rsidP="00731A00"/>
        </w:tc>
        <w:tc>
          <w:tcPr>
            <w:tcW w:w="30" w:type="dxa"/>
            <w:vAlign w:val="bottom"/>
          </w:tcPr>
          <w:p w:rsidR="00731A00" w:rsidRDefault="00731A00" w:rsidP="00731A00">
            <w:pPr>
              <w:rPr>
                <w:sz w:val="1"/>
                <w:szCs w:val="1"/>
              </w:rPr>
            </w:pPr>
          </w:p>
        </w:tc>
      </w:tr>
      <w:tr w:rsidR="00731A00" w:rsidTr="00731A00">
        <w:trPr>
          <w:trHeight w:val="72"/>
        </w:trPr>
        <w:tc>
          <w:tcPr>
            <w:tcW w:w="420" w:type="dxa"/>
            <w:tcBorders>
              <w:left w:val="single" w:sz="8" w:space="0" w:color="auto"/>
              <w:bottom w:val="single" w:sz="8" w:space="0" w:color="auto"/>
              <w:right w:val="single" w:sz="8" w:space="0" w:color="auto"/>
            </w:tcBorders>
            <w:vAlign w:val="bottom"/>
          </w:tcPr>
          <w:p w:rsidR="00731A00" w:rsidRDefault="00731A00" w:rsidP="00731A00">
            <w:pPr>
              <w:rPr>
                <w:sz w:val="6"/>
                <w:szCs w:val="6"/>
              </w:rPr>
            </w:pPr>
          </w:p>
        </w:tc>
        <w:tc>
          <w:tcPr>
            <w:tcW w:w="3780" w:type="dxa"/>
            <w:tcBorders>
              <w:bottom w:val="single" w:sz="8" w:space="0" w:color="auto"/>
              <w:right w:val="single" w:sz="8" w:space="0" w:color="auto"/>
            </w:tcBorders>
            <w:vAlign w:val="bottom"/>
          </w:tcPr>
          <w:p w:rsidR="00731A00" w:rsidRDefault="00731A00" w:rsidP="00731A00">
            <w:pPr>
              <w:rPr>
                <w:sz w:val="6"/>
                <w:szCs w:val="6"/>
              </w:rPr>
            </w:pPr>
          </w:p>
        </w:tc>
        <w:tc>
          <w:tcPr>
            <w:tcW w:w="3260" w:type="dxa"/>
            <w:vMerge/>
            <w:tcBorders>
              <w:bottom w:val="single" w:sz="8" w:space="0" w:color="auto"/>
              <w:right w:val="single" w:sz="8" w:space="0" w:color="auto"/>
            </w:tcBorders>
            <w:vAlign w:val="bottom"/>
          </w:tcPr>
          <w:p w:rsidR="00731A00" w:rsidRDefault="00731A00" w:rsidP="00731A00">
            <w:pPr>
              <w:rPr>
                <w:sz w:val="6"/>
                <w:szCs w:val="6"/>
              </w:rPr>
            </w:pPr>
          </w:p>
        </w:tc>
        <w:tc>
          <w:tcPr>
            <w:tcW w:w="3120" w:type="dxa"/>
            <w:tcBorders>
              <w:bottom w:val="single" w:sz="8" w:space="0" w:color="auto"/>
              <w:right w:val="single" w:sz="8" w:space="0" w:color="auto"/>
            </w:tcBorders>
            <w:vAlign w:val="bottom"/>
          </w:tcPr>
          <w:p w:rsidR="00731A00" w:rsidRDefault="00731A00" w:rsidP="00731A00">
            <w:pPr>
              <w:rPr>
                <w:sz w:val="6"/>
                <w:szCs w:val="6"/>
              </w:rPr>
            </w:pPr>
          </w:p>
        </w:tc>
        <w:tc>
          <w:tcPr>
            <w:tcW w:w="30" w:type="dxa"/>
            <w:vAlign w:val="bottom"/>
          </w:tcPr>
          <w:p w:rsidR="00731A00" w:rsidRDefault="00731A00" w:rsidP="00731A00">
            <w:pPr>
              <w:rPr>
                <w:sz w:val="1"/>
                <w:szCs w:val="1"/>
              </w:rPr>
            </w:pPr>
          </w:p>
        </w:tc>
      </w:tr>
      <w:tr w:rsidR="00731A00" w:rsidTr="00731A00">
        <w:trPr>
          <w:trHeight w:val="774"/>
        </w:trPr>
        <w:tc>
          <w:tcPr>
            <w:tcW w:w="420" w:type="dxa"/>
            <w:tcBorders>
              <w:left w:val="single" w:sz="8" w:space="0" w:color="auto"/>
              <w:right w:val="single" w:sz="8" w:space="0" w:color="auto"/>
            </w:tcBorders>
            <w:vAlign w:val="bottom"/>
          </w:tcPr>
          <w:p w:rsidR="00731A00" w:rsidRDefault="00731A00" w:rsidP="00731A00">
            <w:pPr>
              <w:rPr>
                <w:sz w:val="24"/>
                <w:szCs w:val="24"/>
              </w:rPr>
            </w:pPr>
          </w:p>
        </w:tc>
        <w:tc>
          <w:tcPr>
            <w:tcW w:w="3780" w:type="dxa"/>
            <w:vMerge w:val="restart"/>
            <w:tcBorders>
              <w:right w:val="single" w:sz="8" w:space="0" w:color="auto"/>
            </w:tcBorders>
            <w:vAlign w:val="bottom"/>
          </w:tcPr>
          <w:p w:rsidR="00731A00" w:rsidRDefault="00731A00" w:rsidP="00731A00">
            <w:pPr>
              <w:jc w:val="center"/>
              <w:rPr>
                <w:sz w:val="20"/>
                <w:szCs w:val="20"/>
              </w:rPr>
            </w:pPr>
            <w:r>
              <w:rPr>
                <w:rFonts w:eastAsia="Times New Roman"/>
                <w:b/>
                <w:bCs/>
                <w:sz w:val="24"/>
                <w:szCs w:val="24"/>
              </w:rPr>
              <w:t>«Праздник радости»</w:t>
            </w:r>
          </w:p>
        </w:tc>
        <w:tc>
          <w:tcPr>
            <w:tcW w:w="3260" w:type="dxa"/>
            <w:tcBorders>
              <w:right w:val="single" w:sz="8" w:space="0" w:color="auto"/>
            </w:tcBorders>
            <w:vAlign w:val="bottom"/>
          </w:tcPr>
          <w:p w:rsidR="00731A00" w:rsidRDefault="00731A00" w:rsidP="00731A00">
            <w:pPr>
              <w:jc w:val="center"/>
              <w:rPr>
                <w:sz w:val="20"/>
                <w:szCs w:val="20"/>
              </w:rPr>
            </w:pPr>
            <w:proofErr w:type="spellStart"/>
            <w:r>
              <w:rPr>
                <w:sz w:val="20"/>
                <w:szCs w:val="20"/>
              </w:rPr>
              <w:t>Чижикова</w:t>
            </w:r>
            <w:proofErr w:type="spellEnd"/>
          </w:p>
          <w:p w:rsidR="00731A00" w:rsidRDefault="00731A00" w:rsidP="00731A00">
            <w:pPr>
              <w:jc w:val="center"/>
              <w:rPr>
                <w:sz w:val="20"/>
                <w:szCs w:val="20"/>
              </w:rPr>
            </w:pPr>
            <w:r>
              <w:rPr>
                <w:sz w:val="20"/>
                <w:szCs w:val="20"/>
              </w:rPr>
              <w:t>Людмила Константиновна</w:t>
            </w:r>
          </w:p>
        </w:tc>
        <w:tc>
          <w:tcPr>
            <w:tcW w:w="3120"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tcBorders>
              <w:right w:val="single" w:sz="8" w:space="0" w:color="auto"/>
            </w:tcBorders>
            <w:vAlign w:val="bottom"/>
          </w:tcPr>
          <w:p w:rsidR="00731A00" w:rsidRDefault="00731A00" w:rsidP="00731A00">
            <w:pPr>
              <w:rPr>
                <w:sz w:val="11"/>
                <w:szCs w:val="11"/>
              </w:rPr>
            </w:pPr>
          </w:p>
        </w:tc>
        <w:tc>
          <w:tcPr>
            <w:tcW w:w="3260" w:type="dxa"/>
            <w:vMerge w:val="restart"/>
            <w:tcBorders>
              <w:right w:val="single" w:sz="8" w:space="0" w:color="auto"/>
            </w:tcBorders>
            <w:vAlign w:val="bottom"/>
          </w:tcPr>
          <w:p w:rsidR="00731A00" w:rsidRDefault="00731A00" w:rsidP="00731A00">
            <w:pPr>
              <w:jc w:val="center"/>
              <w:rPr>
                <w:sz w:val="20"/>
                <w:szCs w:val="20"/>
              </w:rPr>
            </w:pP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tcBorders>
              <w:right w:val="single" w:sz="8" w:space="0" w:color="auto"/>
            </w:tcBorders>
            <w:vAlign w:val="bottom"/>
          </w:tcPr>
          <w:p w:rsidR="00731A00" w:rsidRDefault="00731A00" w:rsidP="00731A00">
            <w:pPr>
              <w:rPr>
                <w:sz w:val="12"/>
                <w:szCs w:val="12"/>
              </w:rPr>
            </w:pPr>
          </w:p>
        </w:tc>
        <w:tc>
          <w:tcPr>
            <w:tcW w:w="3260" w:type="dxa"/>
            <w:vMerge/>
            <w:tcBorders>
              <w:right w:val="single" w:sz="8" w:space="0" w:color="auto"/>
            </w:tcBorders>
            <w:vAlign w:val="bottom"/>
          </w:tcPr>
          <w:p w:rsidR="00731A00" w:rsidRDefault="00731A00" w:rsidP="00731A00">
            <w:pPr>
              <w:rPr>
                <w:sz w:val="12"/>
                <w:szCs w:val="12"/>
              </w:rPr>
            </w:pP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277"/>
        </w:trPr>
        <w:tc>
          <w:tcPr>
            <w:tcW w:w="420" w:type="dxa"/>
            <w:tcBorders>
              <w:left w:val="single" w:sz="8" w:space="0" w:color="auto"/>
              <w:right w:val="single" w:sz="8" w:space="0" w:color="auto"/>
            </w:tcBorders>
            <w:vAlign w:val="bottom"/>
          </w:tcPr>
          <w:p w:rsidR="00731A00" w:rsidRDefault="00731A00" w:rsidP="00731A00">
            <w:pPr>
              <w:jc w:val="center"/>
              <w:rPr>
                <w:sz w:val="20"/>
                <w:szCs w:val="20"/>
              </w:rPr>
            </w:pPr>
            <w:r>
              <w:rPr>
                <w:rFonts w:eastAsia="Times New Roman"/>
                <w:w w:val="99"/>
                <w:sz w:val="24"/>
                <w:szCs w:val="24"/>
              </w:rPr>
              <w:t>1</w:t>
            </w:r>
          </w:p>
        </w:tc>
        <w:tc>
          <w:tcPr>
            <w:tcW w:w="378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социально-педагогическая</w:t>
            </w:r>
          </w:p>
        </w:tc>
        <w:tc>
          <w:tcPr>
            <w:tcW w:w="3260" w:type="dxa"/>
            <w:tcBorders>
              <w:right w:val="single" w:sz="8" w:space="0" w:color="auto"/>
            </w:tcBorders>
            <w:vAlign w:val="bottom"/>
          </w:tcPr>
          <w:p w:rsidR="00731A00" w:rsidRDefault="00731A00" w:rsidP="00731A00">
            <w:pPr>
              <w:rPr>
                <w:sz w:val="20"/>
                <w:szCs w:val="20"/>
              </w:rPr>
            </w:pPr>
          </w:p>
        </w:tc>
        <w:tc>
          <w:tcPr>
            <w:tcW w:w="3120" w:type="dxa"/>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По заявлению родителей</w:t>
            </w: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tcBorders>
              <w:right w:val="single" w:sz="8" w:space="0" w:color="auto"/>
            </w:tcBorders>
            <w:vAlign w:val="bottom"/>
          </w:tcPr>
          <w:p w:rsidR="00731A00" w:rsidRDefault="00731A00" w:rsidP="00731A00">
            <w:pPr>
              <w:rPr>
                <w:sz w:val="11"/>
                <w:szCs w:val="11"/>
              </w:rPr>
            </w:pPr>
          </w:p>
        </w:tc>
        <w:tc>
          <w:tcPr>
            <w:tcW w:w="326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воспитатель</w:t>
            </w: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направленность</w:t>
            </w:r>
          </w:p>
        </w:tc>
        <w:tc>
          <w:tcPr>
            <w:tcW w:w="3260" w:type="dxa"/>
            <w:vMerge/>
            <w:tcBorders>
              <w:right w:val="single" w:sz="8" w:space="0" w:color="auto"/>
            </w:tcBorders>
            <w:vAlign w:val="bottom"/>
          </w:tcPr>
          <w:p w:rsidR="00731A00" w:rsidRDefault="00731A00" w:rsidP="00731A00">
            <w:pPr>
              <w:rPr>
                <w:sz w:val="12"/>
                <w:szCs w:val="12"/>
              </w:rPr>
            </w:pP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tcBorders>
              <w:right w:val="single" w:sz="8" w:space="0" w:color="auto"/>
            </w:tcBorders>
            <w:vAlign w:val="bottom"/>
          </w:tcPr>
          <w:p w:rsidR="00731A00" w:rsidRDefault="00731A00" w:rsidP="00731A00">
            <w:pPr>
              <w:rPr>
                <w:sz w:val="11"/>
                <w:szCs w:val="11"/>
              </w:rPr>
            </w:pPr>
          </w:p>
        </w:tc>
        <w:tc>
          <w:tcPr>
            <w:tcW w:w="326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образование: неполное высшее</w:t>
            </w: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tcBorders>
              <w:right w:val="single" w:sz="8" w:space="0" w:color="auto"/>
            </w:tcBorders>
            <w:vAlign w:val="bottom"/>
          </w:tcPr>
          <w:p w:rsidR="00731A00" w:rsidRDefault="00731A00" w:rsidP="00731A00">
            <w:pPr>
              <w:rPr>
                <w:sz w:val="12"/>
                <w:szCs w:val="12"/>
              </w:rPr>
            </w:pPr>
          </w:p>
        </w:tc>
        <w:tc>
          <w:tcPr>
            <w:tcW w:w="3260" w:type="dxa"/>
            <w:vMerge/>
            <w:tcBorders>
              <w:right w:val="single" w:sz="8" w:space="0" w:color="auto"/>
            </w:tcBorders>
            <w:vAlign w:val="bottom"/>
          </w:tcPr>
          <w:p w:rsidR="00731A00" w:rsidRDefault="00731A00" w:rsidP="00731A00">
            <w:pPr>
              <w:rPr>
                <w:sz w:val="12"/>
                <w:szCs w:val="12"/>
              </w:rPr>
            </w:pP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339"/>
        </w:trPr>
        <w:tc>
          <w:tcPr>
            <w:tcW w:w="420" w:type="dxa"/>
            <w:tcBorders>
              <w:left w:val="single" w:sz="8" w:space="0" w:color="auto"/>
              <w:bottom w:val="single" w:sz="8" w:space="0" w:color="auto"/>
              <w:right w:val="single" w:sz="8" w:space="0" w:color="auto"/>
            </w:tcBorders>
            <w:vAlign w:val="bottom"/>
          </w:tcPr>
          <w:p w:rsidR="00731A00" w:rsidRDefault="00731A00" w:rsidP="00731A00">
            <w:pPr>
              <w:rPr>
                <w:sz w:val="24"/>
                <w:szCs w:val="24"/>
              </w:rPr>
            </w:pPr>
          </w:p>
        </w:tc>
        <w:tc>
          <w:tcPr>
            <w:tcW w:w="3780" w:type="dxa"/>
            <w:tcBorders>
              <w:bottom w:val="single" w:sz="8" w:space="0" w:color="auto"/>
              <w:right w:val="single" w:sz="8" w:space="0" w:color="auto"/>
            </w:tcBorders>
            <w:vAlign w:val="bottom"/>
          </w:tcPr>
          <w:p w:rsidR="00731A00" w:rsidRDefault="00731A00" w:rsidP="00731A00">
            <w:pPr>
              <w:rPr>
                <w:sz w:val="24"/>
                <w:szCs w:val="24"/>
              </w:rPr>
            </w:pPr>
          </w:p>
        </w:tc>
        <w:tc>
          <w:tcPr>
            <w:tcW w:w="3260" w:type="dxa"/>
            <w:tcBorders>
              <w:bottom w:val="single" w:sz="8" w:space="0" w:color="auto"/>
              <w:right w:val="single" w:sz="8" w:space="0" w:color="auto"/>
            </w:tcBorders>
            <w:vAlign w:val="bottom"/>
          </w:tcPr>
          <w:p w:rsidR="00731A00" w:rsidRDefault="00731A00" w:rsidP="00731A00">
            <w:pPr>
              <w:rPr>
                <w:sz w:val="24"/>
                <w:szCs w:val="24"/>
              </w:rPr>
            </w:pPr>
          </w:p>
        </w:tc>
        <w:tc>
          <w:tcPr>
            <w:tcW w:w="3120" w:type="dxa"/>
            <w:tcBorders>
              <w:bottom w:val="single" w:sz="8" w:space="0" w:color="auto"/>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731A00">
        <w:trPr>
          <w:trHeight w:val="503"/>
        </w:trPr>
        <w:tc>
          <w:tcPr>
            <w:tcW w:w="420" w:type="dxa"/>
            <w:tcBorders>
              <w:left w:val="single" w:sz="8" w:space="0" w:color="auto"/>
              <w:right w:val="single" w:sz="8" w:space="0" w:color="auto"/>
            </w:tcBorders>
            <w:vAlign w:val="bottom"/>
          </w:tcPr>
          <w:p w:rsidR="00731A00" w:rsidRDefault="00731A00" w:rsidP="00731A00">
            <w:pPr>
              <w:rPr>
                <w:sz w:val="24"/>
                <w:szCs w:val="24"/>
              </w:rPr>
            </w:pPr>
          </w:p>
        </w:tc>
        <w:tc>
          <w:tcPr>
            <w:tcW w:w="3780" w:type="dxa"/>
            <w:tcBorders>
              <w:right w:val="single" w:sz="8" w:space="0" w:color="auto"/>
            </w:tcBorders>
            <w:vAlign w:val="bottom"/>
          </w:tcPr>
          <w:p w:rsidR="00731A00" w:rsidRDefault="00731A00" w:rsidP="00731A00">
            <w:pPr>
              <w:jc w:val="center"/>
              <w:rPr>
                <w:sz w:val="20"/>
                <w:szCs w:val="20"/>
              </w:rPr>
            </w:pPr>
            <w:r>
              <w:rPr>
                <w:rFonts w:eastAsia="Times New Roman"/>
                <w:b/>
                <w:bCs/>
                <w:w w:val="99"/>
                <w:sz w:val="24"/>
                <w:szCs w:val="24"/>
              </w:rPr>
              <w:t>«</w:t>
            </w:r>
            <w:proofErr w:type="spellStart"/>
            <w:r>
              <w:rPr>
                <w:rFonts w:eastAsia="Times New Roman"/>
                <w:b/>
                <w:bCs/>
                <w:w w:val="99"/>
                <w:sz w:val="24"/>
                <w:szCs w:val="24"/>
              </w:rPr>
              <w:t>Звукоград</w:t>
            </w:r>
            <w:proofErr w:type="spellEnd"/>
            <w:r>
              <w:rPr>
                <w:rFonts w:eastAsia="Times New Roman"/>
                <w:b/>
                <w:bCs/>
                <w:w w:val="99"/>
                <w:sz w:val="24"/>
                <w:szCs w:val="24"/>
              </w:rPr>
              <w:t>»</w:t>
            </w:r>
          </w:p>
        </w:tc>
        <w:tc>
          <w:tcPr>
            <w:tcW w:w="3260" w:type="dxa"/>
            <w:vMerge w:val="restart"/>
            <w:tcBorders>
              <w:right w:val="single" w:sz="8" w:space="0" w:color="auto"/>
            </w:tcBorders>
            <w:vAlign w:val="bottom"/>
          </w:tcPr>
          <w:p w:rsidR="00731A00" w:rsidRDefault="00731A00" w:rsidP="00731A00">
            <w:pPr>
              <w:jc w:val="center"/>
              <w:rPr>
                <w:sz w:val="20"/>
                <w:szCs w:val="20"/>
              </w:rPr>
            </w:pPr>
            <w:proofErr w:type="spellStart"/>
            <w:r>
              <w:rPr>
                <w:rFonts w:eastAsia="Times New Roman"/>
                <w:b/>
                <w:bCs/>
                <w:sz w:val="24"/>
                <w:szCs w:val="24"/>
              </w:rPr>
              <w:t>Шаповалова</w:t>
            </w:r>
            <w:proofErr w:type="spellEnd"/>
          </w:p>
        </w:tc>
        <w:tc>
          <w:tcPr>
            <w:tcW w:w="3120"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val="restart"/>
            <w:tcBorders>
              <w:right w:val="single" w:sz="8" w:space="0" w:color="auto"/>
            </w:tcBorders>
            <w:vAlign w:val="bottom"/>
          </w:tcPr>
          <w:p w:rsidR="00731A00" w:rsidRDefault="00731A00" w:rsidP="00731A00">
            <w:pPr>
              <w:rPr>
                <w:sz w:val="20"/>
                <w:szCs w:val="20"/>
              </w:rPr>
            </w:pPr>
            <w:r>
              <w:rPr>
                <w:rFonts w:eastAsia="Times New Roman"/>
                <w:b/>
                <w:bCs/>
                <w:w w:val="99"/>
                <w:sz w:val="24"/>
                <w:szCs w:val="24"/>
              </w:rPr>
              <w:t>»</w:t>
            </w:r>
          </w:p>
        </w:tc>
        <w:tc>
          <w:tcPr>
            <w:tcW w:w="3260" w:type="dxa"/>
            <w:vMerge/>
            <w:tcBorders>
              <w:right w:val="single" w:sz="8" w:space="0" w:color="auto"/>
            </w:tcBorders>
            <w:vAlign w:val="bottom"/>
          </w:tcPr>
          <w:p w:rsidR="00731A00" w:rsidRDefault="00731A00" w:rsidP="00731A00">
            <w:pPr>
              <w:rPr>
                <w:sz w:val="11"/>
                <w:szCs w:val="11"/>
              </w:rPr>
            </w:pP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vMerge/>
            <w:tcBorders>
              <w:right w:val="single" w:sz="8" w:space="0" w:color="auto"/>
            </w:tcBorders>
            <w:vAlign w:val="bottom"/>
          </w:tcPr>
          <w:p w:rsidR="00731A00" w:rsidRDefault="00731A00" w:rsidP="00731A00">
            <w:pPr>
              <w:rPr>
                <w:sz w:val="12"/>
                <w:szCs w:val="12"/>
              </w:rPr>
            </w:pPr>
          </w:p>
        </w:tc>
        <w:tc>
          <w:tcPr>
            <w:tcW w:w="3260" w:type="dxa"/>
            <w:vMerge w:val="restart"/>
            <w:tcBorders>
              <w:right w:val="single" w:sz="8" w:space="0" w:color="auto"/>
            </w:tcBorders>
            <w:vAlign w:val="bottom"/>
          </w:tcPr>
          <w:p w:rsidR="00731A00" w:rsidRDefault="00731A00" w:rsidP="00731A00">
            <w:pPr>
              <w:jc w:val="center"/>
              <w:rPr>
                <w:sz w:val="20"/>
                <w:szCs w:val="20"/>
              </w:rPr>
            </w:pPr>
            <w:r>
              <w:rPr>
                <w:rFonts w:eastAsia="Times New Roman"/>
                <w:b/>
                <w:bCs/>
                <w:w w:val="99"/>
                <w:sz w:val="24"/>
                <w:szCs w:val="24"/>
              </w:rPr>
              <w:t>Ольга Борисовна</w:t>
            </w: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137"/>
        </w:trPr>
        <w:tc>
          <w:tcPr>
            <w:tcW w:w="420" w:type="dxa"/>
            <w:vMerge w:val="restart"/>
            <w:tcBorders>
              <w:left w:val="single" w:sz="8" w:space="0" w:color="auto"/>
              <w:right w:val="single" w:sz="8" w:space="0" w:color="auto"/>
            </w:tcBorders>
            <w:vAlign w:val="bottom"/>
          </w:tcPr>
          <w:p w:rsidR="00731A00" w:rsidRDefault="00731A00" w:rsidP="00731A00">
            <w:pPr>
              <w:jc w:val="center"/>
              <w:rPr>
                <w:sz w:val="20"/>
                <w:szCs w:val="20"/>
              </w:rPr>
            </w:pPr>
            <w:r>
              <w:rPr>
                <w:rFonts w:eastAsia="Times New Roman"/>
                <w:w w:val="99"/>
                <w:sz w:val="24"/>
                <w:szCs w:val="24"/>
              </w:rPr>
              <w:t>2</w:t>
            </w:r>
          </w:p>
        </w:tc>
        <w:tc>
          <w:tcPr>
            <w:tcW w:w="3780" w:type="dxa"/>
            <w:tcBorders>
              <w:right w:val="single" w:sz="8" w:space="0" w:color="auto"/>
            </w:tcBorders>
            <w:vAlign w:val="bottom"/>
          </w:tcPr>
          <w:p w:rsidR="00731A00" w:rsidRDefault="00731A00" w:rsidP="00731A00">
            <w:pPr>
              <w:rPr>
                <w:sz w:val="11"/>
                <w:szCs w:val="11"/>
              </w:rPr>
            </w:pPr>
          </w:p>
        </w:tc>
        <w:tc>
          <w:tcPr>
            <w:tcW w:w="3260" w:type="dxa"/>
            <w:vMerge/>
            <w:tcBorders>
              <w:right w:val="single" w:sz="8" w:space="0" w:color="auto"/>
            </w:tcBorders>
            <w:vAlign w:val="bottom"/>
          </w:tcPr>
          <w:p w:rsidR="00731A00" w:rsidRDefault="00731A00" w:rsidP="00731A00">
            <w:pPr>
              <w:rPr>
                <w:sz w:val="11"/>
                <w:szCs w:val="11"/>
              </w:rPr>
            </w:pPr>
          </w:p>
        </w:tc>
        <w:tc>
          <w:tcPr>
            <w:tcW w:w="312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36</w:t>
            </w:r>
          </w:p>
        </w:tc>
        <w:tc>
          <w:tcPr>
            <w:tcW w:w="30" w:type="dxa"/>
            <w:vAlign w:val="bottom"/>
          </w:tcPr>
          <w:p w:rsidR="00731A00" w:rsidRDefault="00731A00" w:rsidP="00731A00">
            <w:pPr>
              <w:rPr>
                <w:sz w:val="1"/>
                <w:szCs w:val="1"/>
              </w:rPr>
            </w:pPr>
          </w:p>
        </w:tc>
      </w:tr>
      <w:tr w:rsidR="00731A00" w:rsidTr="00731A00">
        <w:trPr>
          <w:trHeight w:val="139"/>
        </w:trPr>
        <w:tc>
          <w:tcPr>
            <w:tcW w:w="420" w:type="dxa"/>
            <w:vMerge/>
            <w:tcBorders>
              <w:left w:val="single" w:sz="8" w:space="0" w:color="auto"/>
              <w:right w:val="single" w:sz="8" w:space="0" w:color="auto"/>
            </w:tcBorders>
            <w:vAlign w:val="bottom"/>
          </w:tcPr>
          <w:p w:rsidR="00731A00" w:rsidRDefault="00731A00" w:rsidP="00731A00">
            <w:pPr>
              <w:rPr>
                <w:sz w:val="12"/>
                <w:szCs w:val="12"/>
              </w:rPr>
            </w:pPr>
          </w:p>
        </w:tc>
        <w:tc>
          <w:tcPr>
            <w:tcW w:w="3780" w:type="dxa"/>
            <w:tcBorders>
              <w:right w:val="single" w:sz="8" w:space="0" w:color="auto"/>
            </w:tcBorders>
            <w:vAlign w:val="bottom"/>
          </w:tcPr>
          <w:p w:rsidR="00731A00" w:rsidRDefault="00731A00" w:rsidP="00731A00">
            <w:pPr>
              <w:rPr>
                <w:sz w:val="12"/>
                <w:szCs w:val="12"/>
              </w:rPr>
            </w:pPr>
          </w:p>
        </w:tc>
        <w:tc>
          <w:tcPr>
            <w:tcW w:w="326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Учитель - логопед</w:t>
            </w:r>
          </w:p>
        </w:tc>
        <w:tc>
          <w:tcPr>
            <w:tcW w:w="3120" w:type="dxa"/>
            <w:vMerge/>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социально-педагогическая</w:t>
            </w:r>
          </w:p>
        </w:tc>
        <w:tc>
          <w:tcPr>
            <w:tcW w:w="3260" w:type="dxa"/>
            <w:vMerge/>
            <w:tcBorders>
              <w:right w:val="single" w:sz="8" w:space="0" w:color="auto"/>
            </w:tcBorders>
            <w:vAlign w:val="bottom"/>
          </w:tcPr>
          <w:p w:rsidR="00731A00" w:rsidRDefault="00731A00" w:rsidP="00731A00">
            <w:pPr>
              <w:rPr>
                <w:sz w:val="11"/>
                <w:szCs w:val="11"/>
              </w:rPr>
            </w:pP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vMerge/>
            <w:tcBorders>
              <w:right w:val="single" w:sz="8" w:space="0" w:color="auto"/>
            </w:tcBorders>
            <w:vAlign w:val="bottom"/>
          </w:tcPr>
          <w:p w:rsidR="00731A00" w:rsidRDefault="00731A00" w:rsidP="00731A00">
            <w:pPr>
              <w:rPr>
                <w:sz w:val="12"/>
                <w:szCs w:val="12"/>
              </w:rPr>
            </w:pPr>
          </w:p>
        </w:tc>
        <w:tc>
          <w:tcPr>
            <w:tcW w:w="326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образование: высшее</w:t>
            </w: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направленность</w:t>
            </w:r>
          </w:p>
        </w:tc>
        <w:tc>
          <w:tcPr>
            <w:tcW w:w="3260" w:type="dxa"/>
            <w:vMerge/>
            <w:tcBorders>
              <w:right w:val="single" w:sz="8" w:space="0" w:color="auto"/>
            </w:tcBorders>
            <w:vAlign w:val="bottom"/>
          </w:tcPr>
          <w:p w:rsidR="00731A00" w:rsidRDefault="00731A00" w:rsidP="00731A00">
            <w:pPr>
              <w:rPr>
                <w:sz w:val="11"/>
                <w:szCs w:val="11"/>
              </w:rPr>
            </w:pP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vMerge/>
            <w:tcBorders>
              <w:right w:val="single" w:sz="8" w:space="0" w:color="auto"/>
            </w:tcBorders>
            <w:vAlign w:val="bottom"/>
          </w:tcPr>
          <w:p w:rsidR="00731A00" w:rsidRDefault="00731A00" w:rsidP="00731A00">
            <w:pPr>
              <w:rPr>
                <w:sz w:val="12"/>
                <w:szCs w:val="12"/>
              </w:rPr>
            </w:pPr>
          </w:p>
        </w:tc>
        <w:tc>
          <w:tcPr>
            <w:tcW w:w="3260" w:type="dxa"/>
            <w:tcBorders>
              <w:right w:val="single" w:sz="8" w:space="0" w:color="auto"/>
            </w:tcBorders>
            <w:vAlign w:val="bottom"/>
          </w:tcPr>
          <w:p w:rsidR="00731A00" w:rsidRDefault="00731A00" w:rsidP="00731A00">
            <w:pPr>
              <w:rPr>
                <w:sz w:val="12"/>
                <w:szCs w:val="12"/>
              </w:rPr>
            </w:pP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245"/>
        </w:trPr>
        <w:tc>
          <w:tcPr>
            <w:tcW w:w="420" w:type="dxa"/>
            <w:tcBorders>
              <w:left w:val="single" w:sz="8" w:space="0" w:color="auto"/>
              <w:bottom w:val="single" w:sz="8" w:space="0" w:color="auto"/>
              <w:right w:val="single" w:sz="8" w:space="0" w:color="auto"/>
            </w:tcBorders>
            <w:vAlign w:val="bottom"/>
          </w:tcPr>
          <w:p w:rsidR="00731A00" w:rsidRDefault="00731A00" w:rsidP="00731A00">
            <w:pPr>
              <w:rPr>
                <w:sz w:val="21"/>
                <w:szCs w:val="21"/>
              </w:rPr>
            </w:pPr>
          </w:p>
        </w:tc>
        <w:tc>
          <w:tcPr>
            <w:tcW w:w="3780" w:type="dxa"/>
            <w:tcBorders>
              <w:bottom w:val="single" w:sz="8" w:space="0" w:color="auto"/>
              <w:right w:val="single" w:sz="8" w:space="0" w:color="auto"/>
            </w:tcBorders>
            <w:vAlign w:val="bottom"/>
          </w:tcPr>
          <w:p w:rsidR="00731A00" w:rsidRDefault="00731A00" w:rsidP="00731A00">
            <w:pPr>
              <w:rPr>
                <w:sz w:val="21"/>
                <w:szCs w:val="21"/>
              </w:rPr>
            </w:pPr>
          </w:p>
        </w:tc>
        <w:tc>
          <w:tcPr>
            <w:tcW w:w="3260" w:type="dxa"/>
            <w:tcBorders>
              <w:bottom w:val="single" w:sz="8" w:space="0" w:color="auto"/>
              <w:right w:val="single" w:sz="8" w:space="0" w:color="auto"/>
            </w:tcBorders>
            <w:vAlign w:val="bottom"/>
          </w:tcPr>
          <w:p w:rsidR="00731A00" w:rsidRDefault="00731A00" w:rsidP="00731A00">
            <w:pPr>
              <w:rPr>
                <w:sz w:val="21"/>
                <w:szCs w:val="21"/>
              </w:rPr>
            </w:pPr>
          </w:p>
        </w:tc>
        <w:tc>
          <w:tcPr>
            <w:tcW w:w="3120" w:type="dxa"/>
            <w:tcBorders>
              <w:bottom w:val="single" w:sz="8" w:space="0" w:color="auto"/>
              <w:right w:val="single" w:sz="8" w:space="0" w:color="auto"/>
            </w:tcBorders>
            <w:vAlign w:val="bottom"/>
          </w:tcPr>
          <w:p w:rsidR="00731A00" w:rsidRDefault="00731A00" w:rsidP="00731A00">
            <w:pPr>
              <w:rPr>
                <w:sz w:val="21"/>
                <w:szCs w:val="21"/>
              </w:rPr>
            </w:pPr>
          </w:p>
        </w:tc>
        <w:tc>
          <w:tcPr>
            <w:tcW w:w="30" w:type="dxa"/>
            <w:vAlign w:val="bottom"/>
          </w:tcPr>
          <w:p w:rsidR="00731A00" w:rsidRDefault="00731A00" w:rsidP="00731A00">
            <w:pPr>
              <w:rPr>
                <w:sz w:val="1"/>
                <w:szCs w:val="1"/>
              </w:rPr>
            </w:pPr>
          </w:p>
        </w:tc>
      </w:tr>
    </w:tbl>
    <w:p w:rsidR="00731A00" w:rsidRDefault="00731A00" w:rsidP="00731A00">
      <w:pPr>
        <w:jc w:val="center"/>
        <w:rPr>
          <w:sz w:val="20"/>
          <w:szCs w:val="20"/>
        </w:rPr>
      </w:pPr>
      <w:r>
        <w:rPr>
          <w:rFonts w:eastAsia="Times New Roman"/>
          <w:b/>
          <w:bCs/>
          <w:i/>
          <w:iCs/>
          <w:sz w:val="28"/>
          <w:szCs w:val="28"/>
        </w:rPr>
        <w:t>Бесплатные дополнительны</w:t>
      </w:r>
      <w:r w:rsidR="00C838B1">
        <w:rPr>
          <w:rFonts w:eastAsia="Times New Roman"/>
          <w:b/>
          <w:bCs/>
          <w:i/>
          <w:iCs/>
          <w:sz w:val="28"/>
          <w:szCs w:val="28"/>
        </w:rPr>
        <w:t>е образовательные услуги, в 2018</w:t>
      </w:r>
      <w:r>
        <w:rPr>
          <w:rFonts w:eastAsia="Times New Roman"/>
          <w:b/>
          <w:bCs/>
          <w:i/>
          <w:iCs/>
          <w:sz w:val="28"/>
          <w:szCs w:val="28"/>
        </w:rPr>
        <w:t xml:space="preserve"> учебном году</w:t>
      </w:r>
    </w:p>
    <w:p w:rsidR="00731A00" w:rsidRDefault="00731A00" w:rsidP="00731A00">
      <w:pPr>
        <w:spacing w:line="323" w:lineRule="exact"/>
        <w:rPr>
          <w:sz w:val="20"/>
          <w:szCs w:val="20"/>
        </w:rPr>
      </w:pPr>
    </w:p>
    <w:tbl>
      <w:tblPr>
        <w:tblW w:w="10662" w:type="dxa"/>
        <w:tblInd w:w="10" w:type="dxa"/>
        <w:tblLayout w:type="fixed"/>
        <w:tblCellMar>
          <w:left w:w="0" w:type="dxa"/>
          <w:right w:w="0" w:type="dxa"/>
        </w:tblCellMar>
        <w:tblLook w:val="04A0"/>
      </w:tblPr>
      <w:tblGrid>
        <w:gridCol w:w="540"/>
        <w:gridCol w:w="3820"/>
        <w:gridCol w:w="3280"/>
        <w:gridCol w:w="2992"/>
        <w:gridCol w:w="30"/>
      </w:tblGrid>
      <w:tr w:rsidR="00731A00" w:rsidTr="008C6898">
        <w:trPr>
          <w:trHeight w:val="309"/>
        </w:trPr>
        <w:tc>
          <w:tcPr>
            <w:tcW w:w="540" w:type="dxa"/>
            <w:vMerge w:val="restart"/>
            <w:tcBorders>
              <w:top w:val="single" w:sz="8" w:space="0" w:color="auto"/>
              <w:left w:val="single" w:sz="8" w:space="0" w:color="auto"/>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w:t>
            </w:r>
          </w:p>
        </w:tc>
        <w:tc>
          <w:tcPr>
            <w:tcW w:w="3820" w:type="dxa"/>
            <w:tcBorders>
              <w:top w:val="single" w:sz="8" w:space="0" w:color="auto"/>
              <w:right w:val="single" w:sz="8" w:space="0" w:color="auto"/>
            </w:tcBorders>
            <w:vAlign w:val="bottom"/>
          </w:tcPr>
          <w:p w:rsidR="00731A00" w:rsidRDefault="00731A00" w:rsidP="00731A00">
            <w:pPr>
              <w:rPr>
                <w:sz w:val="24"/>
                <w:szCs w:val="24"/>
              </w:rPr>
            </w:pPr>
          </w:p>
        </w:tc>
        <w:tc>
          <w:tcPr>
            <w:tcW w:w="3280" w:type="dxa"/>
            <w:tcBorders>
              <w:top w:val="single" w:sz="8" w:space="0" w:color="auto"/>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ФИО</w:t>
            </w:r>
          </w:p>
        </w:tc>
        <w:tc>
          <w:tcPr>
            <w:tcW w:w="2992" w:type="dxa"/>
            <w:vMerge w:val="restart"/>
            <w:tcBorders>
              <w:top w:val="single" w:sz="8" w:space="0" w:color="auto"/>
              <w:right w:val="single" w:sz="8" w:space="0" w:color="auto"/>
            </w:tcBorders>
            <w:vAlign w:val="bottom"/>
          </w:tcPr>
          <w:p w:rsidR="00731A00" w:rsidRDefault="00731A00" w:rsidP="00731A00">
            <w:pPr>
              <w:jc w:val="center"/>
              <w:rPr>
                <w:sz w:val="20"/>
                <w:szCs w:val="20"/>
              </w:rPr>
            </w:pPr>
            <w:r>
              <w:rPr>
                <w:rFonts w:eastAsia="Times New Roman"/>
                <w:sz w:val="24"/>
                <w:szCs w:val="24"/>
              </w:rPr>
              <w:t>Численность учащихся</w:t>
            </w:r>
          </w:p>
        </w:tc>
        <w:tc>
          <w:tcPr>
            <w:tcW w:w="30" w:type="dxa"/>
            <w:vAlign w:val="bottom"/>
          </w:tcPr>
          <w:p w:rsidR="00731A00" w:rsidRDefault="00731A00" w:rsidP="00731A00">
            <w:pPr>
              <w:rPr>
                <w:sz w:val="1"/>
                <w:szCs w:val="1"/>
              </w:rPr>
            </w:pPr>
          </w:p>
        </w:tc>
      </w:tr>
      <w:tr w:rsidR="00731A00" w:rsidTr="008C6898">
        <w:trPr>
          <w:trHeight w:val="226"/>
        </w:trPr>
        <w:tc>
          <w:tcPr>
            <w:tcW w:w="540" w:type="dxa"/>
            <w:vMerge/>
            <w:tcBorders>
              <w:left w:val="single" w:sz="8" w:space="0" w:color="auto"/>
              <w:right w:val="single" w:sz="8" w:space="0" w:color="auto"/>
            </w:tcBorders>
            <w:vAlign w:val="bottom"/>
          </w:tcPr>
          <w:p w:rsidR="00731A00" w:rsidRDefault="00731A00" w:rsidP="00731A00">
            <w:pPr>
              <w:rPr>
                <w:sz w:val="19"/>
                <w:szCs w:val="19"/>
              </w:rPr>
            </w:pPr>
          </w:p>
        </w:tc>
        <w:tc>
          <w:tcPr>
            <w:tcW w:w="3820" w:type="dxa"/>
            <w:tcBorders>
              <w:right w:val="single" w:sz="8" w:space="0" w:color="auto"/>
            </w:tcBorders>
            <w:vAlign w:val="bottom"/>
          </w:tcPr>
          <w:p w:rsidR="00731A00" w:rsidRDefault="00731A00" w:rsidP="00731A00">
            <w:pPr>
              <w:spacing w:line="226" w:lineRule="exact"/>
              <w:jc w:val="center"/>
              <w:rPr>
                <w:sz w:val="20"/>
                <w:szCs w:val="20"/>
              </w:rPr>
            </w:pPr>
            <w:r>
              <w:rPr>
                <w:rFonts w:eastAsia="Times New Roman"/>
                <w:b/>
                <w:bCs/>
                <w:i/>
                <w:iCs/>
                <w:w w:val="99"/>
                <w:sz w:val="24"/>
                <w:szCs w:val="24"/>
              </w:rPr>
              <w:t>Наименование услуги, направление</w:t>
            </w:r>
          </w:p>
        </w:tc>
        <w:tc>
          <w:tcPr>
            <w:tcW w:w="3280" w:type="dxa"/>
            <w:tcBorders>
              <w:right w:val="single" w:sz="8" w:space="0" w:color="auto"/>
            </w:tcBorders>
            <w:vAlign w:val="bottom"/>
          </w:tcPr>
          <w:p w:rsidR="00731A00" w:rsidRDefault="00731A00" w:rsidP="00731A00">
            <w:pPr>
              <w:spacing w:line="226" w:lineRule="exact"/>
              <w:jc w:val="center"/>
              <w:rPr>
                <w:sz w:val="20"/>
                <w:szCs w:val="20"/>
              </w:rPr>
            </w:pPr>
            <w:r>
              <w:rPr>
                <w:rFonts w:eastAsia="Times New Roman"/>
                <w:b/>
                <w:bCs/>
                <w:i/>
                <w:iCs/>
                <w:sz w:val="24"/>
                <w:szCs w:val="24"/>
              </w:rPr>
              <w:t>педагога,</w:t>
            </w:r>
          </w:p>
        </w:tc>
        <w:tc>
          <w:tcPr>
            <w:tcW w:w="2992" w:type="dxa"/>
            <w:vMerge/>
            <w:tcBorders>
              <w:right w:val="single" w:sz="8" w:space="0" w:color="auto"/>
            </w:tcBorders>
            <w:vAlign w:val="bottom"/>
          </w:tcPr>
          <w:p w:rsidR="00731A00" w:rsidRDefault="00731A00" w:rsidP="00731A00">
            <w:pPr>
              <w:rPr>
                <w:sz w:val="19"/>
                <w:szCs w:val="19"/>
              </w:rPr>
            </w:pPr>
          </w:p>
        </w:tc>
        <w:tc>
          <w:tcPr>
            <w:tcW w:w="30" w:type="dxa"/>
            <w:vAlign w:val="bottom"/>
          </w:tcPr>
          <w:p w:rsidR="00731A00" w:rsidRDefault="00731A00" w:rsidP="00731A00">
            <w:pPr>
              <w:rPr>
                <w:sz w:val="1"/>
                <w:szCs w:val="1"/>
              </w:rPr>
            </w:pPr>
          </w:p>
        </w:tc>
      </w:tr>
      <w:tr w:rsidR="00731A00" w:rsidTr="008C6898">
        <w:trPr>
          <w:trHeight w:val="264"/>
        </w:trPr>
        <w:tc>
          <w:tcPr>
            <w:tcW w:w="540" w:type="dxa"/>
            <w:tcBorders>
              <w:left w:val="single" w:sz="8" w:space="0" w:color="auto"/>
              <w:right w:val="single" w:sz="8" w:space="0" w:color="auto"/>
            </w:tcBorders>
            <w:vAlign w:val="bottom"/>
          </w:tcPr>
          <w:p w:rsidR="00731A00" w:rsidRDefault="00731A00" w:rsidP="00731A00">
            <w:pPr>
              <w:spacing w:line="264" w:lineRule="exact"/>
              <w:jc w:val="center"/>
              <w:rPr>
                <w:sz w:val="20"/>
                <w:szCs w:val="20"/>
              </w:rPr>
            </w:pPr>
            <w:proofErr w:type="spellStart"/>
            <w:proofErr w:type="gramStart"/>
            <w:r>
              <w:rPr>
                <w:rFonts w:eastAsia="Times New Roman"/>
                <w:b/>
                <w:bCs/>
                <w:i/>
                <w:iCs/>
                <w:sz w:val="24"/>
                <w:szCs w:val="24"/>
              </w:rPr>
              <w:t>п</w:t>
            </w:r>
            <w:proofErr w:type="spellEnd"/>
            <w:proofErr w:type="gramEnd"/>
            <w:r>
              <w:rPr>
                <w:rFonts w:eastAsia="Times New Roman"/>
                <w:b/>
                <w:bCs/>
                <w:i/>
                <w:iCs/>
                <w:sz w:val="24"/>
                <w:szCs w:val="24"/>
              </w:rPr>
              <w:t>/</w:t>
            </w:r>
            <w:proofErr w:type="spellStart"/>
            <w:r>
              <w:rPr>
                <w:rFonts w:eastAsia="Times New Roman"/>
                <w:b/>
                <w:bCs/>
                <w:i/>
                <w:iCs/>
                <w:sz w:val="24"/>
                <w:szCs w:val="24"/>
              </w:rPr>
              <w:t>п</w:t>
            </w:r>
            <w:proofErr w:type="spellEnd"/>
          </w:p>
        </w:tc>
        <w:tc>
          <w:tcPr>
            <w:tcW w:w="3820" w:type="dxa"/>
            <w:tcBorders>
              <w:right w:val="single" w:sz="8" w:space="0" w:color="auto"/>
            </w:tcBorders>
            <w:vAlign w:val="bottom"/>
          </w:tcPr>
          <w:p w:rsidR="00731A00" w:rsidRDefault="00731A00" w:rsidP="00731A00"/>
        </w:tc>
        <w:tc>
          <w:tcPr>
            <w:tcW w:w="3280" w:type="dxa"/>
            <w:vMerge w:val="restart"/>
            <w:tcBorders>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должность образование</w:t>
            </w:r>
          </w:p>
        </w:tc>
        <w:tc>
          <w:tcPr>
            <w:tcW w:w="2992" w:type="dxa"/>
            <w:tcBorders>
              <w:right w:val="single" w:sz="8" w:space="0" w:color="auto"/>
            </w:tcBorders>
            <w:vAlign w:val="bottom"/>
          </w:tcPr>
          <w:p w:rsidR="00731A00" w:rsidRDefault="00731A00" w:rsidP="00731A00"/>
        </w:tc>
        <w:tc>
          <w:tcPr>
            <w:tcW w:w="30" w:type="dxa"/>
            <w:vAlign w:val="bottom"/>
          </w:tcPr>
          <w:p w:rsidR="00731A00" w:rsidRDefault="00731A00" w:rsidP="00731A00">
            <w:pPr>
              <w:rPr>
                <w:sz w:val="1"/>
                <w:szCs w:val="1"/>
              </w:rPr>
            </w:pPr>
          </w:p>
        </w:tc>
      </w:tr>
      <w:tr w:rsidR="00731A00" w:rsidTr="008C6898">
        <w:trPr>
          <w:trHeight w:val="71"/>
        </w:trPr>
        <w:tc>
          <w:tcPr>
            <w:tcW w:w="540" w:type="dxa"/>
            <w:tcBorders>
              <w:left w:val="single" w:sz="8" w:space="0" w:color="auto"/>
              <w:bottom w:val="single" w:sz="8" w:space="0" w:color="auto"/>
              <w:right w:val="single" w:sz="8" w:space="0" w:color="auto"/>
            </w:tcBorders>
            <w:vAlign w:val="bottom"/>
          </w:tcPr>
          <w:p w:rsidR="00731A00" w:rsidRDefault="00731A00" w:rsidP="00731A00">
            <w:pPr>
              <w:rPr>
                <w:sz w:val="6"/>
                <w:szCs w:val="6"/>
              </w:rPr>
            </w:pPr>
          </w:p>
        </w:tc>
        <w:tc>
          <w:tcPr>
            <w:tcW w:w="3820" w:type="dxa"/>
            <w:tcBorders>
              <w:bottom w:val="single" w:sz="8" w:space="0" w:color="auto"/>
              <w:right w:val="single" w:sz="8" w:space="0" w:color="auto"/>
            </w:tcBorders>
            <w:vAlign w:val="bottom"/>
          </w:tcPr>
          <w:p w:rsidR="00731A00" w:rsidRDefault="00731A00" w:rsidP="00731A00">
            <w:pPr>
              <w:rPr>
                <w:sz w:val="6"/>
                <w:szCs w:val="6"/>
              </w:rPr>
            </w:pPr>
          </w:p>
        </w:tc>
        <w:tc>
          <w:tcPr>
            <w:tcW w:w="3280" w:type="dxa"/>
            <w:vMerge/>
            <w:tcBorders>
              <w:bottom w:val="single" w:sz="8" w:space="0" w:color="auto"/>
              <w:right w:val="single" w:sz="8" w:space="0" w:color="auto"/>
            </w:tcBorders>
            <w:vAlign w:val="bottom"/>
          </w:tcPr>
          <w:p w:rsidR="00731A00" w:rsidRDefault="00731A00" w:rsidP="00731A00">
            <w:pPr>
              <w:rPr>
                <w:sz w:val="6"/>
                <w:szCs w:val="6"/>
              </w:rPr>
            </w:pPr>
          </w:p>
        </w:tc>
        <w:tc>
          <w:tcPr>
            <w:tcW w:w="2992" w:type="dxa"/>
            <w:tcBorders>
              <w:bottom w:val="single" w:sz="8" w:space="0" w:color="auto"/>
              <w:right w:val="single" w:sz="8" w:space="0" w:color="auto"/>
            </w:tcBorders>
            <w:vAlign w:val="bottom"/>
          </w:tcPr>
          <w:p w:rsidR="00731A00" w:rsidRDefault="00731A00" w:rsidP="00731A00">
            <w:pPr>
              <w:rPr>
                <w:sz w:val="6"/>
                <w:szCs w:val="6"/>
              </w:rPr>
            </w:pPr>
          </w:p>
        </w:tc>
        <w:tc>
          <w:tcPr>
            <w:tcW w:w="30" w:type="dxa"/>
            <w:vAlign w:val="bottom"/>
          </w:tcPr>
          <w:p w:rsidR="00731A00" w:rsidRDefault="00731A00" w:rsidP="00731A00">
            <w:pPr>
              <w:rPr>
                <w:sz w:val="1"/>
                <w:szCs w:val="1"/>
              </w:rPr>
            </w:pPr>
          </w:p>
        </w:tc>
      </w:tr>
      <w:tr w:rsidR="00731A00" w:rsidTr="008C6898">
        <w:trPr>
          <w:trHeight w:val="619"/>
        </w:trPr>
        <w:tc>
          <w:tcPr>
            <w:tcW w:w="540" w:type="dxa"/>
            <w:tcBorders>
              <w:left w:val="single" w:sz="8" w:space="0" w:color="auto"/>
              <w:right w:val="single" w:sz="8" w:space="0" w:color="auto"/>
            </w:tcBorders>
            <w:vAlign w:val="bottom"/>
          </w:tcPr>
          <w:p w:rsidR="00731A00" w:rsidRDefault="00731A00" w:rsidP="00731A00">
            <w:pPr>
              <w:rPr>
                <w:sz w:val="24"/>
                <w:szCs w:val="24"/>
              </w:rPr>
            </w:pPr>
          </w:p>
        </w:tc>
        <w:tc>
          <w:tcPr>
            <w:tcW w:w="3820" w:type="dxa"/>
            <w:tcBorders>
              <w:right w:val="single" w:sz="8" w:space="0" w:color="auto"/>
            </w:tcBorders>
            <w:vAlign w:val="bottom"/>
          </w:tcPr>
          <w:p w:rsidR="00731A00" w:rsidRDefault="00731A00" w:rsidP="00731A00">
            <w:pPr>
              <w:rPr>
                <w:sz w:val="24"/>
                <w:szCs w:val="24"/>
              </w:rPr>
            </w:pPr>
          </w:p>
        </w:tc>
        <w:tc>
          <w:tcPr>
            <w:tcW w:w="3280" w:type="dxa"/>
            <w:tcBorders>
              <w:right w:val="single" w:sz="8" w:space="0" w:color="auto"/>
            </w:tcBorders>
            <w:vAlign w:val="bottom"/>
          </w:tcPr>
          <w:p w:rsidR="00731A00" w:rsidRDefault="00731A00" w:rsidP="00731A00">
            <w:pPr>
              <w:jc w:val="center"/>
              <w:rPr>
                <w:sz w:val="20"/>
                <w:szCs w:val="20"/>
              </w:rPr>
            </w:pPr>
            <w:r>
              <w:rPr>
                <w:rFonts w:eastAsia="Times New Roman"/>
                <w:b/>
                <w:bCs/>
                <w:w w:val="99"/>
                <w:sz w:val="24"/>
                <w:szCs w:val="24"/>
              </w:rPr>
              <w:t xml:space="preserve">Машнева Татьяна </w:t>
            </w:r>
          </w:p>
        </w:tc>
        <w:tc>
          <w:tcPr>
            <w:tcW w:w="2992"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8C6898">
        <w:trPr>
          <w:trHeight w:val="276"/>
        </w:trPr>
        <w:tc>
          <w:tcPr>
            <w:tcW w:w="540" w:type="dxa"/>
            <w:tcBorders>
              <w:left w:val="single" w:sz="8" w:space="0" w:color="auto"/>
              <w:right w:val="single" w:sz="8" w:space="0" w:color="auto"/>
            </w:tcBorders>
            <w:vAlign w:val="bottom"/>
          </w:tcPr>
          <w:p w:rsidR="00731A00" w:rsidRDefault="00731A00" w:rsidP="00731A00">
            <w:pPr>
              <w:rPr>
                <w:sz w:val="24"/>
                <w:szCs w:val="24"/>
              </w:rPr>
            </w:pPr>
          </w:p>
        </w:tc>
        <w:tc>
          <w:tcPr>
            <w:tcW w:w="3820" w:type="dxa"/>
            <w:vMerge w:val="restart"/>
            <w:tcBorders>
              <w:right w:val="single" w:sz="8" w:space="0" w:color="auto"/>
            </w:tcBorders>
            <w:vAlign w:val="bottom"/>
          </w:tcPr>
          <w:p w:rsidR="00731A00" w:rsidRDefault="00731A00" w:rsidP="00731A00">
            <w:pPr>
              <w:jc w:val="center"/>
              <w:rPr>
                <w:sz w:val="20"/>
                <w:szCs w:val="20"/>
              </w:rPr>
            </w:pPr>
            <w:r>
              <w:rPr>
                <w:rFonts w:eastAsia="Times New Roman"/>
                <w:b/>
                <w:bCs/>
                <w:sz w:val="24"/>
                <w:szCs w:val="24"/>
              </w:rPr>
              <w:t>«Умелые ручки»</w:t>
            </w:r>
          </w:p>
        </w:tc>
        <w:tc>
          <w:tcPr>
            <w:tcW w:w="3280" w:type="dxa"/>
            <w:tcBorders>
              <w:right w:val="single" w:sz="8" w:space="0" w:color="auto"/>
            </w:tcBorders>
            <w:vAlign w:val="bottom"/>
          </w:tcPr>
          <w:p w:rsidR="00731A00" w:rsidRDefault="00731A00" w:rsidP="00731A00">
            <w:pPr>
              <w:jc w:val="center"/>
              <w:rPr>
                <w:sz w:val="20"/>
                <w:szCs w:val="20"/>
              </w:rPr>
            </w:pPr>
            <w:r>
              <w:rPr>
                <w:rFonts w:eastAsia="Times New Roman"/>
                <w:b/>
                <w:bCs/>
                <w:w w:val="98"/>
                <w:sz w:val="24"/>
                <w:szCs w:val="24"/>
              </w:rPr>
              <w:t>Сергеевна</w:t>
            </w:r>
          </w:p>
        </w:tc>
        <w:tc>
          <w:tcPr>
            <w:tcW w:w="2992"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8C6898">
        <w:trPr>
          <w:trHeight w:val="137"/>
        </w:trPr>
        <w:tc>
          <w:tcPr>
            <w:tcW w:w="540" w:type="dxa"/>
            <w:tcBorders>
              <w:left w:val="single" w:sz="8" w:space="0" w:color="auto"/>
              <w:right w:val="single" w:sz="8" w:space="0" w:color="auto"/>
            </w:tcBorders>
            <w:vAlign w:val="bottom"/>
          </w:tcPr>
          <w:p w:rsidR="00731A00" w:rsidRDefault="00731A00" w:rsidP="00731A00">
            <w:pPr>
              <w:rPr>
                <w:sz w:val="11"/>
                <w:szCs w:val="11"/>
              </w:rPr>
            </w:pPr>
          </w:p>
        </w:tc>
        <w:tc>
          <w:tcPr>
            <w:tcW w:w="3820" w:type="dxa"/>
            <w:vMerge/>
            <w:tcBorders>
              <w:right w:val="single" w:sz="8" w:space="0" w:color="auto"/>
            </w:tcBorders>
            <w:vAlign w:val="bottom"/>
          </w:tcPr>
          <w:p w:rsidR="00731A00" w:rsidRDefault="00731A00" w:rsidP="00731A00">
            <w:pPr>
              <w:rPr>
                <w:sz w:val="11"/>
                <w:szCs w:val="11"/>
              </w:rPr>
            </w:pPr>
          </w:p>
        </w:tc>
        <w:tc>
          <w:tcPr>
            <w:tcW w:w="3280" w:type="dxa"/>
            <w:vMerge w:val="restart"/>
            <w:tcBorders>
              <w:right w:val="single" w:sz="8" w:space="0" w:color="auto"/>
            </w:tcBorders>
            <w:vAlign w:val="bottom"/>
          </w:tcPr>
          <w:p w:rsidR="00731A00" w:rsidRDefault="00731A00" w:rsidP="00731A00">
            <w:pPr>
              <w:jc w:val="center"/>
              <w:rPr>
                <w:sz w:val="20"/>
                <w:szCs w:val="20"/>
              </w:rPr>
            </w:pPr>
            <w:r>
              <w:rPr>
                <w:rFonts w:eastAsia="Times New Roman"/>
                <w:sz w:val="24"/>
                <w:szCs w:val="24"/>
              </w:rPr>
              <w:t>учитель</w:t>
            </w:r>
          </w:p>
        </w:tc>
        <w:tc>
          <w:tcPr>
            <w:tcW w:w="2992"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42</w:t>
            </w:r>
          </w:p>
        </w:tc>
        <w:tc>
          <w:tcPr>
            <w:tcW w:w="30" w:type="dxa"/>
            <w:vAlign w:val="bottom"/>
          </w:tcPr>
          <w:p w:rsidR="00731A00" w:rsidRDefault="00731A00" w:rsidP="00731A00">
            <w:pPr>
              <w:rPr>
                <w:sz w:val="1"/>
                <w:szCs w:val="1"/>
              </w:rPr>
            </w:pPr>
          </w:p>
        </w:tc>
      </w:tr>
      <w:tr w:rsidR="00731A00" w:rsidTr="008C6898">
        <w:trPr>
          <w:trHeight w:val="140"/>
        </w:trPr>
        <w:tc>
          <w:tcPr>
            <w:tcW w:w="540" w:type="dxa"/>
            <w:tcBorders>
              <w:left w:val="single" w:sz="8" w:space="0" w:color="auto"/>
              <w:right w:val="single" w:sz="8" w:space="0" w:color="auto"/>
            </w:tcBorders>
            <w:vAlign w:val="bottom"/>
          </w:tcPr>
          <w:p w:rsidR="00731A00" w:rsidRDefault="00731A00" w:rsidP="00731A00">
            <w:pPr>
              <w:rPr>
                <w:sz w:val="12"/>
                <w:szCs w:val="12"/>
              </w:rPr>
            </w:pPr>
          </w:p>
        </w:tc>
        <w:tc>
          <w:tcPr>
            <w:tcW w:w="3820" w:type="dxa"/>
            <w:tcBorders>
              <w:right w:val="single" w:sz="8" w:space="0" w:color="auto"/>
            </w:tcBorders>
            <w:vAlign w:val="bottom"/>
          </w:tcPr>
          <w:p w:rsidR="00731A00" w:rsidRDefault="00731A00" w:rsidP="00731A00">
            <w:pPr>
              <w:rPr>
                <w:sz w:val="12"/>
                <w:szCs w:val="12"/>
              </w:rPr>
            </w:pPr>
          </w:p>
        </w:tc>
        <w:tc>
          <w:tcPr>
            <w:tcW w:w="3280" w:type="dxa"/>
            <w:vMerge/>
            <w:tcBorders>
              <w:right w:val="single" w:sz="8" w:space="0" w:color="auto"/>
            </w:tcBorders>
            <w:vAlign w:val="bottom"/>
          </w:tcPr>
          <w:p w:rsidR="00731A00" w:rsidRDefault="00731A00" w:rsidP="00731A00">
            <w:pPr>
              <w:rPr>
                <w:sz w:val="12"/>
                <w:szCs w:val="12"/>
              </w:rPr>
            </w:pPr>
          </w:p>
        </w:tc>
        <w:tc>
          <w:tcPr>
            <w:tcW w:w="2992" w:type="dxa"/>
            <w:vMerge/>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8C6898">
        <w:trPr>
          <w:trHeight w:val="276"/>
        </w:trPr>
        <w:tc>
          <w:tcPr>
            <w:tcW w:w="540" w:type="dxa"/>
            <w:tcBorders>
              <w:left w:val="single" w:sz="8" w:space="0" w:color="auto"/>
              <w:right w:val="single" w:sz="8" w:space="0" w:color="auto"/>
            </w:tcBorders>
            <w:vAlign w:val="bottom"/>
          </w:tcPr>
          <w:p w:rsidR="00731A00" w:rsidRDefault="00731A00" w:rsidP="00731A00">
            <w:pPr>
              <w:jc w:val="center"/>
              <w:rPr>
                <w:sz w:val="20"/>
                <w:szCs w:val="20"/>
              </w:rPr>
            </w:pPr>
            <w:r>
              <w:rPr>
                <w:rFonts w:eastAsia="Times New Roman"/>
                <w:w w:val="99"/>
                <w:sz w:val="24"/>
                <w:szCs w:val="24"/>
              </w:rPr>
              <w:t>1</w:t>
            </w:r>
          </w:p>
        </w:tc>
        <w:tc>
          <w:tcPr>
            <w:tcW w:w="382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художественно-эстетическая</w:t>
            </w:r>
          </w:p>
        </w:tc>
        <w:tc>
          <w:tcPr>
            <w:tcW w:w="3280" w:type="dxa"/>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образование: высшее</w:t>
            </w:r>
          </w:p>
        </w:tc>
        <w:tc>
          <w:tcPr>
            <w:tcW w:w="2992"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8C6898">
        <w:trPr>
          <w:trHeight w:val="137"/>
        </w:trPr>
        <w:tc>
          <w:tcPr>
            <w:tcW w:w="540" w:type="dxa"/>
            <w:tcBorders>
              <w:left w:val="single" w:sz="8" w:space="0" w:color="auto"/>
              <w:right w:val="single" w:sz="8" w:space="0" w:color="auto"/>
            </w:tcBorders>
            <w:vAlign w:val="bottom"/>
          </w:tcPr>
          <w:p w:rsidR="00731A00" w:rsidRDefault="00731A00" w:rsidP="00731A00">
            <w:pPr>
              <w:rPr>
                <w:sz w:val="11"/>
                <w:szCs w:val="11"/>
              </w:rPr>
            </w:pPr>
          </w:p>
        </w:tc>
        <w:tc>
          <w:tcPr>
            <w:tcW w:w="3820" w:type="dxa"/>
            <w:vMerge/>
            <w:tcBorders>
              <w:right w:val="single" w:sz="8" w:space="0" w:color="auto"/>
            </w:tcBorders>
            <w:vAlign w:val="bottom"/>
          </w:tcPr>
          <w:p w:rsidR="00731A00" w:rsidRDefault="00731A00" w:rsidP="00731A00">
            <w:pPr>
              <w:rPr>
                <w:sz w:val="11"/>
                <w:szCs w:val="11"/>
              </w:rPr>
            </w:pPr>
          </w:p>
        </w:tc>
        <w:tc>
          <w:tcPr>
            <w:tcW w:w="3280" w:type="dxa"/>
            <w:vMerge w:val="restart"/>
            <w:tcBorders>
              <w:right w:val="single" w:sz="8" w:space="0" w:color="auto"/>
            </w:tcBorders>
            <w:vAlign w:val="bottom"/>
          </w:tcPr>
          <w:p w:rsidR="00731A00" w:rsidRDefault="00731A00" w:rsidP="00731A00">
            <w:pPr>
              <w:rPr>
                <w:sz w:val="20"/>
                <w:szCs w:val="20"/>
              </w:rPr>
            </w:pPr>
          </w:p>
        </w:tc>
        <w:tc>
          <w:tcPr>
            <w:tcW w:w="2992" w:type="dxa"/>
            <w:vMerge w:val="restart"/>
            <w:tcBorders>
              <w:right w:val="single" w:sz="8" w:space="0" w:color="auto"/>
            </w:tcBorders>
            <w:vAlign w:val="bottom"/>
          </w:tcPr>
          <w:p w:rsidR="00731A00" w:rsidRDefault="00731A00" w:rsidP="00731A00">
            <w:pPr>
              <w:rPr>
                <w:sz w:val="20"/>
                <w:szCs w:val="20"/>
              </w:rPr>
            </w:pPr>
          </w:p>
        </w:tc>
        <w:tc>
          <w:tcPr>
            <w:tcW w:w="30" w:type="dxa"/>
            <w:vAlign w:val="bottom"/>
          </w:tcPr>
          <w:p w:rsidR="00731A00" w:rsidRDefault="00731A00" w:rsidP="00731A00">
            <w:pPr>
              <w:rPr>
                <w:sz w:val="1"/>
                <w:szCs w:val="1"/>
              </w:rPr>
            </w:pPr>
          </w:p>
        </w:tc>
      </w:tr>
      <w:tr w:rsidR="00731A00" w:rsidTr="008C6898">
        <w:trPr>
          <w:trHeight w:val="139"/>
        </w:trPr>
        <w:tc>
          <w:tcPr>
            <w:tcW w:w="540" w:type="dxa"/>
            <w:tcBorders>
              <w:left w:val="single" w:sz="8" w:space="0" w:color="auto"/>
              <w:right w:val="single" w:sz="8" w:space="0" w:color="auto"/>
            </w:tcBorders>
            <w:vAlign w:val="bottom"/>
          </w:tcPr>
          <w:p w:rsidR="00731A00" w:rsidRDefault="00731A00" w:rsidP="00731A00">
            <w:pPr>
              <w:rPr>
                <w:sz w:val="12"/>
                <w:szCs w:val="12"/>
              </w:rPr>
            </w:pPr>
          </w:p>
        </w:tc>
        <w:tc>
          <w:tcPr>
            <w:tcW w:w="382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направленность</w:t>
            </w:r>
          </w:p>
        </w:tc>
        <w:tc>
          <w:tcPr>
            <w:tcW w:w="3280" w:type="dxa"/>
            <w:vMerge/>
            <w:tcBorders>
              <w:right w:val="single" w:sz="8" w:space="0" w:color="auto"/>
            </w:tcBorders>
            <w:vAlign w:val="bottom"/>
          </w:tcPr>
          <w:p w:rsidR="00731A00" w:rsidRDefault="00731A00" w:rsidP="00731A00">
            <w:pPr>
              <w:rPr>
                <w:sz w:val="12"/>
                <w:szCs w:val="12"/>
              </w:rPr>
            </w:pPr>
          </w:p>
        </w:tc>
        <w:tc>
          <w:tcPr>
            <w:tcW w:w="2992" w:type="dxa"/>
            <w:vMerge/>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8C6898">
        <w:trPr>
          <w:trHeight w:val="137"/>
        </w:trPr>
        <w:tc>
          <w:tcPr>
            <w:tcW w:w="540" w:type="dxa"/>
            <w:tcBorders>
              <w:left w:val="single" w:sz="8" w:space="0" w:color="auto"/>
              <w:right w:val="single" w:sz="8" w:space="0" w:color="auto"/>
            </w:tcBorders>
            <w:vAlign w:val="bottom"/>
          </w:tcPr>
          <w:p w:rsidR="00731A00" w:rsidRDefault="00731A00" w:rsidP="00731A00">
            <w:pPr>
              <w:rPr>
                <w:sz w:val="11"/>
                <w:szCs w:val="11"/>
              </w:rPr>
            </w:pPr>
          </w:p>
        </w:tc>
        <w:tc>
          <w:tcPr>
            <w:tcW w:w="3820" w:type="dxa"/>
            <w:vMerge/>
            <w:tcBorders>
              <w:right w:val="single" w:sz="8" w:space="0" w:color="auto"/>
            </w:tcBorders>
            <w:vAlign w:val="bottom"/>
          </w:tcPr>
          <w:p w:rsidR="00731A00" w:rsidRDefault="00731A00" w:rsidP="00731A00">
            <w:pPr>
              <w:rPr>
                <w:sz w:val="11"/>
                <w:szCs w:val="11"/>
              </w:rPr>
            </w:pPr>
          </w:p>
        </w:tc>
        <w:tc>
          <w:tcPr>
            <w:tcW w:w="3280" w:type="dxa"/>
            <w:vMerge w:val="restart"/>
            <w:tcBorders>
              <w:right w:val="single" w:sz="8" w:space="0" w:color="auto"/>
            </w:tcBorders>
            <w:vAlign w:val="bottom"/>
          </w:tcPr>
          <w:p w:rsidR="00731A00" w:rsidRDefault="00731A00" w:rsidP="00731A00">
            <w:pPr>
              <w:rPr>
                <w:sz w:val="20"/>
                <w:szCs w:val="20"/>
              </w:rPr>
            </w:pPr>
          </w:p>
        </w:tc>
        <w:tc>
          <w:tcPr>
            <w:tcW w:w="2992"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8C6898">
        <w:trPr>
          <w:trHeight w:val="139"/>
        </w:trPr>
        <w:tc>
          <w:tcPr>
            <w:tcW w:w="540" w:type="dxa"/>
            <w:tcBorders>
              <w:left w:val="single" w:sz="8" w:space="0" w:color="auto"/>
              <w:right w:val="single" w:sz="8" w:space="0" w:color="auto"/>
            </w:tcBorders>
            <w:vAlign w:val="bottom"/>
          </w:tcPr>
          <w:p w:rsidR="00731A00" w:rsidRDefault="00731A00" w:rsidP="00731A00">
            <w:pPr>
              <w:rPr>
                <w:sz w:val="12"/>
                <w:szCs w:val="12"/>
              </w:rPr>
            </w:pPr>
          </w:p>
        </w:tc>
        <w:tc>
          <w:tcPr>
            <w:tcW w:w="3820" w:type="dxa"/>
            <w:tcBorders>
              <w:right w:val="single" w:sz="8" w:space="0" w:color="auto"/>
            </w:tcBorders>
            <w:vAlign w:val="bottom"/>
          </w:tcPr>
          <w:p w:rsidR="00731A00" w:rsidRDefault="00731A00" w:rsidP="00731A00">
            <w:pPr>
              <w:rPr>
                <w:sz w:val="12"/>
                <w:szCs w:val="12"/>
              </w:rPr>
            </w:pPr>
          </w:p>
        </w:tc>
        <w:tc>
          <w:tcPr>
            <w:tcW w:w="3280" w:type="dxa"/>
            <w:vMerge/>
            <w:tcBorders>
              <w:right w:val="single" w:sz="8" w:space="0" w:color="auto"/>
            </w:tcBorders>
            <w:vAlign w:val="bottom"/>
          </w:tcPr>
          <w:p w:rsidR="00731A00" w:rsidRDefault="00731A00" w:rsidP="00731A00">
            <w:pPr>
              <w:rPr>
                <w:sz w:val="12"/>
                <w:szCs w:val="12"/>
              </w:rPr>
            </w:pPr>
          </w:p>
        </w:tc>
        <w:tc>
          <w:tcPr>
            <w:tcW w:w="2992"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8C6898">
        <w:trPr>
          <w:trHeight w:val="276"/>
        </w:trPr>
        <w:tc>
          <w:tcPr>
            <w:tcW w:w="540" w:type="dxa"/>
            <w:tcBorders>
              <w:left w:val="single" w:sz="8" w:space="0" w:color="auto"/>
              <w:right w:val="single" w:sz="8" w:space="0" w:color="auto"/>
            </w:tcBorders>
            <w:vAlign w:val="bottom"/>
          </w:tcPr>
          <w:p w:rsidR="00731A00" w:rsidRDefault="00731A00" w:rsidP="00731A00">
            <w:pPr>
              <w:rPr>
                <w:sz w:val="24"/>
                <w:szCs w:val="24"/>
              </w:rPr>
            </w:pPr>
          </w:p>
        </w:tc>
        <w:tc>
          <w:tcPr>
            <w:tcW w:w="3820" w:type="dxa"/>
            <w:tcBorders>
              <w:right w:val="single" w:sz="8" w:space="0" w:color="auto"/>
            </w:tcBorders>
            <w:vAlign w:val="bottom"/>
          </w:tcPr>
          <w:p w:rsidR="00731A00" w:rsidRDefault="00731A00" w:rsidP="00731A00">
            <w:pPr>
              <w:rPr>
                <w:sz w:val="24"/>
                <w:szCs w:val="24"/>
              </w:rPr>
            </w:pPr>
          </w:p>
        </w:tc>
        <w:tc>
          <w:tcPr>
            <w:tcW w:w="3280" w:type="dxa"/>
            <w:tcBorders>
              <w:right w:val="single" w:sz="8" w:space="0" w:color="auto"/>
            </w:tcBorders>
            <w:vAlign w:val="bottom"/>
          </w:tcPr>
          <w:p w:rsidR="00731A00" w:rsidRDefault="00731A00" w:rsidP="00731A00">
            <w:pPr>
              <w:rPr>
                <w:sz w:val="20"/>
                <w:szCs w:val="20"/>
              </w:rPr>
            </w:pPr>
          </w:p>
        </w:tc>
        <w:tc>
          <w:tcPr>
            <w:tcW w:w="2992"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8C6898">
        <w:trPr>
          <w:trHeight w:val="94"/>
        </w:trPr>
        <w:tc>
          <w:tcPr>
            <w:tcW w:w="540" w:type="dxa"/>
            <w:tcBorders>
              <w:left w:val="single" w:sz="8" w:space="0" w:color="auto"/>
              <w:bottom w:val="single" w:sz="8" w:space="0" w:color="auto"/>
              <w:right w:val="single" w:sz="8" w:space="0" w:color="auto"/>
            </w:tcBorders>
            <w:vAlign w:val="bottom"/>
          </w:tcPr>
          <w:p w:rsidR="00731A00" w:rsidRDefault="00731A00" w:rsidP="00731A00">
            <w:pPr>
              <w:rPr>
                <w:sz w:val="8"/>
                <w:szCs w:val="8"/>
              </w:rPr>
            </w:pPr>
          </w:p>
        </w:tc>
        <w:tc>
          <w:tcPr>
            <w:tcW w:w="3820" w:type="dxa"/>
            <w:tcBorders>
              <w:bottom w:val="single" w:sz="8" w:space="0" w:color="auto"/>
              <w:right w:val="single" w:sz="8" w:space="0" w:color="auto"/>
            </w:tcBorders>
            <w:vAlign w:val="bottom"/>
          </w:tcPr>
          <w:p w:rsidR="00731A00" w:rsidRDefault="00731A00" w:rsidP="00731A00">
            <w:pPr>
              <w:rPr>
                <w:sz w:val="8"/>
                <w:szCs w:val="8"/>
              </w:rPr>
            </w:pPr>
          </w:p>
        </w:tc>
        <w:tc>
          <w:tcPr>
            <w:tcW w:w="3280" w:type="dxa"/>
            <w:tcBorders>
              <w:bottom w:val="single" w:sz="8" w:space="0" w:color="auto"/>
              <w:right w:val="single" w:sz="8" w:space="0" w:color="auto"/>
            </w:tcBorders>
            <w:vAlign w:val="bottom"/>
          </w:tcPr>
          <w:p w:rsidR="00731A00" w:rsidRDefault="00731A00" w:rsidP="00731A00">
            <w:pPr>
              <w:rPr>
                <w:sz w:val="8"/>
                <w:szCs w:val="8"/>
              </w:rPr>
            </w:pPr>
          </w:p>
        </w:tc>
        <w:tc>
          <w:tcPr>
            <w:tcW w:w="2992" w:type="dxa"/>
            <w:tcBorders>
              <w:bottom w:val="single" w:sz="8" w:space="0" w:color="auto"/>
              <w:right w:val="single" w:sz="8" w:space="0" w:color="auto"/>
            </w:tcBorders>
            <w:vAlign w:val="bottom"/>
          </w:tcPr>
          <w:p w:rsidR="00731A00" w:rsidRDefault="00731A00" w:rsidP="00731A00">
            <w:pPr>
              <w:rPr>
                <w:sz w:val="8"/>
                <w:szCs w:val="8"/>
              </w:rPr>
            </w:pPr>
          </w:p>
        </w:tc>
        <w:tc>
          <w:tcPr>
            <w:tcW w:w="30" w:type="dxa"/>
            <w:vAlign w:val="bottom"/>
          </w:tcPr>
          <w:p w:rsidR="00731A00" w:rsidRDefault="00731A00" w:rsidP="00731A00">
            <w:pPr>
              <w:rPr>
                <w:sz w:val="1"/>
                <w:szCs w:val="1"/>
              </w:rPr>
            </w:pPr>
          </w:p>
        </w:tc>
      </w:tr>
      <w:tr w:rsidR="00731A00" w:rsidTr="008C6898">
        <w:trPr>
          <w:trHeight w:val="503"/>
        </w:trPr>
        <w:tc>
          <w:tcPr>
            <w:tcW w:w="540" w:type="dxa"/>
            <w:tcBorders>
              <w:left w:val="single" w:sz="8" w:space="0" w:color="auto"/>
              <w:right w:val="single" w:sz="8" w:space="0" w:color="auto"/>
            </w:tcBorders>
            <w:vAlign w:val="bottom"/>
          </w:tcPr>
          <w:p w:rsidR="00731A00" w:rsidRDefault="00731A00" w:rsidP="00731A00">
            <w:pPr>
              <w:rPr>
                <w:sz w:val="24"/>
                <w:szCs w:val="24"/>
              </w:rPr>
            </w:pPr>
          </w:p>
        </w:tc>
        <w:tc>
          <w:tcPr>
            <w:tcW w:w="3820" w:type="dxa"/>
            <w:tcBorders>
              <w:right w:val="single" w:sz="8" w:space="0" w:color="auto"/>
            </w:tcBorders>
            <w:vAlign w:val="bottom"/>
          </w:tcPr>
          <w:p w:rsidR="00731A00" w:rsidRDefault="00B207E6" w:rsidP="00731A00">
            <w:pPr>
              <w:jc w:val="center"/>
              <w:rPr>
                <w:sz w:val="20"/>
                <w:szCs w:val="20"/>
              </w:rPr>
            </w:pPr>
            <w:r>
              <w:rPr>
                <w:rFonts w:eastAsia="Times New Roman"/>
                <w:b/>
                <w:bCs/>
                <w:w w:val="99"/>
                <w:sz w:val="24"/>
                <w:szCs w:val="24"/>
              </w:rPr>
              <w:t>«Маленькие волшебники</w:t>
            </w:r>
            <w:r w:rsidR="00731A00">
              <w:rPr>
                <w:rFonts w:eastAsia="Times New Roman"/>
                <w:b/>
                <w:bCs/>
                <w:w w:val="99"/>
                <w:sz w:val="24"/>
                <w:szCs w:val="24"/>
              </w:rPr>
              <w:t xml:space="preserve">» </w:t>
            </w:r>
          </w:p>
        </w:tc>
        <w:tc>
          <w:tcPr>
            <w:tcW w:w="3280" w:type="dxa"/>
            <w:vMerge w:val="restart"/>
            <w:tcBorders>
              <w:right w:val="single" w:sz="8" w:space="0" w:color="auto"/>
            </w:tcBorders>
            <w:vAlign w:val="bottom"/>
          </w:tcPr>
          <w:p w:rsidR="00731A00" w:rsidRDefault="00731A00" w:rsidP="00731A00">
            <w:pPr>
              <w:jc w:val="center"/>
              <w:rPr>
                <w:sz w:val="20"/>
                <w:szCs w:val="20"/>
              </w:rPr>
            </w:pPr>
            <w:proofErr w:type="spellStart"/>
            <w:r>
              <w:rPr>
                <w:rFonts w:eastAsia="Times New Roman"/>
                <w:b/>
                <w:bCs/>
                <w:sz w:val="24"/>
                <w:szCs w:val="24"/>
              </w:rPr>
              <w:t>Кузуб</w:t>
            </w:r>
            <w:proofErr w:type="spellEnd"/>
            <w:r>
              <w:rPr>
                <w:rFonts w:eastAsia="Times New Roman"/>
                <w:b/>
                <w:bCs/>
                <w:sz w:val="24"/>
                <w:szCs w:val="24"/>
              </w:rPr>
              <w:t xml:space="preserve"> Марина</w:t>
            </w:r>
          </w:p>
        </w:tc>
        <w:tc>
          <w:tcPr>
            <w:tcW w:w="2992"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8C6898">
        <w:trPr>
          <w:trHeight w:val="137"/>
        </w:trPr>
        <w:tc>
          <w:tcPr>
            <w:tcW w:w="540" w:type="dxa"/>
            <w:tcBorders>
              <w:left w:val="single" w:sz="8" w:space="0" w:color="auto"/>
              <w:right w:val="single" w:sz="8" w:space="0" w:color="auto"/>
            </w:tcBorders>
            <w:vAlign w:val="bottom"/>
          </w:tcPr>
          <w:p w:rsidR="00731A00" w:rsidRDefault="00731A00" w:rsidP="00731A00">
            <w:pPr>
              <w:rPr>
                <w:sz w:val="11"/>
                <w:szCs w:val="11"/>
              </w:rPr>
            </w:pPr>
          </w:p>
        </w:tc>
        <w:tc>
          <w:tcPr>
            <w:tcW w:w="3820" w:type="dxa"/>
            <w:vMerge w:val="restart"/>
            <w:tcBorders>
              <w:right w:val="single" w:sz="8" w:space="0" w:color="auto"/>
            </w:tcBorders>
            <w:vAlign w:val="bottom"/>
          </w:tcPr>
          <w:p w:rsidR="00731A00" w:rsidRDefault="00731A00" w:rsidP="00731A00">
            <w:pPr>
              <w:rPr>
                <w:sz w:val="20"/>
                <w:szCs w:val="20"/>
              </w:rPr>
            </w:pPr>
          </w:p>
        </w:tc>
        <w:tc>
          <w:tcPr>
            <w:tcW w:w="3280" w:type="dxa"/>
            <w:vMerge/>
            <w:tcBorders>
              <w:right w:val="single" w:sz="8" w:space="0" w:color="auto"/>
            </w:tcBorders>
            <w:vAlign w:val="bottom"/>
          </w:tcPr>
          <w:p w:rsidR="00731A00" w:rsidRDefault="00731A00" w:rsidP="00731A00">
            <w:pPr>
              <w:rPr>
                <w:sz w:val="11"/>
                <w:szCs w:val="11"/>
              </w:rPr>
            </w:pPr>
          </w:p>
        </w:tc>
        <w:tc>
          <w:tcPr>
            <w:tcW w:w="2992"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30</w:t>
            </w:r>
          </w:p>
        </w:tc>
        <w:tc>
          <w:tcPr>
            <w:tcW w:w="30" w:type="dxa"/>
            <w:vAlign w:val="bottom"/>
          </w:tcPr>
          <w:p w:rsidR="00731A00" w:rsidRDefault="00731A00" w:rsidP="00731A00">
            <w:pPr>
              <w:rPr>
                <w:sz w:val="1"/>
                <w:szCs w:val="1"/>
              </w:rPr>
            </w:pPr>
          </w:p>
        </w:tc>
      </w:tr>
      <w:tr w:rsidR="00731A00" w:rsidTr="008C6898">
        <w:trPr>
          <w:trHeight w:val="139"/>
        </w:trPr>
        <w:tc>
          <w:tcPr>
            <w:tcW w:w="540" w:type="dxa"/>
            <w:tcBorders>
              <w:left w:val="single" w:sz="8" w:space="0" w:color="auto"/>
              <w:right w:val="single" w:sz="8" w:space="0" w:color="auto"/>
            </w:tcBorders>
            <w:vAlign w:val="bottom"/>
          </w:tcPr>
          <w:p w:rsidR="00731A00" w:rsidRDefault="00731A00" w:rsidP="00731A00">
            <w:pPr>
              <w:rPr>
                <w:sz w:val="12"/>
                <w:szCs w:val="12"/>
              </w:rPr>
            </w:pPr>
          </w:p>
        </w:tc>
        <w:tc>
          <w:tcPr>
            <w:tcW w:w="3820" w:type="dxa"/>
            <w:vMerge/>
            <w:tcBorders>
              <w:right w:val="single" w:sz="8" w:space="0" w:color="auto"/>
            </w:tcBorders>
            <w:vAlign w:val="bottom"/>
          </w:tcPr>
          <w:p w:rsidR="00731A00" w:rsidRDefault="00731A00" w:rsidP="00731A00">
            <w:pPr>
              <w:rPr>
                <w:sz w:val="12"/>
                <w:szCs w:val="12"/>
              </w:rPr>
            </w:pPr>
          </w:p>
        </w:tc>
        <w:tc>
          <w:tcPr>
            <w:tcW w:w="3280" w:type="dxa"/>
            <w:vMerge w:val="restart"/>
            <w:tcBorders>
              <w:right w:val="single" w:sz="8" w:space="0" w:color="auto"/>
            </w:tcBorders>
            <w:vAlign w:val="bottom"/>
          </w:tcPr>
          <w:p w:rsidR="00731A00" w:rsidRDefault="00731A00" w:rsidP="00731A00">
            <w:pPr>
              <w:jc w:val="center"/>
              <w:rPr>
                <w:sz w:val="20"/>
                <w:szCs w:val="20"/>
              </w:rPr>
            </w:pPr>
            <w:r>
              <w:rPr>
                <w:rFonts w:eastAsia="Times New Roman"/>
                <w:b/>
                <w:bCs/>
                <w:sz w:val="24"/>
                <w:szCs w:val="24"/>
              </w:rPr>
              <w:t>Владимировна</w:t>
            </w:r>
          </w:p>
        </w:tc>
        <w:tc>
          <w:tcPr>
            <w:tcW w:w="2992" w:type="dxa"/>
            <w:vMerge/>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8C6898">
        <w:trPr>
          <w:trHeight w:val="137"/>
        </w:trPr>
        <w:tc>
          <w:tcPr>
            <w:tcW w:w="540" w:type="dxa"/>
            <w:vMerge w:val="restart"/>
            <w:tcBorders>
              <w:left w:val="single" w:sz="8" w:space="0" w:color="auto"/>
              <w:right w:val="single" w:sz="8" w:space="0" w:color="auto"/>
            </w:tcBorders>
            <w:vAlign w:val="bottom"/>
          </w:tcPr>
          <w:p w:rsidR="00731A00" w:rsidRDefault="00731A00" w:rsidP="00731A00">
            <w:pPr>
              <w:jc w:val="center"/>
              <w:rPr>
                <w:sz w:val="20"/>
                <w:szCs w:val="20"/>
              </w:rPr>
            </w:pPr>
            <w:r>
              <w:rPr>
                <w:rFonts w:eastAsia="Times New Roman"/>
                <w:w w:val="99"/>
                <w:sz w:val="24"/>
                <w:szCs w:val="24"/>
              </w:rPr>
              <w:t>2</w:t>
            </w:r>
          </w:p>
        </w:tc>
        <w:tc>
          <w:tcPr>
            <w:tcW w:w="3820" w:type="dxa"/>
            <w:tcBorders>
              <w:right w:val="single" w:sz="8" w:space="0" w:color="auto"/>
            </w:tcBorders>
            <w:vAlign w:val="bottom"/>
          </w:tcPr>
          <w:p w:rsidR="00731A00" w:rsidRDefault="00731A00" w:rsidP="00731A00">
            <w:pPr>
              <w:rPr>
                <w:sz w:val="11"/>
                <w:szCs w:val="11"/>
              </w:rPr>
            </w:pPr>
          </w:p>
        </w:tc>
        <w:tc>
          <w:tcPr>
            <w:tcW w:w="3280" w:type="dxa"/>
            <w:vMerge/>
            <w:tcBorders>
              <w:right w:val="single" w:sz="8" w:space="0" w:color="auto"/>
            </w:tcBorders>
            <w:vAlign w:val="bottom"/>
          </w:tcPr>
          <w:p w:rsidR="00731A00" w:rsidRDefault="00731A00" w:rsidP="00731A00">
            <w:pPr>
              <w:rPr>
                <w:sz w:val="11"/>
                <w:szCs w:val="11"/>
              </w:rPr>
            </w:pPr>
          </w:p>
        </w:tc>
        <w:tc>
          <w:tcPr>
            <w:tcW w:w="2992"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8C6898">
        <w:trPr>
          <w:trHeight w:val="139"/>
        </w:trPr>
        <w:tc>
          <w:tcPr>
            <w:tcW w:w="540" w:type="dxa"/>
            <w:vMerge/>
            <w:tcBorders>
              <w:left w:val="single" w:sz="8" w:space="0" w:color="auto"/>
              <w:right w:val="single" w:sz="8" w:space="0" w:color="auto"/>
            </w:tcBorders>
            <w:vAlign w:val="bottom"/>
          </w:tcPr>
          <w:p w:rsidR="00731A00" w:rsidRDefault="00731A00" w:rsidP="00731A00">
            <w:pPr>
              <w:rPr>
                <w:sz w:val="12"/>
                <w:szCs w:val="12"/>
              </w:rPr>
            </w:pPr>
          </w:p>
        </w:tc>
        <w:tc>
          <w:tcPr>
            <w:tcW w:w="3820" w:type="dxa"/>
            <w:tcBorders>
              <w:right w:val="single" w:sz="8" w:space="0" w:color="auto"/>
            </w:tcBorders>
            <w:vAlign w:val="bottom"/>
          </w:tcPr>
          <w:p w:rsidR="00731A00" w:rsidRDefault="00731A00" w:rsidP="00731A00">
            <w:pPr>
              <w:rPr>
                <w:sz w:val="12"/>
                <w:szCs w:val="12"/>
              </w:rPr>
            </w:pPr>
          </w:p>
        </w:tc>
        <w:tc>
          <w:tcPr>
            <w:tcW w:w="328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учитель</w:t>
            </w:r>
          </w:p>
        </w:tc>
        <w:tc>
          <w:tcPr>
            <w:tcW w:w="2992"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8C6898">
        <w:trPr>
          <w:trHeight w:val="137"/>
        </w:trPr>
        <w:tc>
          <w:tcPr>
            <w:tcW w:w="540" w:type="dxa"/>
            <w:tcBorders>
              <w:left w:val="single" w:sz="8" w:space="0" w:color="auto"/>
              <w:right w:val="single" w:sz="8" w:space="0" w:color="auto"/>
            </w:tcBorders>
            <w:vAlign w:val="bottom"/>
          </w:tcPr>
          <w:p w:rsidR="00731A00" w:rsidRDefault="00731A00" w:rsidP="00731A00">
            <w:pPr>
              <w:rPr>
                <w:sz w:val="11"/>
                <w:szCs w:val="11"/>
              </w:rPr>
            </w:pPr>
          </w:p>
        </w:tc>
        <w:tc>
          <w:tcPr>
            <w:tcW w:w="382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художественно-эстетическая</w:t>
            </w:r>
          </w:p>
        </w:tc>
        <w:tc>
          <w:tcPr>
            <w:tcW w:w="3280" w:type="dxa"/>
            <w:vMerge/>
            <w:tcBorders>
              <w:right w:val="single" w:sz="8" w:space="0" w:color="auto"/>
            </w:tcBorders>
            <w:vAlign w:val="bottom"/>
          </w:tcPr>
          <w:p w:rsidR="00731A00" w:rsidRDefault="00731A00" w:rsidP="00731A00">
            <w:pPr>
              <w:rPr>
                <w:sz w:val="11"/>
                <w:szCs w:val="11"/>
              </w:rPr>
            </w:pPr>
          </w:p>
        </w:tc>
        <w:tc>
          <w:tcPr>
            <w:tcW w:w="2992" w:type="dxa"/>
            <w:vMerge w:val="restart"/>
            <w:tcBorders>
              <w:right w:val="single" w:sz="8" w:space="0" w:color="auto"/>
            </w:tcBorders>
            <w:vAlign w:val="bottom"/>
          </w:tcPr>
          <w:p w:rsidR="00731A00" w:rsidRDefault="00731A00" w:rsidP="00731A00">
            <w:pPr>
              <w:rPr>
                <w:sz w:val="20"/>
                <w:szCs w:val="20"/>
              </w:rPr>
            </w:pPr>
          </w:p>
        </w:tc>
        <w:tc>
          <w:tcPr>
            <w:tcW w:w="30" w:type="dxa"/>
            <w:vAlign w:val="bottom"/>
          </w:tcPr>
          <w:p w:rsidR="00731A00" w:rsidRDefault="00731A00" w:rsidP="00731A00">
            <w:pPr>
              <w:rPr>
                <w:sz w:val="1"/>
                <w:szCs w:val="1"/>
              </w:rPr>
            </w:pPr>
          </w:p>
        </w:tc>
      </w:tr>
      <w:tr w:rsidR="00731A00" w:rsidTr="008C6898">
        <w:trPr>
          <w:trHeight w:val="139"/>
        </w:trPr>
        <w:tc>
          <w:tcPr>
            <w:tcW w:w="540" w:type="dxa"/>
            <w:tcBorders>
              <w:left w:val="single" w:sz="8" w:space="0" w:color="auto"/>
              <w:right w:val="single" w:sz="8" w:space="0" w:color="auto"/>
            </w:tcBorders>
            <w:vAlign w:val="bottom"/>
          </w:tcPr>
          <w:p w:rsidR="00731A00" w:rsidRDefault="00731A00" w:rsidP="00731A00">
            <w:pPr>
              <w:rPr>
                <w:sz w:val="12"/>
                <w:szCs w:val="12"/>
              </w:rPr>
            </w:pPr>
          </w:p>
        </w:tc>
        <w:tc>
          <w:tcPr>
            <w:tcW w:w="3820" w:type="dxa"/>
            <w:vMerge/>
            <w:tcBorders>
              <w:right w:val="single" w:sz="8" w:space="0" w:color="auto"/>
            </w:tcBorders>
            <w:vAlign w:val="bottom"/>
          </w:tcPr>
          <w:p w:rsidR="00731A00" w:rsidRDefault="00731A00" w:rsidP="00731A00">
            <w:pPr>
              <w:rPr>
                <w:sz w:val="12"/>
                <w:szCs w:val="12"/>
              </w:rPr>
            </w:pPr>
          </w:p>
        </w:tc>
        <w:tc>
          <w:tcPr>
            <w:tcW w:w="328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образование: среднее профессиональное</w:t>
            </w:r>
          </w:p>
        </w:tc>
        <w:tc>
          <w:tcPr>
            <w:tcW w:w="2992" w:type="dxa"/>
            <w:vMerge/>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8C6898">
        <w:trPr>
          <w:trHeight w:val="137"/>
        </w:trPr>
        <w:tc>
          <w:tcPr>
            <w:tcW w:w="540" w:type="dxa"/>
            <w:tcBorders>
              <w:left w:val="single" w:sz="8" w:space="0" w:color="auto"/>
              <w:right w:val="single" w:sz="8" w:space="0" w:color="auto"/>
            </w:tcBorders>
            <w:vAlign w:val="bottom"/>
          </w:tcPr>
          <w:p w:rsidR="00731A00" w:rsidRDefault="00731A00" w:rsidP="00731A00">
            <w:pPr>
              <w:rPr>
                <w:sz w:val="11"/>
                <w:szCs w:val="11"/>
              </w:rPr>
            </w:pPr>
          </w:p>
        </w:tc>
        <w:tc>
          <w:tcPr>
            <w:tcW w:w="382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направленность</w:t>
            </w:r>
          </w:p>
        </w:tc>
        <w:tc>
          <w:tcPr>
            <w:tcW w:w="3280" w:type="dxa"/>
            <w:vMerge/>
            <w:tcBorders>
              <w:right w:val="single" w:sz="8" w:space="0" w:color="auto"/>
            </w:tcBorders>
            <w:vAlign w:val="bottom"/>
          </w:tcPr>
          <w:p w:rsidR="00731A00" w:rsidRDefault="00731A00" w:rsidP="00731A00">
            <w:pPr>
              <w:rPr>
                <w:sz w:val="11"/>
                <w:szCs w:val="11"/>
              </w:rPr>
            </w:pPr>
          </w:p>
        </w:tc>
        <w:tc>
          <w:tcPr>
            <w:tcW w:w="2992"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8C6898">
        <w:trPr>
          <w:trHeight w:val="139"/>
        </w:trPr>
        <w:tc>
          <w:tcPr>
            <w:tcW w:w="540" w:type="dxa"/>
            <w:tcBorders>
              <w:left w:val="single" w:sz="8" w:space="0" w:color="auto"/>
              <w:right w:val="single" w:sz="8" w:space="0" w:color="auto"/>
            </w:tcBorders>
            <w:vAlign w:val="bottom"/>
          </w:tcPr>
          <w:p w:rsidR="00731A00" w:rsidRDefault="00731A00" w:rsidP="00731A00">
            <w:pPr>
              <w:rPr>
                <w:sz w:val="12"/>
                <w:szCs w:val="12"/>
              </w:rPr>
            </w:pPr>
          </w:p>
        </w:tc>
        <w:tc>
          <w:tcPr>
            <w:tcW w:w="3820" w:type="dxa"/>
            <w:vMerge/>
            <w:tcBorders>
              <w:right w:val="single" w:sz="8" w:space="0" w:color="auto"/>
            </w:tcBorders>
            <w:vAlign w:val="bottom"/>
          </w:tcPr>
          <w:p w:rsidR="00731A00" w:rsidRDefault="00731A00" w:rsidP="00731A00">
            <w:pPr>
              <w:rPr>
                <w:sz w:val="12"/>
                <w:szCs w:val="12"/>
              </w:rPr>
            </w:pPr>
          </w:p>
        </w:tc>
        <w:tc>
          <w:tcPr>
            <w:tcW w:w="3280" w:type="dxa"/>
            <w:tcBorders>
              <w:right w:val="single" w:sz="8" w:space="0" w:color="auto"/>
            </w:tcBorders>
            <w:vAlign w:val="bottom"/>
          </w:tcPr>
          <w:p w:rsidR="00731A00" w:rsidRDefault="00731A00" w:rsidP="00731A00">
            <w:pPr>
              <w:rPr>
                <w:sz w:val="12"/>
                <w:szCs w:val="12"/>
              </w:rPr>
            </w:pPr>
          </w:p>
        </w:tc>
        <w:tc>
          <w:tcPr>
            <w:tcW w:w="2992"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8C6898">
        <w:trPr>
          <w:trHeight w:val="248"/>
        </w:trPr>
        <w:tc>
          <w:tcPr>
            <w:tcW w:w="540" w:type="dxa"/>
            <w:tcBorders>
              <w:left w:val="single" w:sz="8" w:space="0" w:color="auto"/>
              <w:bottom w:val="single" w:sz="8" w:space="0" w:color="auto"/>
              <w:right w:val="single" w:sz="8" w:space="0" w:color="auto"/>
            </w:tcBorders>
            <w:vAlign w:val="bottom"/>
          </w:tcPr>
          <w:p w:rsidR="00731A00" w:rsidRDefault="00731A00" w:rsidP="00731A00">
            <w:pPr>
              <w:rPr>
                <w:sz w:val="21"/>
                <w:szCs w:val="21"/>
              </w:rPr>
            </w:pPr>
          </w:p>
        </w:tc>
        <w:tc>
          <w:tcPr>
            <w:tcW w:w="3820" w:type="dxa"/>
            <w:tcBorders>
              <w:bottom w:val="single" w:sz="8" w:space="0" w:color="auto"/>
              <w:right w:val="single" w:sz="8" w:space="0" w:color="auto"/>
            </w:tcBorders>
            <w:vAlign w:val="bottom"/>
          </w:tcPr>
          <w:p w:rsidR="00731A00" w:rsidRDefault="00731A00" w:rsidP="00731A00">
            <w:pPr>
              <w:rPr>
                <w:sz w:val="21"/>
                <w:szCs w:val="21"/>
              </w:rPr>
            </w:pPr>
          </w:p>
        </w:tc>
        <w:tc>
          <w:tcPr>
            <w:tcW w:w="3280" w:type="dxa"/>
            <w:tcBorders>
              <w:bottom w:val="single" w:sz="8" w:space="0" w:color="auto"/>
              <w:right w:val="single" w:sz="8" w:space="0" w:color="auto"/>
            </w:tcBorders>
            <w:vAlign w:val="bottom"/>
          </w:tcPr>
          <w:p w:rsidR="00731A00" w:rsidRDefault="00731A00" w:rsidP="00731A00">
            <w:pPr>
              <w:rPr>
                <w:sz w:val="21"/>
                <w:szCs w:val="21"/>
              </w:rPr>
            </w:pPr>
          </w:p>
        </w:tc>
        <w:tc>
          <w:tcPr>
            <w:tcW w:w="2992" w:type="dxa"/>
            <w:tcBorders>
              <w:bottom w:val="single" w:sz="8" w:space="0" w:color="auto"/>
              <w:right w:val="single" w:sz="8" w:space="0" w:color="auto"/>
            </w:tcBorders>
            <w:vAlign w:val="bottom"/>
          </w:tcPr>
          <w:p w:rsidR="00731A00" w:rsidRDefault="00731A00" w:rsidP="00731A00">
            <w:pPr>
              <w:rPr>
                <w:sz w:val="21"/>
                <w:szCs w:val="21"/>
              </w:rPr>
            </w:pPr>
          </w:p>
        </w:tc>
        <w:tc>
          <w:tcPr>
            <w:tcW w:w="30" w:type="dxa"/>
            <w:vAlign w:val="bottom"/>
          </w:tcPr>
          <w:p w:rsidR="00731A00" w:rsidRDefault="00731A00" w:rsidP="00731A00">
            <w:pPr>
              <w:rPr>
                <w:sz w:val="1"/>
                <w:szCs w:val="1"/>
              </w:rPr>
            </w:pPr>
          </w:p>
        </w:tc>
      </w:tr>
    </w:tbl>
    <w:p w:rsidR="00D05631" w:rsidRDefault="00D05631">
      <w:pPr>
        <w:sectPr w:rsidR="00D05631" w:rsidSect="00F86379">
          <w:type w:val="continuous"/>
          <w:pgSz w:w="11900" w:h="16841"/>
          <w:pgMar w:top="990" w:right="719" w:bottom="6" w:left="1160" w:header="0" w:footer="0" w:gutter="0"/>
          <w:cols w:space="720" w:equalWidth="0">
            <w:col w:w="10020"/>
          </w:cols>
        </w:sectPr>
      </w:pPr>
    </w:p>
    <w:p w:rsidR="00C838B1" w:rsidRDefault="00C838B1" w:rsidP="00C838B1">
      <w:pPr>
        <w:spacing w:line="271" w:lineRule="auto"/>
        <w:ind w:right="120"/>
        <w:jc w:val="both"/>
        <w:rPr>
          <w:sz w:val="20"/>
          <w:szCs w:val="20"/>
        </w:rPr>
      </w:pPr>
      <w:r>
        <w:rPr>
          <w:rFonts w:eastAsia="Times New Roman"/>
          <w:sz w:val="24"/>
          <w:szCs w:val="24"/>
        </w:rPr>
        <w:lastRenderedPageBreak/>
        <w:t>По результатам работы за 2018 учебный год можно сделать вывод об эффективности проделанной работы, о чем свидетельствует не только уровень усвоения программы, но и позитивное изменение в ДОУ:</w:t>
      </w:r>
    </w:p>
    <w:p w:rsidR="00D05631" w:rsidRDefault="00D05631" w:rsidP="00F86379">
      <w:pPr>
        <w:rPr>
          <w:sz w:val="20"/>
          <w:szCs w:val="20"/>
        </w:rPr>
      </w:pPr>
    </w:p>
    <w:p w:rsidR="00C838B1" w:rsidRDefault="00C838B1" w:rsidP="00C838B1">
      <w:pPr>
        <w:numPr>
          <w:ilvl w:val="1"/>
          <w:numId w:val="20"/>
        </w:numPr>
        <w:tabs>
          <w:tab w:val="left" w:pos="1114"/>
        </w:tabs>
        <w:spacing w:line="247" w:lineRule="auto"/>
        <w:ind w:left="120" w:right="120" w:firstLine="705"/>
        <w:rPr>
          <w:rFonts w:ascii="Symbol" w:eastAsia="Symbol" w:hAnsi="Symbol" w:cs="Symbol"/>
          <w:sz w:val="24"/>
          <w:szCs w:val="24"/>
        </w:rPr>
      </w:pPr>
      <w:r>
        <w:rPr>
          <w:rFonts w:eastAsia="Times New Roman"/>
          <w:sz w:val="24"/>
          <w:szCs w:val="24"/>
        </w:rPr>
        <w:t>работа коллектива была направлена на успешное решение поставленных годовых задач, велась систематически и планомерно;</w:t>
      </w:r>
    </w:p>
    <w:p w:rsidR="00C838B1" w:rsidRDefault="00C838B1" w:rsidP="00C838B1">
      <w:pPr>
        <w:spacing w:line="36" w:lineRule="exact"/>
        <w:rPr>
          <w:rFonts w:ascii="Symbol" w:eastAsia="Symbol" w:hAnsi="Symbol" w:cs="Symbol"/>
          <w:sz w:val="24"/>
          <w:szCs w:val="24"/>
        </w:rPr>
      </w:pPr>
    </w:p>
    <w:p w:rsidR="00C838B1" w:rsidRDefault="00C838B1" w:rsidP="00C838B1">
      <w:pPr>
        <w:numPr>
          <w:ilvl w:val="1"/>
          <w:numId w:val="20"/>
        </w:numPr>
        <w:tabs>
          <w:tab w:val="left" w:pos="1120"/>
        </w:tabs>
        <w:ind w:left="1120" w:hanging="295"/>
        <w:rPr>
          <w:rFonts w:ascii="Symbol" w:eastAsia="Symbol" w:hAnsi="Symbol" w:cs="Symbol"/>
          <w:sz w:val="24"/>
          <w:szCs w:val="24"/>
        </w:rPr>
      </w:pPr>
      <w:r>
        <w:rPr>
          <w:rFonts w:eastAsia="Times New Roman"/>
          <w:sz w:val="24"/>
          <w:szCs w:val="24"/>
        </w:rPr>
        <w:t>повысился интерес педагогов к методическим формам работы;</w:t>
      </w:r>
    </w:p>
    <w:p w:rsidR="00C838B1" w:rsidRDefault="00C838B1" w:rsidP="00C838B1">
      <w:pPr>
        <w:spacing w:line="39" w:lineRule="exact"/>
        <w:rPr>
          <w:rFonts w:ascii="Symbol" w:eastAsia="Symbol" w:hAnsi="Symbol" w:cs="Symbol"/>
          <w:sz w:val="24"/>
          <w:szCs w:val="24"/>
        </w:rPr>
      </w:pPr>
    </w:p>
    <w:p w:rsidR="00C838B1" w:rsidRDefault="00C838B1" w:rsidP="00C838B1">
      <w:pPr>
        <w:numPr>
          <w:ilvl w:val="1"/>
          <w:numId w:val="20"/>
        </w:numPr>
        <w:tabs>
          <w:tab w:val="left" w:pos="1120"/>
        </w:tabs>
        <w:ind w:left="1120" w:hanging="295"/>
        <w:rPr>
          <w:rFonts w:ascii="Symbol" w:eastAsia="Symbol" w:hAnsi="Symbol" w:cs="Symbol"/>
          <w:sz w:val="24"/>
          <w:szCs w:val="24"/>
        </w:rPr>
      </w:pPr>
      <w:r>
        <w:rPr>
          <w:rFonts w:eastAsia="Times New Roman"/>
          <w:sz w:val="24"/>
          <w:szCs w:val="24"/>
        </w:rPr>
        <w:t>отмечается творческая атмосфера в педагогическом коллективе;</w:t>
      </w:r>
    </w:p>
    <w:p w:rsidR="00C838B1" w:rsidRDefault="00C838B1" w:rsidP="00C838B1">
      <w:pPr>
        <w:spacing w:line="69" w:lineRule="exact"/>
        <w:rPr>
          <w:rFonts w:ascii="Symbol" w:eastAsia="Symbol" w:hAnsi="Symbol" w:cs="Symbol"/>
          <w:sz w:val="24"/>
          <w:szCs w:val="24"/>
        </w:rPr>
      </w:pPr>
    </w:p>
    <w:p w:rsidR="00C838B1" w:rsidRDefault="00C838B1" w:rsidP="00C838B1">
      <w:pPr>
        <w:numPr>
          <w:ilvl w:val="1"/>
          <w:numId w:val="20"/>
        </w:numPr>
        <w:tabs>
          <w:tab w:val="left" w:pos="1114"/>
        </w:tabs>
        <w:spacing w:line="249" w:lineRule="auto"/>
        <w:ind w:left="120" w:right="120" w:firstLine="705"/>
        <w:rPr>
          <w:rFonts w:ascii="Symbol" w:eastAsia="Symbol" w:hAnsi="Symbol" w:cs="Symbol"/>
          <w:sz w:val="24"/>
          <w:szCs w:val="24"/>
        </w:rPr>
      </w:pPr>
      <w:r>
        <w:rPr>
          <w:rFonts w:eastAsia="Times New Roman"/>
          <w:sz w:val="24"/>
          <w:szCs w:val="24"/>
        </w:rPr>
        <w:t>произошли позитивные сдвиги в организации и проведении воспитательно-образовательной работы;</w:t>
      </w:r>
    </w:p>
    <w:p w:rsidR="00C838B1" w:rsidRDefault="00C838B1" w:rsidP="00C838B1">
      <w:pPr>
        <w:spacing w:line="61" w:lineRule="exact"/>
        <w:rPr>
          <w:rFonts w:ascii="Symbol" w:eastAsia="Symbol" w:hAnsi="Symbol" w:cs="Symbol"/>
          <w:sz w:val="24"/>
          <w:szCs w:val="24"/>
        </w:rPr>
      </w:pPr>
    </w:p>
    <w:p w:rsidR="00C838B1" w:rsidRDefault="00C838B1" w:rsidP="00C838B1">
      <w:pPr>
        <w:numPr>
          <w:ilvl w:val="1"/>
          <w:numId w:val="20"/>
        </w:numPr>
        <w:tabs>
          <w:tab w:val="left" w:pos="1114"/>
        </w:tabs>
        <w:spacing w:line="261" w:lineRule="auto"/>
        <w:ind w:left="120" w:right="120" w:firstLine="705"/>
        <w:jc w:val="both"/>
        <w:rPr>
          <w:rFonts w:ascii="Symbol" w:eastAsia="Symbol" w:hAnsi="Symbol" w:cs="Symbol"/>
          <w:sz w:val="24"/>
          <w:szCs w:val="24"/>
        </w:rPr>
      </w:pPr>
      <w:r>
        <w:rPr>
          <w:rFonts w:eastAsia="Times New Roman"/>
          <w:sz w:val="24"/>
          <w:szCs w:val="24"/>
        </w:rPr>
        <w:t>появился интерес к повышению квалификации, заинтересованные педагоги стараются овладеть новыми технологиями и методиками в работе с дошкольниками, изучить опыт работы коллег.</w:t>
      </w:r>
    </w:p>
    <w:p w:rsidR="00B207E6" w:rsidRDefault="00B207E6" w:rsidP="00F86379">
      <w:pPr>
        <w:rPr>
          <w:sz w:val="20"/>
          <w:szCs w:val="20"/>
        </w:rPr>
      </w:pPr>
    </w:p>
    <w:p w:rsidR="00B207E6" w:rsidRPr="00B207E6" w:rsidRDefault="00B207E6" w:rsidP="00B207E6">
      <w:pPr>
        <w:rPr>
          <w:sz w:val="20"/>
          <w:szCs w:val="20"/>
        </w:rPr>
      </w:pPr>
    </w:p>
    <w:p w:rsidR="00B207E6" w:rsidRPr="00B207E6" w:rsidRDefault="00B207E6" w:rsidP="00B207E6">
      <w:pPr>
        <w:rPr>
          <w:sz w:val="20"/>
          <w:szCs w:val="20"/>
        </w:rPr>
      </w:pPr>
    </w:p>
    <w:p w:rsidR="00B207E6" w:rsidRDefault="00B207E6" w:rsidP="00B207E6">
      <w:pPr>
        <w:rPr>
          <w:sz w:val="20"/>
          <w:szCs w:val="20"/>
        </w:rPr>
      </w:pPr>
    </w:p>
    <w:p w:rsidR="00B207E6" w:rsidRDefault="00B207E6" w:rsidP="00B207E6">
      <w:pPr>
        <w:spacing w:line="274" w:lineRule="auto"/>
        <w:ind w:left="120" w:right="120" w:firstLine="852"/>
        <w:jc w:val="both"/>
        <w:rPr>
          <w:rFonts w:ascii="Symbol" w:eastAsia="Symbol" w:hAnsi="Symbol" w:cs="Symbol"/>
          <w:sz w:val="24"/>
          <w:szCs w:val="24"/>
        </w:rPr>
      </w:pPr>
      <w:r>
        <w:rPr>
          <w:rFonts w:eastAsia="Times New Roman"/>
          <w:sz w:val="24"/>
          <w:szCs w:val="24"/>
        </w:rPr>
        <w:t>Методическая работа была ориентирована, прежде всего, на достижение и поддержание высокого качества воспитательно-образовательного процесса в ДОУ, содействовала формированию умений и навыков педагогического анализа, становлению индивидуального стиля педагогической деятельности коллектива, повышению уровня творческого развития педагогов. Шел постоянный поиск нового содержания, форм и методов работы с педагогическим коллективом и их внедрение в воспитательно-образовательный процесс.</w:t>
      </w:r>
    </w:p>
    <w:p w:rsidR="00B207E6" w:rsidRDefault="00B207E6" w:rsidP="00B207E6">
      <w:pPr>
        <w:spacing w:line="17" w:lineRule="exact"/>
        <w:rPr>
          <w:rFonts w:ascii="Symbol" w:eastAsia="Symbol" w:hAnsi="Symbol" w:cs="Symbol"/>
          <w:sz w:val="24"/>
          <w:szCs w:val="24"/>
        </w:rPr>
      </w:pPr>
    </w:p>
    <w:p w:rsidR="00B207E6" w:rsidRDefault="00B207E6" w:rsidP="00B207E6">
      <w:pPr>
        <w:spacing w:line="27" w:lineRule="exact"/>
        <w:rPr>
          <w:sz w:val="20"/>
          <w:szCs w:val="20"/>
        </w:rPr>
      </w:pPr>
    </w:p>
    <w:p w:rsidR="00B207E6" w:rsidRDefault="00B207E6" w:rsidP="00B207E6">
      <w:pPr>
        <w:numPr>
          <w:ilvl w:val="0"/>
          <w:numId w:val="22"/>
        </w:numPr>
        <w:tabs>
          <w:tab w:val="left" w:pos="1043"/>
        </w:tabs>
        <w:spacing w:line="264" w:lineRule="auto"/>
        <w:ind w:left="743" w:firstLine="8"/>
        <w:jc w:val="both"/>
        <w:rPr>
          <w:rFonts w:eastAsia="Times New Roman"/>
          <w:b/>
          <w:bCs/>
          <w:sz w:val="24"/>
          <w:szCs w:val="24"/>
        </w:rPr>
      </w:pPr>
      <w:r>
        <w:rPr>
          <w:rFonts w:eastAsia="Times New Roman"/>
          <w:b/>
          <w:bCs/>
          <w:sz w:val="24"/>
          <w:szCs w:val="24"/>
        </w:rPr>
        <w:t xml:space="preserve">Оценка организации воспитательно-образовательного процесса </w:t>
      </w:r>
    </w:p>
    <w:p w:rsidR="00B207E6" w:rsidRDefault="00B207E6" w:rsidP="00B207E6">
      <w:pPr>
        <w:tabs>
          <w:tab w:val="left" w:pos="1043"/>
        </w:tabs>
        <w:spacing w:line="264" w:lineRule="auto"/>
        <w:jc w:val="both"/>
        <w:rPr>
          <w:rFonts w:eastAsia="Times New Roman"/>
          <w:b/>
          <w:bCs/>
          <w:sz w:val="24"/>
          <w:szCs w:val="24"/>
        </w:rPr>
      </w:pPr>
      <w:r>
        <w:rPr>
          <w:rFonts w:eastAsia="Times New Roman"/>
          <w:sz w:val="24"/>
          <w:szCs w:val="24"/>
        </w:rPr>
        <w:t>Образовательная деятельность организуются в соответствии с учебным планом на  2017- 2018</w:t>
      </w:r>
    </w:p>
    <w:p w:rsidR="00B207E6" w:rsidRDefault="00B207E6" w:rsidP="00B207E6">
      <w:pPr>
        <w:spacing w:line="17" w:lineRule="exact"/>
        <w:jc w:val="both"/>
        <w:rPr>
          <w:sz w:val="20"/>
          <w:szCs w:val="20"/>
        </w:rPr>
      </w:pPr>
    </w:p>
    <w:p w:rsidR="00B207E6" w:rsidRDefault="00B207E6" w:rsidP="00B207E6">
      <w:pPr>
        <w:ind w:left="3"/>
        <w:jc w:val="both"/>
        <w:rPr>
          <w:sz w:val="20"/>
          <w:szCs w:val="20"/>
        </w:rPr>
      </w:pPr>
      <w:r>
        <w:rPr>
          <w:rFonts w:eastAsia="Times New Roman"/>
          <w:sz w:val="24"/>
          <w:szCs w:val="24"/>
        </w:rPr>
        <w:t>учебный год.</w:t>
      </w:r>
    </w:p>
    <w:p w:rsidR="00B207E6" w:rsidRDefault="00B207E6" w:rsidP="00B207E6">
      <w:pPr>
        <w:spacing w:line="53" w:lineRule="exact"/>
        <w:jc w:val="both"/>
        <w:rPr>
          <w:sz w:val="20"/>
          <w:szCs w:val="20"/>
        </w:rPr>
      </w:pPr>
    </w:p>
    <w:p w:rsidR="00B207E6" w:rsidRDefault="00B207E6" w:rsidP="00B207E6">
      <w:pPr>
        <w:spacing w:line="264" w:lineRule="auto"/>
        <w:ind w:left="3" w:firstLine="751"/>
        <w:jc w:val="both"/>
        <w:rPr>
          <w:sz w:val="20"/>
          <w:szCs w:val="20"/>
        </w:rPr>
      </w:pPr>
      <w:r>
        <w:rPr>
          <w:rFonts w:eastAsia="Times New Roman"/>
          <w:sz w:val="24"/>
          <w:szCs w:val="24"/>
        </w:rPr>
        <w:t>Режим работы детского сада – 10,5 часов, с 7.00 час</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д</w:t>
      </w:r>
      <w:proofErr w:type="gramEnd"/>
      <w:r>
        <w:rPr>
          <w:rFonts w:eastAsia="Times New Roman"/>
          <w:sz w:val="24"/>
          <w:szCs w:val="24"/>
        </w:rPr>
        <w:t>о 17.30 час. Дежурная группа  до 19-00. Выходные дни – суббота, воскресенье, общероссийские праздничные дни.</w:t>
      </w:r>
    </w:p>
    <w:p w:rsidR="00B207E6" w:rsidRDefault="00B207E6" w:rsidP="00B207E6">
      <w:pPr>
        <w:spacing w:line="26" w:lineRule="exact"/>
        <w:jc w:val="both"/>
        <w:rPr>
          <w:sz w:val="20"/>
          <w:szCs w:val="20"/>
        </w:rPr>
      </w:pPr>
    </w:p>
    <w:p w:rsidR="00B207E6" w:rsidRDefault="00B207E6" w:rsidP="00B207E6">
      <w:pPr>
        <w:numPr>
          <w:ilvl w:val="1"/>
          <w:numId w:val="23"/>
        </w:numPr>
        <w:tabs>
          <w:tab w:val="left" w:pos="1135"/>
        </w:tabs>
        <w:spacing w:line="266" w:lineRule="auto"/>
        <w:ind w:left="3" w:firstLine="748"/>
        <w:jc w:val="both"/>
        <w:rPr>
          <w:rFonts w:eastAsia="Times New Roman"/>
          <w:sz w:val="24"/>
          <w:szCs w:val="24"/>
        </w:rPr>
      </w:pPr>
      <w:r>
        <w:rPr>
          <w:rFonts w:eastAsia="Times New Roman"/>
          <w:sz w:val="24"/>
          <w:szCs w:val="24"/>
        </w:rPr>
        <w:t xml:space="preserve">летний оздоровительный период проводятся деятельность </w:t>
      </w:r>
      <w:proofErr w:type="spellStart"/>
      <w:proofErr w:type="gramStart"/>
      <w:r>
        <w:rPr>
          <w:rFonts w:eastAsia="Times New Roman"/>
          <w:sz w:val="24"/>
          <w:szCs w:val="24"/>
        </w:rPr>
        <w:t>физкультурно</w:t>
      </w:r>
      <w:proofErr w:type="spellEnd"/>
      <w:r>
        <w:rPr>
          <w:rFonts w:eastAsia="Times New Roman"/>
          <w:sz w:val="24"/>
          <w:szCs w:val="24"/>
        </w:rPr>
        <w:t xml:space="preserve"> – оздоровительного</w:t>
      </w:r>
      <w:proofErr w:type="gramEnd"/>
      <w:r>
        <w:rPr>
          <w:rFonts w:eastAsia="Times New Roman"/>
          <w:sz w:val="24"/>
          <w:szCs w:val="24"/>
        </w:rPr>
        <w:t xml:space="preserve"> и художественно-эстетического направлений.</w:t>
      </w:r>
    </w:p>
    <w:p w:rsidR="00B207E6" w:rsidRDefault="00B207E6" w:rsidP="00B207E6">
      <w:pPr>
        <w:spacing w:line="24" w:lineRule="exact"/>
        <w:jc w:val="both"/>
        <w:rPr>
          <w:rFonts w:eastAsia="Times New Roman"/>
          <w:sz w:val="24"/>
          <w:szCs w:val="24"/>
        </w:rPr>
      </w:pPr>
    </w:p>
    <w:p w:rsidR="00B207E6" w:rsidRDefault="00B207E6" w:rsidP="00B207E6">
      <w:pPr>
        <w:spacing w:line="272" w:lineRule="auto"/>
        <w:ind w:left="3" w:firstLine="751"/>
        <w:jc w:val="both"/>
        <w:rPr>
          <w:rFonts w:eastAsia="Times New Roman"/>
          <w:sz w:val="24"/>
          <w:szCs w:val="24"/>
        </w:rPr>
      </w:pPr>
      <w:r>
        <w:rPr>
          <w:rFonts w:eastAsia="Times New Roman"/>
          <w:sz w:val="24"/>
          <w:szCs w:val="24"/>
        </w:rPr>
        <w:t>Непрерывная непосредственно-образовательная деятельность планируется в соответствии с расписанием ННОД. Количество и продолжительность непрерывной непосредственно образовательной деятельности установлено в соответствии с санитарно-гигиеническими нормами и требованиями (</w:t>
      </w:r>
      <w:proofErr w:type="spellStart"/>
      <w:r>
        <w:rPr>
          <w:rFonts w:eastAsia="Times New Roman"/>
          <w:sz w:val="24"/>
          <w:szCs w:val="24"/>
        </w:rPr>
        <w:t>СанПиН</w:t>
      </w:r>
      <w:proofErr w:type="spellEnd"/>
      <w:r>
        <w:rPr>
          <w:rFonts w:eastAsia="Times New Roman"/>
          <w:sz w:val="24"/>
          <w:szCs w:val="24"/>
        </w:rPr>
        <w:t xml:space="preserve"> 2.4.1.3049-13):</w:t>
      </w:r>
    </w:p>
    <w:p w:rsidR="00B207E6" w:rsidRDefault="00B207E6" w:rsidP="00B207E6">
      <w:pPr>
        <w:spacing w:line="6" w:lineRule="exact"/>
        <w:jc w:val="both"/>
        <w:rPr>
          <w:rFonts w:eastAsia="Times New Roman"/>
          <w:sz w:val="24"/>
          <w:szCs w:val="24"/>
        </w:rPr>
      </w:pPr>
    </w:p>
    <w:p w:rsidR="00B207E6" w:rsidRDefault="00B207E6" w:rsidP="00B207E6">
      <w:pPr>
        <w:ind w:left="743"/>
        <w:jc w:val="both"/>
        <w:rPr>
          <w:rFonts w:eastAsia="Times New Roman"/>
          <w:sz w:val="24"/>
          <w:szCs w:val="24"/>
        </w:rPr>
      </w:pPr>
      <w:r>
        <w:rPr>
          <w:rFonts w:eastAsia="Times New Roman"/>
          <w:sz w:val="24"/>
          <w:szCs w:val="24"/>
        </w:rPr>
        <w:t>Продолжительность непрерывной непосредственно образовательной деятельности:</w:t>
      </w:r>
    </w:p>
    <w:p w:rsidR="00B207E6" w:rsidRDefault="00B207E6" w:rsidP="00B207E6">
      <w:pPr>
        <w:spacing w:line="41" w:lineRule="exact"/>
        <w:jc w:val="both"/>
        <w:rPr>
          <w:rFonts w:eastAsia="Times New Roman"/>
          <w:sz w:val="24"/>
          <w:szCs w:val="24"/>
        </w:rPr>
      </w:pPr>
    </w:p>
    <w:p w:rsidR="00B207E6" w:rsidRPr="00DA205A" w:rsidRDefault="00B207E6" w:rsidP="00B207E6">
      <w:pPr>
        <w:numPr>
          <w:ilvl w:val="0"/>
          <w:numId w:val="23"/>
        </w:numPr>
        <w:tabs>
          <w:tab w:val="left" w:pos="843"/>
        </w:tabs>
        <w:ind w:left="843" w:hanging="135"/>
        <w:jc w:val="both"/>
        <w:rPr>
          <w:rFonts w:ascii="Symbol" w:eastAsia="Symbol" w:hAnsi="Symbol" w:cs="Symbol"/>
          <w:sz w:val="24"/>
          <w:szCs w:val="24"/>
        </w:rPr>
      </w:pPr>
      <w:r>
        <w:rPr>
          <w:rFonts w:eastAsia="Times New Roman"/>
          <w:sz w:val="24"/>
          <w:szCs w:val="24"/>
        </w:rPr>
        <w:t>для детей от 1,6 до 3 -</w:t>
      </w:r>
      <w:proofErr w:type="spellStart"/>
      <w:r>
        <w:rPr>
          <w:rFonts w:eastAsia="Times New Roman"/>
          <w:sz w:val="24"/>
          <w:szCs w:val="24"/>
        </w:rPr>
        <w:t>х</w:t>
      </w:r>
      <w:proofErr w:type="spellEnd"/>
      <w:r>
        <w:rPr>
          <w:rFonts w:eastAsia="Times New Roman"/>
          <w:sz w:val="24"/>
          <w:szCs w:val="24"/>
        </w:rPr>
        <w:t xml:space="preserve"> лет – не более 8-10 минут,</w:t>
      </w:r>
    </w:p>
    <w:p w:rsidR="00B207E6" w:rsidRDefault="00B207E6" w:rsidP="00B207E6">
      <w:pPr>
        <w:spacing w:line="39" w:lineRule="exact"/>
        <w:jc w:val="both"/>
        <w:rPr>
          <w:rFonts w:ascii="Symbol" w:eastAsia="Symbol" w:hAnsi="Symbol" w:cs="Symbol"/>
          <w:sz w:val="24"/>
          <w:szCs w:val="24"/>
        </w:rPr>
      </w:pPr>
    </w:p>
    <w:p w:rsidR="00B207E6" w:rsidRDefault="00B207E6" w:rsidP="00B207E6">
      <w:pPr>
        <w:numPr>
          <w:ilvl w:val="0"/>
          <w:numId w:val="23"/>
        </w:numPr>
        <w:tabs>
          <w:tab w:val="left" w:pos="843"/>
        </w:tabs>
        <w:ind w:left="843" w:hanging="135"/>
        <w:jc w:val="both"/>
        <w:rPr>
          <w:rFonts w:ascii="Symbol" w:eastAsia="Symbol" w:hAnsi="Symbol" w:cs="Symbol"/>
          <w:sz w:val="24"/>
          <w:szCs w:val="24"/>
        </w:rPr>
      </w:pPr>
      <w:r>
        <w:rPr>
          <w:rFonts w:eastAsia="Times New Roman"/>
          <w:sz w:val="24"/>
          <w:szCs w:val="24"/>
        </w:rPr>
        <w:t>для детей от 4-х до 5-ти лет – не более 20 минут,</w:t>
      </w:r>
    </w:p>
    <w:p w:rsidR="00B207E6" w:rsidRDefault="00B207E6" w:rsidP="00B207E6">
      <w:pPr>
        <w:spacing w:line="39" w:lineRule="exact"/>
        <w:jc w:val="both"/>
        <w:rPr>
          <w:rFonts w:ascii="Symbol" w:eastAsia="Symbol" w:hAnsi="Symbol" w:cs="Symbol"/>
          <w:sz w:val="24"/>
          <w:szCs w:val="24"/>
        </w:rPr>
      </w:pPr>
    </w:p>
    <w:p w:rsidR="00B207E6" w:rsidRDefault="00B207E6" w:rsidP="00B207E6">
      <w:pPr>
        <w:numPr>
          <w:ilvl w:val="0"/>
          <w:numId w:val="23"/>
        </w:numPr>
        <w:tabs>
          <w:tab w:val="left" w:pos="843"/>
        </w:tabs>
        <w:ind w:left="843" w:hanging="135"/>
        <w:jc w:val="both"/>
        <w:rPr>
          <w:rFonts w:ascii="Symbol" w:eastAsia="Symbol" w:hAnsi="Symbol" w:cs="Symbol"/>
          <w:sz w:val="24"/>
          <w:szCs w:val="24"/>
        </w:rPr>
      </w:pPr>
      <w:r>
        <w:rPr>
          <w:rFonts w:eastAsia="Times New Roman"/>
          <w:sz w:val="24"/>
          <w:szCs w:val="24"/>
        </w:rPr>
        <w:t>для детей от 5 до 6-ти лет – не более 25 минут,</w:t>
      </w:r>
    </w:p>
    <w:p w:rsidR="00B207E6" w:rsidRDefault="00B207E6" w:rsidP="00B207E6">
      <w:pPr>
        <w:spacing w:line="41" w:lineRule="exact"/>
        <w:jc w:val="both"/>
        <w:rPr>
          <w:rFonts w:ascii="Symbol" w:eastAsia="Symbol" w:hAnsi="Symbol" w:cs="Symbol"/>
          <w:sz w:val="24"/>
          <w:szCs w:val="24"/>
        </w:rPr>
      </w:pPr>
    </w:p>
    <w:p w:rsidR="00B207E6" w:rsidRDefault="00B207E6" w:rsidP="00B207E6">
      <w:pPr>
        <w:numPr>
          <w:ilvl w:val="0"/>
          <w:numId w:val="23"/>
        </w:numPr>
        <w:tabs>
          <w:tab w:val="left" w:pos="843"/>
        </w:tabs>
        <w:ind w:left="843" w:hanging="135"/>
        <w:jc w:val="both"/>
        <w:rPr>
          <w:rFonts w:ascii="Symbol" w:eastAsia="Symbol" w:hAnsi="Symbol" w:cs="Symbol"/>
          <w:sz w:val="24"/>
          <w:szCs w:val="24"/>
        </w:rPr>
      </w:pPr>
      <w:r>
        <w:rPr>
          <w:rFonts w:eastAsia="Times New Roman"/>
          <w:sz w:val="24"/>
          <w:szCs w:val="24"/>
        </w:rPr>
        <w:t>для детей от 6-ти до 7-ми лет – не более 30 минут.</w:t>
      </w:r>
    </w:p>
    <w:p w:rsidR="00B207E6" w:rsidRDefault="00B207E6" w:rsidP="00B207E6">
      <w:pPr>
        <w:spacing w:line="38" w:lineRule="exact"/>
        <w:jc w:val="both"/>
        <w:rPr>
          <w:sz w:val="20"/>
          <w:szCs w:val="20"/>
        </w:rPr>
      </w:pPr>
    </w:p>
    <w:p w:rsidR="00B207E6" w:rsidRDefault="00B207E6" w:rsidP="00B207E6">
      <w:pPr>
        <w:ind w:left="743"/>
        <w:jc w:val="both"/>
        <w:rPr>
          <w:sz w:val="20"/>
          <w:szCs w:val="20"/>
        </w:rPr>
      </w:pPr>
      <w:r>
        <w:rPr>
          <w:rFonts w:eastAsia="Times New Roman"/>
          <w:sz w:val="24"/>
          <w:szCs w:val="24"/>
        </w:rPr>
        <w:t>Максимально допустимый объём образовательной нагрузки в первой половине дня:</w:t>
      </w:r>
    </w:p>
    <w:p w:rsidR="00B207E6" w:rsidRDefault="00B207E6" w:rsidP="00B207E6">
      <w:pPr>
        <w:spacing w:line="53" w:lineRule="exact"/>
        <w:jc w:val="both"/>
        <w:rPr>
          <w:sz w:val="20"/>
          <w:szCs w:val="20"/>
        </w:rPr>
      </w:pPr>
    </w:p>
    <w:p w:rsidR="00B207E6" w:rsidRDefault="00B207E6" w:rsidP="00B207E6">
      <w:pPr>
        <w:numPr>
          <w:ilvl w:val="0"/>
          <w:numId w:val="24"/>
        </w:numPr>
        <w:tabs>
          <w:tab w:val="left" w:pos="231"/>
        </w:tabs>
        <w:spacing w:line="266" w:lineRule="auto"/>
        <w:ind w:left="3" w:hanging="3"/>
        <w:jc w:val="both"/>
        <w:rPr>
          <w:rFonts w:eastAsia="Times New Roman"/>
          <w:sz w:val="24"/>
          <w:szCs w:val="24"/>
        </w:rPr>
      </w:pPr>
      <w:proofErr w:type="gramStart"/>
      <w:r>
        <w:rPr>
          <w:rFonts w:eastAsia="Times New Roman"/>
          <w:sz w:val="24"/>
          <w:szCs w:val="24"/>
        </w:rPr>
        <w:t>младшей и средней группах не превышает 30 и 40 минут соответственно, в старшей и подготовительной группах – 45 минут и 1,5 часа соответственно.</w:t>
      </w:r>
      <w:proofErr w:type="gramEnd"/>
    </w:p>
    <w:p w:rsidR="00B207E6" w:rsidRDefault="00B207E6" w:rsidP="00B207E6">
      <w:pPr>
        <w:spacing w:line="24" w:lineRule="exact"/>
        <w:jc w:val="both"/>
        <w:rPr>
          <w:rFonts w:eastAsia="Times New Roman"/>
          <w:sz w:val="24"/>
          <w:szCs w:val="24"/>
        </w:rPr>
      </w:pPr>
    </w:p>
    <w:p w:rsidR="00B207E6" w:rsidRDefault="00B207E6" w:rsidP="00B207E6">
      <w:pPr>
        <w:spacing w:line="270" w:lineRule="auto"/>
        <w:ind w:left="3" w:firstLine="751"/>
        <w:jc w:val="both"/>
        <w:rPr>
          <w:rFonts w:eastAsia="Times New Roman"/>
          <w:sz w:val="24"/>
          <w:szCs w:val="24"/>
        </w:rPr>
      </w:pPr>
      <w:r>
        <w:rPr>
          <w:rFonts w:eastAsia="Times New Roman"/>
          <w:sz w:val="24"/>
          <w:szCs w:val="24"/>
        </w:rPr>
        <w:t>Образовательная деятельность с детьми старшего дошкольного возраста осуществляется и во второй половине дня после дневного сна. Её продолжительность составляет не более 25 – 30 минут в день.</w:t>
      </w:r>
    </w:p>
    <w:p w:rsidR="00B207E6" w:rsidRDefault="00B207E6" w:rsidP="00B207E6">
      <w:pPr>
        <w:spacing w:line="21" w:lineRule="exact"/>
        <w:jc w:val="both"/>
        <w:rPr>
          <w:rFonts w:eastAsia="Times New Roman"/>
          <w:sz w:val="24"/>
          <w:szCs w:val="24"/>
        </w:rPr>
      </w:pPr>
    </w:p>
    <w:p w:rsidR="00B207E6" w:rsidRDefault="00B207E6" w:rsidP="00B207E6">
      <w:pPr>
        <w:numPr>
          <w:ilvl w:val="1"/>
          <w:numId w:val="24"/>
        </w:numPr>
        <w:tabs>
          <w:tab w:val="left" w:pos="1047"/>
        </w:tabs>
        <w:spacing w:line="264" w:lineRule="auto"/>
        <w:ind w:left="3" w:firstLine="748"/>
        <w:jc w:val="both"/>
        <w:rPr>
          <w:rFonts w:eastAsia="Times New Roman"/>
          <w:sz w:val="24"/>
          <w:szCs w:val="24"/>
        </w:rPr>
      </w:pPr>
      <w:r>
        <w:rPr>
          <w:rFonts w:eastAsia="Times New Roman"/>
          <w:sz w:val="24"/>
          <w:szCs w:val="24"/>
        </w:rPr>
        <w:t>середине времени, отведённого на непрерывную образовательную деятельность, проводятся физкультурные минутки, динамические паузы.</w:t>
      </w:r>
    </w:p>
    <w:p w:rsidR="00B207E6" w:rsidRDefault="00B207E6" w:rsidP="00B207E6">
      <w:pPr>
        <w:spacing w:line="26" w:lineRule="exact"/>
        <w:jc w:val="both"/>
        <w:rPr>
          <w:rFonts w:eastAsia="Times New Roman"/>
          <w:sz w:val="24"/>
          <w:szCs w:val="24"/>
        </w:rPr>
      </w:pPr>
    </w:p>
    <w:p w:rsidR="00B207E6" w:rsidRPr="00DA205A" w:rsidRDefault="00B207E6" w:rsidP="00B207E6">
      <w:pPr>
        <w:spacing w:line="272" w:lineRule="auto"/>
        <w:ind w:left="3" w:firstLine="751"/>
        <w:jc w:val="both"/>
        <w:rPr>
          <w:rFonts w:eastAsia="Times New Roman"/>
          <w:sz w:val="24"/>
          <w:szCs w:val="24"/>
        </w:rPr>
      </w:pPr>
      <w:r>
        <w:rPr>
          <w:rFonts w:eastAsia="Times New Roman"/>
          <w:sz w:val="24"/>
          <w:szCs w:val="24"/>
        </w:rPr>
        <w:t xml:space="preserve">Перерывы между периодами непрерывной образовательной деятельности – не менее 10 минут. Образовательную деятельность, требующую повышенной познавательной активности и умственного напряжения детей, педагоги организуют в первую половину дня. </w:t>
      </w:r>
      <w:r w:rsidRPr="00DA205A">
        <w:rPr>
          <w:rFonts w:eastAsia="Times New Roman"/>
          <w:sz w:val="24"/>
          <w:szCs w:val="24"/>
        </w:rPr>
        <w:t>Максимальная нагрузка во вторник и среду.</w:t>
      </w:r>
    </w:p>
    <w:p w:rsidR="00B207E6" w:rsidRPr="00DA205A" w:rsidRDefault="00B207E6" w:rsidP="00B207E6">
      <w:pPr>
        <w:spacing w:line="19" w:lineRule="exact"/>
        <w:rPr>
          <w:sz w:val="20"/>
          <w:szCs w:val="20"/>
        </w:rPr>
      </w:pPr>
    </w:p>
    <w:p w:rsidR="00B207E6" w:rsidRPr="00DA205A" w:rsidRDefault="00B207E6" w:rsidP="00B207E6">
      <w:pPr>
        <w:spacing w:line="264" w:lineRule="auto"/>
        <w:ind w:left="3" w:firstLine="751"/>
        <w:jc w:val="both"/>
        <w:rPr>
          <w:sz w:val="20"/>
          <w:szCs w:val="20"/>
        </w:rPr>
      </w:pPr>
      <w:r w:rsidRPr="00DA205A">
        <w:rPr>
          <w:rFonts w:eastAsia="Times New Roman"/>
          <w:sz w:val="24"/>
          <w:szCs w:val="24"/>
        </w:rPr>
        <w:t>Образовательная деятельность организуется на основе комплексно-тематического планирования.</w:t>
      </w:r>
    </w:p>
    <w:p w:rsidR="00B207E6" w:rsidRPr="00B15E98" w:rsidRDefault="00B207E6" w:rsidP="00B207E6">
      <w:pPr>
        <w:spacing w:line="29" w:lineRule="exact"/>
        <w:rPr>
          <w:color w:val="FF0000"/>
          <w:sz w:val="20"/>
          <w:szCs w:val="20"/>
        </w:rPr>
      </w:pPr>
    </w:p>
    <w:p w:rsidR="00B207E6" w:rsidRPr="005248CE" w:rsidRDefault="00B207E6" w:rsidP="00B207E6">
      <w:pPr>
        <w:spacing w:line="271" w:lineRule="auto"/>
        <w:ind w:left="3" w:firstLine="751"/>
        <w:jc w:val="both"/>
        <w:rPr>
          <w:sz w:val="20"/>
          <w:szCs w:val="20"/>
        </w:rPr>
      </w:pPr>
      <w:r w:rsidRPr="005248CE">
        <w:rPr>
          <w:rFonts w:eastAsia="Times New Roman"/>
          <w:sz w:val="24"/>
          <w:szCs w:val="24"/>
        </w:rPr>
        <w:t>Заключен договор о сотрудничестве по организации медицинского обслуживания воспитанников от 09.01.2019 № 18 с ГУЗ  «</w:t>
      </w:r>
      <w:proofErr w:type="spellStart"/>
      <w:r w:rsidRPr="005248CE">
        <w:rPr>
          <w:rFonts w:eastAsia="Times New Roman"/>
          <w:sz w:val="24"/>
          <w:szCs w:val="24"/>
        </w:rPr>
        <w:t>Жирновская</w:t>
      </w:r>
      <w:proofErr w:type="spellEnd"/>
      <w:r w:rsidRPr="005248CE">
        <w:rPr>
          <w:rFonts w:eastAsia="Times New Roman"/>
          <w:sz w:val="24"/>
          <w:szCs w:val="24"/>
        </w:rPr>
        <w:t xml:space="preserve"> центральная районная  больница ». </w:t>
      </w:r>
    </w:p>
    <w:p w:rsidR="00B207E6" w:rsidRDefault="00B207E6" w:rsidP="00B207E6">
      <w:pPr>
        <w:spacing w:line="8" w:lineRule="exact"/>
        <w:rPr>
          <w:sz w:val="20"/>
          <w:szCs w:val="20"/>
        </w:rPr>
      </w:pPr>
    </w:p>
    <w:p w:rsidR="00B207E6" w:rsidRDefault="00B207E6" w:rsidP="00B207E6">
      <w:pPr>
        <w:ind w:left="743"/>
        <w:rPr>
          <w:sz w:val="20"/>
          <w:szCs w:val="20"/>
        </w:rPr>
      </w:pPr>
      <w:r>
        <w:rPr>
          <w:rFonts w:eastAsia="Times New Roman"/>
          <w:sz w:val="24"/>
          <w:szCs w:val="24"/>
        </w:rPr>
        <w:t>Дети, посещающие детский сад, имеют медицинскую карту, прививочный сертификат.</w:t>
      </w:r>
    </w:p>
    <w:p w:rsidR="00B207E6" w:rsidRDefault="00B207E6" w:rsidP="00B207E6">
      <w:pPr>
        <w:spacing w:line="55" w:lineRule="exact"/>
        <w:rPr>
          <w:sz w:val="20"/>
          <w:szCs w:val="20"/>
        </w:rPr>
      </w:pPr>
    </w:p>
    <w:p w:rsidR="00B207E6" w:rsidRDefault="00B207E6" w:rsidP="00B207E6">
      <w:pPr>
        <w:numPr>
          <w:ilvl w:val="1"/>
          <w:numId w:val="25"/>
        </w:numPr>
        <w:tabs>
          <w:tab w:val="left" w:pos="982"/>
        </w:tabs>
        <w:spacing w:line="270" w:lineRule="auto"/>
        <w:ind w:left="3" w:firstLine="748"/>
        <w:jc w:val="both"/>
        <w:rPr>
          <w:rFonts w:eastAsia="Times New Roman"/>
          <w:sz w:val="24"/>
          <w:szCs w:val="24"/>
        </w:rPr>
      </w:pPr>
      <w:proofErr w:type="gramStart"/>
      <w:r>
        <w:rPr>
          <w:rFonts w:eastAsia="Times New Roman"/>
          <w:sz w:val="24"/>
          <w:szCs w:val="24"/>
        </w:rPr>
        <w:t>детьми систематически проводилась организованная образовательная деятельность в соответствии с задачами рабочей программы, реализуемых в группах, и утвержденным расписанием непосредственно образовательной деятельности.</w:t>
      </w:r>
      <w:proofErr w:type="gramEnd"/>
      <w:r>
        <w:rPr>
          <w:rFonts w:eastAsia="Times New Roman"/>
          <w:sz w:val="24"/>
          <w:szCs w:val="24"/>
        </w:rPr>
        <w:t xml:space="preserve"> Поставленные цели достигнуты</w:t>
      </w:r>
    </w:p>
    <w:p w:rsidR="00B207E6" w:rsidRDefault="00B207E6" w:rsidP="00B207E6">
      <w:pPr>
        <w:spacing w:line="18" w:lineRule="exact"/>
        <w:rPr>
          <w:rFonts w:eastAsia="Times New Roman"/>
          <w:sz w:val="24"/>
          <w:szCs w:val="24"/>
        </w:rPr>
      </w:pPr>
    </w:p>
    <w:p w:rsidR="00B207E6" w:rsidRDefault="00B207E6" w:rsidP="00B207E6">
      <w:pPr>
        <w:numPr>
          <w:ilvl w:val="0"/>
          <w:numId w:val="25"/>
        </w:numPr>
        <w:tabs>
          <w:tab w:val="left" w:pos="231"/>
        </w:tabs>
        <w:spacing w:line="273" w:lineRule="auto"/>
        <w:jc w:val="both"/>
        <w:rPr>
          <w:rFonts w:eastAsia="Times New Roman"/>
          <w:sz w:val="24"/>
          <w:szCs w:val="24"/>
        </w:rPr>
      </w:pPr>
      <w:proofErr w:type="gramStart"/>
      <w:r>
        <w:rPr>
          <w:rFonts w:eastAsia="Times New Roman"/>
          <w:sz w:val="24"/>
          <w:szCs w:val="24"/>
        </w:rPr>
        <w:t>процессе</w:t>
      </w:r>
      <w:proofErr w:type="gramEnd"/>
      <w:r>
        <w:rPr>
          <w:rFonts w:eastAsia="Times New Roman"/>
          <w:sz w:val="24"/>
          <w:szCs w:val="24"/>
        </w:rPr>
        <w:t xml:space="preserve">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Все виды деятельности представляют основные направления развития детей: физическое, познавательное, речевое, художественно-эстетическое, социально-коммуникативное.</w:t>
      </w:r>
    </w:p>
    <w:p w:rsidR="00B207E6" w:rsidRDefault="00B207E6" w:rsidP="00B207E6">
      <w:pPr>
        <w:tabs>
          <w:tab w:val="left" w:pos="231"/>
        </w:tabs>
        <w:spacing w:line="273" w:lineRule="auto"/>
        <w:jc w:val="both"/>
        <w:rPr>
          <w:rFonts w:eastAsia="Times New Roman"/>
          <w:sz w:val="24"/>
          <w:szCs w:val="24"/>
        </w:rPr>
      </w:pPr>
    </w:p>
    <w:p w:rsidR="00B207E6" w:rsidRDefault="00B207E6" w:rsidP="00B207E6">
      <w:pPr>
        <w:spacing w:line="27" w:lineRule="exact"/>
        <w:rPr>
          <w:sz w:val="20"/>
          <w:szCs w:val="20"/>
        </w:rPr>
      </w:pPr>
    </w:p>
    <w:p w:rsidR="00B207E6" w:rsidRDefault="00B207E6" w:rsidP="00B207E6">
      <w:pPr>
        <w:spacing w:line="27" w:lineRule="exact"/>
        <w:rPr>
          <w:sz w:val="20"/>
          <w:szCs w:val="20"/>
        </w:rPr>
      </w:pPr>
    </w:p>
    <w:p w:rsidR="00B207E6" w:rsidRDefault="00B207E6" w:rsidP="00B207E6">
      <w:pPr>
        <w:spacing w:line="272" w:lineRule="auto"/>
        <w:ind w:left="3" w:firstLine="751"/>
        <w:jc w:val="both"/>
        <w:rPr>
          <w:rFonts w:eastAsia="Times New Roman"/>
          <w:sz w:val="24"/>
          <w:szCs w:val="24"/>
        </w:rPr>
      </w:pPr>
      <w:r>
        <w:rPr>
          <w:rFonts w:eastAsia="Times New Roman"/>
          <w:sz w:val="24"/>
          <w:szCs w:val="24"/>
        </w:rPr>
        <w:t xml:space="preserve">Образовательную деятельность, требующую повышенной познавательной активности и умственного напряжения детей, педагоги организуют в первую половину дня. </w:t>
      </w:r>
      <w:r w:rsidRPr="00C838B1">
        <w:rPr>
          <w:rFonts w:eastAsia="Times New Roman"/>
          <w:sz w:val="24"/>
          <w:szCs w:val="24"/>
        </w:rPr>
        <w:t>Максимальная нагрузка во вторник и среду.</w:t>
      </w:r>
    </w:p>
    <w:p w:rsidR="00B207E6" w:rsidRPr="00792B64" w:rsidRDefault="00B207E6" w:rsidP="00B207E6">
      <w:pPr>
        <w:spacing w:line="273" w:lineRule="auto"/>
        <w:ind w:left="3" w:firstLine="751"/>
        <w:jc w:val="both"/>
        <w:rPr>
          <w:sz w:val="20"/>
          <w:szCs w:val="20"/>
        </w:rPr>
      </w:pPr>
      <w:r w:rsidRPr="00792B64">
        <w:rPr>
          <w:rFonts w:eastAsia="Times New Roman"/>
          <w:sz w:val="24"/>
          <w:szCs w:val="24"/>
        </w:rPr>
        <w:t>Для интеграции разных видов детской деятельности в рамках темы недели и распределения непрерывной непосредственно образовательной и совместной деятельности в режимных моментах были предложены новые формы планирования воспитательно-образовательной работы (перспективного и календарного планов) и составлены рабочие программы  групп.</w:t>
      </w:r>
    </w:p>
    <w:p w:rsidR="00B207E6" w:rsidRDefault="00B207E6" w:rsidP="00B207E6">
      <w:pPr>
        <w:spacing w:line="17" w:lineRule="exact"/>
        <w:rPr>
          <w:sz w:val="20"/>
          <w:szCs w:val="20"/>
        </w:rPr>
      </w:pPr>
    </w:p>
    <w:p w:rsidR="00B207E6" w:rsidRDefault="00B207E6" w:rsidP="00B207E6">
      <w:pPr>
        <w:spacing w:line="270" w:lineRule="auto"/>
        <w:ind w:left="3" w:firstLine="751"/>
        <w:jc w:val="both"/>
        <w:rPr>
          <w:sz w:val="20"/>
          <w:szCs w:val="20"/>
        </w:rPr>
      </w:pPr>
      <w:r>
        <w:rPr>
          <w:rFonts w:eastAsia="Times New Roman"/>
          <w:sz w:val="24"/>
          <w:szCs w:val="24"/>
        </w:rPr>
        <w:t>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и позитивную динамику по всем направлениям развития.</w:t>
      </w:r>
    </w:p>
    <w:p w:rsidR="00B207E6" w:rsidRDefault="00B207E6" w:rsidP="00B207E6">
      <w:pPr>
        <w:spacing w:line="21" w:lineRule="exact"/>
        <w:rPr>
          <w:sz w:val="20"/>
          <w:szCs w:val="20"/>
        </w:rPr>
      </w:pPr>
    </w:p>
    <w:p w:rsidR="00B207E6" w:rsidRDefault="00B207E6" w:rsidP="00B207E6">
      <w:pPr>
        <w:spacing w:line="274" w:lineRule="auto"/>
        <w:ind w:left="3" w:firstLine="751"/>
        <w:jc w:val="both"/>
        <w:rPr>
          <w:sz w:val="20"/>
          <w:szCs w:val="20"/>
        </w:rPr>
      </w:pPr>
      <w:r>
        <w:rPr>
          <w:rFonts w:eastAsia="Times New Roman"/>
          <w:sz w:val="24"/>
          <w:szCs w:val="24"/>
        </w:rPr>
        <w:t>Это свидетельствует о том, что воспитатели стремятся творчески подходить к организации воспитательно-образовательного процесса. Планируют деятельность с учетом полученных результатов, позволяют выявить особенности прохождения программы группой в целом и отдельными детьми, наметить необходимые способы оказания помощи дошкольникам по каждому разделу программы. Грамотно подбирают методы и приемы, способствующие усвоению дошкольниками программных задач. Воспитательная работа с детьми проводится по всем направлениям в соответствии с личностью ребенка. Режимные моменты, игра, образовательная деятельность, праздники, досуги и другие мероприятия, - все виды жизнедеятельности ребенка в саду способствуют гармоничному развитию всех его сфер.</w:t>
      </w:r>
    </w:p>
    <w:p w:rsidR="00B207E6" w:rsidRDefault="00B207E6" w:rsidP="00B207E6">
      <w:pPr>
        <w:spacing w:line="23" w:lineRule="exact"/>
        <w:rPr>
          <w:sz w:val="20"/>
          <w:szCs w:val="20"/>
        </w:rPr>
      </w:pPr>
    </w:p>
    <w:p w:rsidR="00B207E6" w:rsidRDefault="00B207E6" w:rsidP="00B207E6">
      <w:pPr>
        <w:spacing w:line="272" w:lineRule="auto"/>
        <w:ind w:left="3" w:firstLine="751"/>
        <w:jc w:val="both"/>
        <w:rPr>
          <w:sz w:val="20"/>
          <w:szCs w:val="20"/>
        </w:rPr>
      </w:pPr>
      <w:r>
        <w:rPr>
          <w:rFonts w:eastAsia="Times New Roman"/>
          <w:sz w:val="24"/>
          <w:szCs w:val="24"/>
        </w:rPr>
        <w:t xml:space="preserve">Большую роль в оптимизации </w:t>
      </w:r>
      <w:proofErr w:type="spellStart"/>
      <w:proofErr w:type="gramStart"/>
      <w:r>
        <w:rPr>
          <w:rFonts w:eastAsia="Times New Roman"/>
          <w:sz w:val="24"/>
          <w:szCs w:val="24"/>
        </w:rPr>
        <w:t>воспитательно</w:t>
      </w:r>
      <w:proofErr w:type="spellEnd"/>
      <w:r>
        <w:rPr>
          <w:rFonts w:eastAsia="Times New Roman"/>
          <w:sz w:val="24"/>
          <w:szCs w:val="24"/>
        </w:rPr>
        <w:t xml:space="preserve"> – образовательного</w:t>
      </w:r>
      <w:proofErr w:type="gramEnd"/>
      <w:r>
        <w:rPr>
          <w:rFonts w:eastAsia="Times New Roman"/>
          <w:sz w:val="24"/>
          <w:szCs w:val="24"/>
        </w:rPr>
        <w:t xml:space="preserve"> процесса играет повышение профессиональной грамотности педагогов в области основ дошкольной психологии. Работа проводится в виде семинаров,  индивидуальных собеседований, педагогических советов и других форм.</w:t>
      </w:r>
    </w:p>
    <w:p w:rsidR="00B207E6" w:rsidRDefault="00B207E6" w:rsidP="00B207E6">
      <w:pPr>
        <w:spacing w:line="19" w:lineRule="exact"/>
        <w:rPr>
          <w:sz w:val="20"/>
          <w:szCs w:val="20"/>
        </w:rPr>
      </w:pPr>
    </w:p>
    <w:p w:rsidR="00B207E6" w:rsidRDefault="00B207E6" w:rsidP="00B207E6">
      <w:pPr>
        <w:numPr>
          <w:ilvl w:val="1"/>
          <w:numId w:val="26"/>
        </w:numPr>
        <w:tabs>
          <w:tab w:val="left" w:pos="1004"/>
        </w:tabs>
        <w:spacing w:line="273" w:lineRule="auto"/>
        <w:ind w:left="3" w:firstLine="748"/>
        <w:jc w:val="both"/>
        <w:rPr>
          <w:rFonts w:eastAsia="Times New Roman"/>
          <w:sz w:val="24"/>
          <w:szCs w:val="24"/>
        </w:rPr>
      </w:pPr>
      <w:r>
        <w:rPr>
          <w:rFonts w:eastAsia="Times New Roman"/>
          <w:sz w:val="24"/>
          <w:szCs w:val="24"/>
        </w:rPr>
        <w:t>ДОУ соблюдаются санитарно-гигиенические нормы, предъявляемые к содержанию детей дошкольного возраста, создана современная, эстетически привлекательная предметно-развивающая среда, активно используются инновационные методы, средства и формы дошкольного образования, созданы комфортные условия для прогулок детей, развития двигательной активности на воздухе.</w:t>
      </w:r>
    </w:p>
    <w:p w:rsidR="00B207E6" w:rsidRDefault="00B207E6" w:rsidP="00B207E6">
      <w:pPr>
        <w:spacing w:line="4" w:lineRule="exact"/>
        <w:rPr>
          <w:rFonts w:eastAsia="Times New Roman"/>
          <w:sz w:val="24"/>
          <w:szCs w:val="24"/>
        </w:rPr>
      </w:pPr>
    </w:p>
    <w:p w:rsidR="00B207E6" w:rsidRDefault="00B207E6" w:rsidP="00B207E6">
      <w:pPr>
        <w:numPr>
          <w:ilvl w:val="1"/>
          <w:numId w:val="26"/>
        </w:numPr>
        <w:tabs>
          <w:tab w:val="left" w:pos="983"/>
        </w:tabs>
        <w:ind w:left="983" w:hanging="232"/>
        <w:rPr>
          <w:rFonts w:eastAsia="Times New Roman"/>
          <w:sz w:val="24"/>
          <w:szCs w:val="24"/>
        </w:rPr>
      </w:pPr>
      <w:r>
        <w:rPr>
          <w:rFonts w:eastAsia="Times New Roman"/>
          <w:sz w:val="24"/>
          <w:szCs w:val="24"/>
        </w:rPr>
        <w:t>ДОУ обеспечивается благоприятный  микроклимат, психологическая комфортность</w:t>
      </w:r>
    </w:p>
    <w:p w:rsidR="00B207E6" w:rsidRDefault="00B207E6" w:rsidP="00B207E6">
      <w:pPr>
        <w:spacing w:line="40" w:lineRule="exact"/>
        <w:rPr>
          <w:rFonts w:eastAsia="Times New Roman"/>
          <w:sz w:val="24"/>
          <w:szCs w:val="24"/>
        </w:rPr>
      </w:pPr>
    </w:p>
    <w:p w:rsidR="00B207E6" w:rsidRDefault="00B207E6" w:rsidP="00B207E6">
      <w:pPr>
        <w:numPr>
          <w:ilvl w:val="0"/>
          <w:numId w:val="26"/>
        </w:numPr>
        <w:tabs>
          <w:tab w:val="left" w:pos="183"/>
        </w:tabs>
        <w:ind w:left="183" w:hanging="183"/>
        <w:rPr>
          <w:rFonts w:eastAsia="Times New Roman"/>
          <w:sz w:val="24"/>
          <w:szCs w:val="24"/>
        </w:rPr>
      </w:pPr>
      <w:r>
        <w:rPr>
          <w:rFonts w:eastAsia="Times New Roman"/>
          <w:sz w:val="24"/>
          <w:szCs w:val="24"/>
        </w:rPr>
        <w:t xml:space="preserve">детском </w:t>
      </w:r>
      <w:proofErr w:type="gramStart"/>
      <w:r>
        <w:rPr>
          <w:rFonts w:eastAsia="Times New Roman"/>
          <w:sz w:val="24"/>
          <w:szCs w:val="24"/>
        </w:rPr>
        <w:t>коллективе</w:t>
      </w:r>
      <w:proofErr w:type="gramEnd"/>
      <w:r>
        <w:rPr>
          <w:rFonts w:eastAsia="Times New Roman"/>
          <w:sz w:val="24"/>
          <w:szCs w:val="24"/>
        </w:rPr>
        <w:t>.</w:t>
      </w:r>
    </w:p>
    <w:p w:rsidR="00B207E6" w:rsidRDefault="00B207E6" w:rsidP="00B207E6">
      <w:pPr>
        <w:spacing w:line="55" w:lineRule="exact"/>
        <w:rPr>
          <w:sz w:val="20"/>
          <w:szCs w:val="20"/>
        </w:rPr>
      </w:pPr>
    </w:p>
    <w:p w:rsidR="00B207E6" w:rsidRDefault="00B207E6" w:rsidP="00B207E6">
      <w:pPr>
        <w:spacing w:line="271" w:lineRule="auto"/>
        <w:ind w:left="3" w:firstLine="751"/>
        <w:jc w:val="both"/>
        <w:rPr>
          <w:sz w:val="20"/>
          <w:szCs w:val="20"/>
        </w:rPr>
      </w:pPr>
      <w:r>
        <w:rPr>
          <w:rFonts w:eastAsia="Times New Roman"/>
          <w:sz w:val="24"/>
          <w:szCs w:val="24"/>
        </w:rPr>
        <w:lastRenderedPageBreak/>
        <w:t>Педагогическое образование родителей (или законных представителей) воспитанников осуществляется как традиционными методами через наглядные пособия, стенды, беседы, консультации, родительские собрания, так и с помощью современных средств информатизации (сайт ДОУ, электронная почта ДОУ).</w:t>
      </w:r>
    </w:p>
    <w:p w:rsidR="00B207E6" w:rsidRDefault="00B207E6" w:rsidP="00B207E6">
      <w:pPr>
        <w:spacing w:line="24" w:lineRule="exact"/>
        <w:rPr>
          <w:sz w:val="20"/>
          <w:szCs w:val="20"/>
        </w:rPr>
      </w:pPr>
    </w:p>
    <w:p w:rsidR="00B207E6" w:rsidRDefault="00B207E6" w:rsidP="00B207E6">
      <w:pPr>
        <w:spacing w:line="14" w:lineRule="exact"/>
        <w:rPr>
          <w:rFonts w:eastAsia="Times New Roman"/>
          <w:sz w:val="24"/>
          <w:szCs w:val="24"/>
        </w:rPr>
      </w:pPr>
    </w:p>
    <w:p w:rsidR="00B207E6" w:rsidRDefault="00B207E6" w:rsidP="00B207E6">
      <w:pPr>
        <w:ind w:firstLine="720"/>
        <w:rPr>
          <w:sz w:val="20"/>
          <w:szCs w:val="20"/>
        </w:rPr>
      </w:pPr>
    </w:p>
    <w:p w:rsidR="00B207E6" w:rsidRDefault="00B207E6" w:rsidP="00B207E6">
      <w:pPr>
        <w:rPr>
          <w:sz w:val="20"/>
          <w:szCs w:val="20"/>
        </w:rPr>
      </w:pPr>
    </w:p>
    <w:p w:rsidR="00BE3FFC" w:rsidRDefault="00BE3FFC" w:rsidP="00BE3FFC">
      <w:pPr>
        <w:ind w:left="743"/>
        <w:rPr>
          <w:rFonts w:eastAsia="Times New Roman"/>
          <w:sz w:val="24"/>
          <w:szCs w:val="24"/>
        </w:rPr>
      </w:pPr>
      <w:r>
        <w:rPr>
          <w:rFonts w:eastAsia="Times New Roman"/>
          <w:b/>
          <w:bCs/>
          <w:sz w:val="24"/>
          <w:szCs w:val="24"/>
        </w:rPr>
        <w:t>5. Анализ образовательной деятельности</w:t>
      </w:r>
    </w:p>
    <w:p w:rsidR="00BE3FFC" w:rsidRDefault="00BE3FFC" w:rsidP="00BE3FFC">
      <w:pPr>
        <w:spacing w:line="53" w:lineRule="exact"/>
        <w:rPr>
          <w:rFonts w:eastAsia="Times New Roman"/>
          <w:sz w:val="24"/>
          <w:szCs w:val="24"/>
        </w:rPr>
      </w:pPr>
    </w:p>
    <w:p w:rsidR="00BE3FFC" w:rsidRDefault="00BE3FFC" w:rsidP="00BE3FFC">
      <w:pPr>
        <w:numPr>
          <w:ilvl w:val="0"/>
          <w:numId w:val="27"/>
        </w:numPr>
        <w:tabs>
          <w:tab w:val="left" w:pos="1003"/>
        </w:tabs>
        <w:spacing w:line="272" w:lineRule="auto"/>
        <w:ind w:left="3" w:firstLine="748"/>
        <w:jc w:val="both"/>
        <w:rPr>
          <w:rFonts w:eastAsia="Times New Roman"/>
          <w:sz w:val="24"/>
          <w:szCs w:val="24"/>
        </w:rPr>
      </w:pPr>
      <w:r>
        <w:rPr>
          <w:rFonts w:eastAsia="Times New Roman"/>
          <w:sz w:val="24"/>
          <w:szCs w:val="24"/>
        </w:rPr>
        <w:t>ДОУ созданы организационно-методические условия для решения задач по охране жизни и укрепления здоровья детей; обеспечения интеллектуального, личностного и физического развития ребенка; приобщения детей к общечеловеческим ценностям; взаимодействия с семьей для обеспечения полноценного развития ребенка.</w:t>
      </w:r>
    </w:p>
    <w:p w:rsidR="00BE3FFC" w:rsidRDefault="00BE3FFC" w:rsidP="00BE3FFC">
      <w:pPr>
        <w:spacing w:line="18" w:lineRule="exact"/>
        <w:rPr>
          <w:rFonts w:eastAsia="Times New Roman"/>
          <w:sz w:val="24"/>
          <w:szCs w:val="24"/>
        </w:rPr>
      </w:pPr>
    </w:p>
    <w:p w:rsidR="00BE3FFC" w:rsidRDefault="00BE3FFC" w:rsidP="00BE3FFC">
      <w:pPr>
        <w:spacing w:line="271" w:lineRule="auto"/>
        <w:ind w:left="3" w:firstLine="751"/>
        <w:jc w:val="both"/>
        <w:rPr>
          <w:rFonts w:eastAsia="Times New Roman"/>
          <w:sz w:val="24"/>
          <w:szCs w:val="24"/>
        </w:rPr>
      </w:pPr>
      <w:r>
        <w:rPr>
          <w:rFonts w:eastAsia="Times New Roman"/>
          <w:sz w:val="24"/>
          <w:szCs w:val="24"/>
        </w:rPr>
        <w:t>Основная образовательная программа дошкольного образования реализуется в полном объеме. Осуществление образовательного процесса с дошкольниками соответствует предъявляемым требованиям.</w:t>
      </w:r>
    </w:p>
    <w:p w:rsidR="00BE3FFC" w:rsidRDefault="00BE3FFC" w:rsidP="00BE3FFC">
      <w:pPr>
        <w:spacing w:line="17" w:lineRule="exact"/>
        <w:rPr>
          <w:rFonts w:eastAsia="Times New Roman"/>
          <w:sz w:val="24"/>
          <w:szCs w:val="24"/>
        </w:rPr>
      </w:pPr>
    </w:p>
    <w:p w:rsidR="00BE3FFC" w:rsidRDefault="00BE3FFC" w:rsidP="00BE3FFC">
      <w:pPr>
        <w:rPr>
          <w:sz w:val="20"/>
          <w:szCs w:val="20"/>
        </w:rPr>
      </w:pPr>
      <w:r>
        <w:rPr>
          <w:rFonts w:eastAsia="Times New Roman"/>
          <w:sz w:val="24"/>
          <w:szCs w:val="24"/>
        </w:rPr>
        <w:t>Проектирование образовательного процесса осуществляется через описание специфически детских видов деятельности. Педагоги стремятся органично интегрировать различные виды детской деятельности в рамках одной образовательной ситуации (темы</w:t>
      </w:r>
      <w:r w:rsidRPr="00731A00">
        <w:rPr>
          <w:rFonts w:eastAsia="Times New Roman"/>
          <w:sz w:val="24"/>
          <w:szCs w:val="24"/>
        </w:rPr>
        <w:t xml:space="preserve"> </w:t>
      </w:r>
      <w:r>
        <w:rPr>
          <w:rFonts w:eastAsia="Times New Roman"/>
          <w:sz w:val="24"/>
          <w:szCs w:val="24"/>
        </w:rPr>
        <w:t>недели, проекта).</w:t>
      </w:r>
    </w:p>
    <w:p w:rsidR="00BE3FFC" w:rsidRDefault="00BE3FFC" w:rsidP="00BE3FFC">
      <w:pPr>
        <w:spacing w:line="270" w:lineRule="auto"/>
        <w:jc w:val="both"/>
        <w:rPr>
          <w:rFonts w:eastAsia="Times New Roman"/>
          <w:sz w:val="24"/>
          <w:szCs w:val="24"/>
        </w:rPr>
      </w:pPr>
    </w:p>
    <w:p w:rsidR="00BE3FFC" w:rsidRDefault="00BE3FFC" w:rsidP="00BE3FFC">
      <w:pPr>
        <w:spacing w:line="272" w:lineRule="auto"/>
        <w:ind w:right="100" w:firstLine="751"/>
        <w:jc w:val="both"/>
        <w:rPr>
          <w:sz w:val="20"/>
          <w:szCs w:val="20"/>
        </w:rPr>
      </w:pPr>
      <w:r>
        <w:rPr>
          <w:rFonts w:eastAsia="Times New Roman"/>
          <w:sz w:val="24"/>
          <w:szCs w:val="24"/>
        </w:rPr>
        <w:t>Представленные в образовательном процессе формы взаимодействия с детьми полностью соответствуют возрастным возможностям детей, учитывают детские интересы и потребности, стимулируют детей на проявление инициативности, активности и самостоятельности.</w:t>
      </w:r>
    </w:p>
    <w:p w:rsidR="00BE3FFC" w:rsidRDefault="00BE3FFC" w:rsidP="00BE3FFC">
      <w:pPr>
        <w:spacing w:line="19" w:lineRule="exact"/>
        <w:rPr>
          <w:sz w:val="20"/>
          <w:szCs w:val="20"/>
        </w:rPr>
      </w:pPr>
    </w:p>
    <w:p w:rsidR="00BE3FFC" w:rsidRDefault="00BE3FFC" w:rsidP="00BE3FFC">
      <w:pPr>
        <w:spacing w:line="272" w:lineRule="auto"/>
        <w:ind w:right="100" w:firstLine="751"/>
        <w:jc w:val="both"/>
        <w:rPr>
          <w:sz w:val="20"/>
          <w:szCs w:val="20"/>
        </w:rPr>
      </w:pPr>
      <w:r>
        <w:rPr>
          <w:rFonts w:eastAsia="Times New Roman"/>
          <w:sz w:val="24"/>
          <w:szCs w:val="24"/>
        </w:rPr>
        <w:t xml:space="preserve">Воспитатели осведомлены об психофизиологических особенностях детей в группе, при организации </w:t>
      </w:r>
      <w:proofErr w:type="spellStart"/>
      <w:proofErr w:type="gramStart"/>
      <w:r>
        <w:rPr>
          <w:rFonts w:eastAsia="Times New Roman"/>
          <w:sz w:val="24"/>
          <w:szCs w:val="24"/>
        </w:rPr>
        <w:t>воспитательно</w:t>
      </w:r>
      <w:proofErr w:type="spellEnd"/>
      <w:r>
        <w:rPr>
          <w:rFonts w:eastAsia="Times New Roman"/>
          <w:sz w:val="24"/>
          <w:szCs w:val="24"/>
        </w:rPr>
        <w:t xml:space="preserve"> - образовательного</w:t>
      </w:r>
      <w:proofErr w:type="gramEnd"/>
      <w:r>
        <w:rPr>
          <w:rFonts w:eastAsia="Times New Roman"/>
          <w:sz w:val="24"/>
          <w:szCs w:val="24"/>
        </w:rPr>
        <w:t xml:space="preserve"> процесса, подборе методических пособий, игр и игровых материалов учитывают особенности психических процессов, эмоциональной и волевой сферы ребенка.</w:t>
      </w:r>
    </w:p>
    <w:p w:rsidR="00BE3FFC" w:rsidRDefault="00BE3FFC" w:rsidP="00BE3FFC">
      <w:pPr>
        <w:spacing w:line="19" w:lineRule="exact"/>
        <w:rPr>
          <w:sz w:val="20"/>
          <w:szCs w:val="20"/>
        </w:rPr>
      </w:pPr>
    </w:p>
    <w:p w:rsidR="00BE3FFC" w:rsidRDefault="00BE3FFC" w:rsidP="00BE3FFC">
      <w:pPr>
        <w:spacing w:line="20" w:lineRule="exact"/>
        <w:rPr>
          <w:sz w:val="20"/>
          <w:szCs w:val="20"/>
        </w:rPr>
      </w:pPr>
    </w:p>
    <w:p w:rsidR="00BE3FFC" w:rsidRDefault="00BE3FFC" w:rsidP="00BE3FFC">
      <w:pPr>
        <w:spacing w:line="266" w:lineRule="auto"/>
        <w:ind w:right="100" w:firstLine="751"/>
        <w:jc w:val="both"/>
        <w:rPr>
          <w:sz w:val="20"/>
          <w:szCs w:val="20"/>
        </w:rPr>
      </w:pPr>
      <w:r>
        <w:rPr>
          <w:rFonts w:eastAsia="Times New Roman"/>
          <w:sz w:val="24"/>
          <w:szCs w:val="24"/>
        </w:rPr>
        <w:t>Вывод: воспитательно-образовательный процесс в ДОУ строится с учетом требований санитарно-гигиенического режима в дошкольных учреждениях.</w:t>
      </w:r>
    </w:p>
    <w:p w:rsidR="00BE3FFC" w:rsidRDefault="00BE3FFC" w:rsidP="00BE3FFC">
      <w:pPr>
        <w:spacing w:line="24" w:lineRule="exact"/>
        <w:rPr>
          <w:sz w:val="20"/>
          <w:szCs w:val="20"/>
        </w:rPr>
      </w:pPr>
    </w:p>
    <w:p w:rsidR="00BE3FFC" w:rsidRDefault="00BE3FFC" w:rsidP="00BE3FFC">
      <w:pPr>
        <w:spacing w:line="270" w:lineRule="auto"/>
        <w:ind w:right="100" w:firstLine="751"/>
        <w:jc w:val="both"/>
        <w:rPr>
          <w:sz w:val="20"/>
          <w:szCs w:val="20"/>
        </w:rPr>
      </w:pPr>
      <w:r>
        <w:rPr>
          <w:rFonts w:eastAsia="Times New Roman"/>
          <w:sz w:val="24"/>
          <w:szCs w:val="24"/>
        </w:rPr>
        <w:t>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w:t>
      </w:r>
    </w:p>
    <w:p w:rsidR="00BE3FFC" w:rsidRDefault="00BE3FFC" w:rsidP="00BE3FFC">
      <w:pPr>
        <w:spacing w:line="9" w:lineRule="exact"/>
        <w:rPr>
          <w:sz w:val="20"/>
          <w:szCs w:val="20"/>
        </w:rPr>
      </w:pPr>
    </w:p>
    <w:p w:rsidR="00BE3FFC" w:rsidRDefault="00BE3FFC" w:rsidP="00BE3FFC">
      <w:pPr>
        <w:ind w:left="740"/>
        <w:rPr>
          <w:sz w:val="20"/>
          <w:szCs w:val="20"/>
        </w:rPr>
      </w:pPr>
      <w:r>
        <w:rPr>
          <w:rFonts w:eastAsia="Times New Roman"/>
          <w:b/>
          <w:bCs/>
          <w:sz w:val="24"/>
          <w:szCs w:val="24"/>
        </w:rPr>
        <w:t>6.Результаты физкультурно-оздоровительной работы.</w:t>
      </w:r>
    </w:p>
    <w:p w:rsidR="00BE3FFC" w:rsidRDefault="00BE3FFC" w:rsidP="00BE3FFC">
      <w:pPr>
        <w:spacing w:line="53" w:lineRule="exact"/>
        <w:rPr>
          <w:sz w:val="20"/>
          <w:szCs w:val="20"/>
        </w:rPr>
      </w:pPr>
    </w:p>
    <w:p w:rsidR="00BE3FFC" w:rsidRDefault="00BE3FFC" w:rsidP="00BE3FFC">
      <w:pPr>
        <w:numPr>
          <w:ilvl w:val="0"/>
          <w:numId w:val="28"/>
        </w:numPr>
        <w:tabs>
          <w:tab w:val="left" w:pos="1046"/>
        </w:tabs>
        <w:spacing w:line="270" w:lineRule="auto"/>
        <w:ind w:right="100" w:firstLine="748"/>
        <w:jc w:val="both"/>
        <w:rPr>
          <w:rFonts w:eastAsia="Times New Roman"/>
          <w:sz w:val="24"/>
          <w:szCs w:val="24"/>
        </w:rPr>
      </w:pPr>
      <w:r>
        <w:rPr>
          <w:rFonts w:eastAsia="Times New Roman"/>
          <w:sz w:val="24"/>
          <w:szCs w:val="24"/>
        </w:rPr>
        <w:t>целью определения направлений работы и совершенствования оздоровительных мероприятий в течение учебного года проводится мониторинг состояния здоровья и физического развития воспитанников ДОУ.</w:t>
      </w:r>
    </w:p>
    <w:p w:rsidR="00BE3FFC" w:rsidRDefault="00BE3FFC" w:rsidP="00BE3FFC">
      <w:pPr>
        <w:spacing w:line="19" w:lineRule="exact"/>
        <w:rPr>
          <w:rFonts w:eastAsia="Times New Roman"/>
          <w:sz w:val="24"/>
          <w:szCs w:val="24"/>
        </w:rPr>
      </w:pPr>
    </w:p>
    <w:p w:rsidR="00BE3FFC" w:rsidRDefault="00BE3FFC" w:rsidP="00BE3FFC">
      <w:pPr>
        <w:spacing w:line="272" w:lineRule="auto"/>
        <w:ind w:right="100" w:firstLine="751"/>
        <w:jc w:val="both"/>
        <w:rPr>
          <w:rFonts w:eastAsia="Times New Roman"/>
          <w:sz w:val="24"/>
          <w:szCs w:val="24"/>
        </w:rPr>
      </w:pPr>
      <w:r>
        <w:rPr>
          <w:rFonts w:eastAsia="Times New Roman"/>
          <w:sz w:val="24"/>
          <w:szCs w:val="24"/>
        </w:rPr>
        <w:t>Система мониторинга позволяет получить объективную информацию о динамике состояния здоровья детей и физического развития, принимать грамотные решения по вопросам оптимизации воспитательно-образовательного процесса и повышения эффективности оздоровительной работы.</w:t>
      </w:r>
    </w:p>
    <w:p w:rsidR="00BE3FFC" w:rsidRDefault="00BE3FFC" w:rsidP="00BE3FFC">
      <w:pPr>
        <w:numPr>
          <w:ilvl w:val="0"/>
          <w:numId w:val="29"/>
        </w:numPr>
        <w:tabs>
          <w:tab w:val="left" w:pos="1200"/>
        </w:tabs>
        <w:spacing w:line="274" w:lineRule="auto"/>
        <w:ind w:left="120" w:firstLine="748"/>
        <w:jc w:val="both"/>
        <w:rPr>
          <w:rFonts w:eastAsia="Times New Roman"/>
          <w:sz w:val="24"/>
          <w:szCs w:val="24"/>
        </w:rPr>
      </w:pPr>
      <w:proofErr w:type="gramStart"/>
      <w:r>
        <w:rPr>
          <w:rFonts w:eastAsia="Times New Roman"/>
          <w:sz w:val="24"/>
          <w:szCs w:val="24"/>
        </w:rPr>
        <w:t>результате</w:t>
      </w:r>
      <w:proofErr w:type="gramEnd"/>
      <w:r>
        <w:rPr>
          <w:rFonts w:eastAsia="Times New Roman"/>
          <w:sz w:val="24"/>
          <w:szCs w:val="24"/>
        </w:rPr>
        <w:t xml:space="preserve"> взаимодействия медицинского и педагогического коллектива ДОУ отмечается некоторая стабильность показателей заболеваемости и повышение посещаемости в течение последних трёх лет. Этому способствовал ряд причин, обозначенных при анализе физкультурно-оздоровительной работы: регулярность проведения физкультурных и оздоровительных мероприятий, систематичность закаливания, увеличение двигательной активности детей в режиме дня за счет проведения подвижных игр и упражнений на прогулке, С-витаминизация третьих блюд, индивидуальная и подгрупповая работа с детьми в группе и на улице.</w:t>
      </w:r>
    </w:p>
    <w:p w:rsidR="00BE3FFC" w:rsidRDefault="00BE3FFC" w:rsidP="00BE3FFC">
      <w:pPr>
        <w:spacing w:line="19" w:lineRule="exact"/>
        <w:rPr>
          <w:rFonts w:eastAsia="Times New Roman"/>
          <w:sz w:val="24"/>
          <w:szCs w:val="24"/>
        </w:rPr>
      </w:pPr>
    </w:p>
    <w:p w:rsidR="00BE3FFC" w:rsidRPr="00127375" w:rsidRDefault="00BE3FFC" w:rsidP="00BE3FFC">
      <w:pPr>
        <w:spacing w:line="273" w:lineRule="auto"/>
        <w:ind w:left="120" w:firstLine="751"/>
        <w:jc w:val="both"/>
        <w:rPr>
          <w:rFonts w:eastAsia="Times New Roman"/>
          <w:sz w:val="24"/>
          <w:szCs w:val="24"/>
        </w:rPr>
      </w:pPr>
      <w:r w:rsidRPr="00127375">
        <w:rPr>
          <w:rFonts w:eastAsia="Times New Roman"/>
          <w:sz w:val="24"/>
          <w:szCs w:val="24"/>
        </w:rPr>
        <w:t xml:space="preserve">Ежегодно проводится мониторинг состояния здоровья воспитанников и осуществляется распределение их по группам здоровья, физического развития, оформляется «Журнал здоровья» по каждой возрастной группе, данные которого доводятся до сведения педагогов и родителей, </w:t>
      </w:r>
      <w:r w:rsidRPr="00127375">
        <w:rPr>
          <w:rFonts w:eastAsia="Times New Roman"/>
          <w:sz w:val="24"/>
          <w:szCs w:val="24"/>
        </w:rPr>
        <w:lastRenderedPageBreak/>
        <w:t>что помогает строить всю работу с учетом индивидуальных особенностей состояния здоровья детей.</w:t>
      </w:r>
    </w:p>
    <w:p w:rsidR="00BE3FFC" w:rsidRDefault="00BE3FFC" w:rsidP="00BE3FFC">
      <w:pPr>
        <w:spacing w:line="16" w:lineRule="exact"/>
        <w:rPr>
          <w:rFonts w:eastAsia="Times New Roman"/>
          <w:sz w:val="24"/>
          <w:szCs w:val="24"/>
        </w:rPr>
      </w:pPr>
    </w:p>
    <w:p w:rsidR="00BE3FFC" w:rsidRPr="00C838B1" w:rsidRDefault="00BE3FFC" w:rsidP="00BE3FFC">
      <w:pPr>
        <w:spacing w:line="273" w:lineRule="auto"/>
        <w:ind w:left="160" w:right="620" w:firstLine="751"/>
        <w:jc w:val="both"/>
        <w:rPr>
          <w:sz w:val="20"/>
          <w:szCs w:val="20"/>
        </w:rPr>
      </w:pPr>
      <w:r>
        <w:rPr>
          <w:rFonts w:eastAsia="Times New Roman"/>
          <w:sz w:val="24"/>
          <w:szCs w:val="24"/>
        </w:rPr>
        <w:t>На физическое развитие детей, их устойчивость к заболеваниям большое влияние оказывает выполнение натуральных норм питания, а также доведение этих норм до каждого ребенка. В течение года ведется постоянный контроль организации питания на группах, в том числе по вопросу доведения норм. В большинстве групп педагоги выполняют все требования к организации питания: организуют общение с детьми по поводу вкусовых качеств</w:t>
      </w:r>
      <w:r>
        <w:rPr>
          <w:sz w:val="20"/>
          <w:szCs w:val="20"/>
        </w:rPr>
        <w:t xml:space="preserve"> и </w:t>
      </w:r>
      <w:r>
        <w:rPr>
          <w:rFonts w:eastAsia="Times New Roman"/>
          <w:sz w:val="24"/>
          <w:szCs w:val="24"/>
        </w:rPr>
        <w:t>пользы блюд; создают комфортную обстановку во время приема пищи; обеспечивают соответствующие санитарно-гигиенические условия; не допускают большого количества пищевых отходов.</w:t>
      </w:r>
    </w:p>
    <w:p w:rsidR="00BE3FFC" w:rsidRDefault="00BE3FFC" w:rsidP="00BE3FFC">
      <w:pPr>
        <w:spacing w:line="19" w:lineRule="exact"/>
        <w:rPr>
          <w:rFonts w:eastAsia="Times New Roman"/>
          <w:sz w:val="24"/>
          <w:szCs w:val="24"/>
        </w:rPr>
      </w:pPr>
    </w:p>
    <w:p w:rsidR="00BE3FFC" w:rsidRDefault="00BE3FFC" w:rsidP="00BE3FFC">
      <w:pPr>
        <w:spacing w:line="272" w:lineRule="auto"/>
        <w:ind w:right="100" w:firstLine="751"/>
        <w:jc w:val="both"/>
        <w:rPr>
          <w:rFonts w:eastAsia="Times New Roman"/>
          <w:sz w:val="24"/>
          <w:szCs w:val="24"/>
        </w:rPr>
      </w:pPr>
      <w:r>
        <w:rPr>
          <w:rFonts w:eastAsia="Times New Roman"/>
          <w:sz w:val="24"/>
          <w:szCs w:val="24"/>
        </w:rPr>
        <w:t>Вывод: необходимо уделять больше внимания вопросам мотивации детей на правильное питание: организовывать общение с детьми по вопросам питания, создавать благоприятный эмоциональный настрой перед приемом пищи, и т.д. Всем сотрудникам детского сада следить за доведением норм до каждого ребенка группы.</w:t>
      </w:r>
    </w:p>
    <w:p w:rsidR="00BE3FFC" w:rsidRDefault="00BE3FFC" w:rsidP="00BE3FFC">
      <w:pPr>
        <w:spacing w:line="272" w:lineRule="auto"/>
        <w:ind w:right="100" w:firstLine="751"/>
        <w:jc w:val="both"/>
        <w:rPr>
          <w:rFonts w:eastAsia="Times New Roman"/>
          <w:sz w:val="24"/>
          <w:szCs w:val="24"/>
        </w:rPr>
      </w:pPr>
    </w:p>
    <w:p w:rsidR="00BE3FFC" w:rsidRDefault="00BE3FFC" w:rsidP="00BE3FFC">
      <w:pPr>
        <w:ind w:left="740"/>
        <w:rPr>
          <w:rFonts w:ascii="Symbol" w:eastAsia="Symbol" w:hAnsi="Symbol" w:cs="Symbol"/>
          <w:sz w:val="24"/>
          <w:szCs w:val="24"/>
        </w:rPr>
      </w:pPr>
      <w:r>
        <w:rPr>
          <w:rFonts w:eastAsia="Times New Roman"/>
          <w:b/>
          <w:bCs/>
          <w:sz w:val="24"/>
          <w:szCs w:val="24"/>
        </w:rPr>
        <w:t>7.Организация питания</w:t>
      </w:r>
    </w:p>
    <w:p w:rsidR="00BE3FFC" w:rsidRDefault="00BE3FFC" w:rsidP="00BE3FFC">
      <w:pPr>
        <w:spacing w:line="53" w:lineRule="exact"/>
        <w:rPr>
          <w:rFonts w:ascii="Symbol" w:eastAsia="Symbol" w:hAnsi="Symbol" w:cs="Symbol"/>
          <w:sz w:val="24"/>
          <w:szCs w:val="24"/>
        </w:rPr>
      </w:pPr>
    </w:p>
    <w:p w:rsidR="00BE3FFC" w:rsidRDefault="00BE3FFC" w:rsidP="00BE3FFC">
      <w:pPr>
        <w:spacing w:line="273" w:lineRule="auto"/>
        <w:ind w:firstLine="751"/>
        <w:jc w:val="both"/>
        <w:rPr>
          <w:rFonts w:ascii="Symbol" w:eastAsia="Symbol" w:hAnsi="Symbol" w:cs="Symbol"/>
          <w:sz w:val="24"/>
          <w:szCs w:val="24"/>
        </w:rPr>
      </w:pPr>
      <w:r>
        <w:rPr>
          <w:rFonts w:eastAsia="Times New Roman"/>
          <w:sz w:val="24"/>
          <w:szCs w:val="24"/>
        </w:rPr>
        <w:t>Организация питания в ДОУ  соответствует санитарно-эпидемиологическим правилам и нормативам. В ДОУ  организовано 4-х разовое питание. Питание организовано в соответствии с примерным десятидневным меню, составленным с учетом рекомендуемых среднесуточных норм питания для двух возрастных категорий: для детей с 1,5 до 3-х лет и для детей от 3 до 7 лет.</w:t>
      </w:r>
    </w:p>
    <w:p w:rsidR="00BE3FFC" w:rsidRDefault="00BE3FFC" w:rsidP="00BE3FFC">
      <w:pPr>
        <w:spacing w:line="19" w:lineRule="exact"/>
        <w:rPr>
          <w:rFonts w:ascii="Symbol" w:eastAsia="Symbol" w:hAnsi="Symbol" w:cs="Symbol"/>
          <w:sz w:val="24"/>
          <w:szCs w:val="24"/>
        </w:rPr>
      </w:pPr>
    </w:p>
    <w:p w:rsidR="00BE3FFC" w:rsidRDefault="00BE3FFC" w:rsidP="00BE3FFC">
      <w:pPr>
        <w:spacing w:line="273" w:lineRule="auto"/>
        <w:ind w:firstLine="751"/>
        <w:jc w:val="both"/>
        <w:rPr>
          <w:rFonts w:ascii="Symbol" w:eastAsia="Symbol" w:hAnsi="Symbol" w:cs="Symbol"/>
          <w:sz w:val="24"/>
          <w:szCs w:val="24"/>
        </w:rPr>
      </w:pPr>
      <w:r>
        <w:rPr>
          <w:rFonts w:eastAsia="Times New Roman"/>
          <w:sz w:val="24"/>
          <w:szCs w:val="24"/>
        </w:rPr>
        <w:t>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При составлении меню соблюдаются требования нормативов калорийности питания. Постоянно проводится витаминизация третьего блюда. На каждое блюдо заведена технологическая карта. При поставке продуктов строго отслеживается наличие сертификатов качества.</w:t>
      </w:r>
    </w:p>
    <w:p w:rsidR="00BE3FFC" w:rsidRDefault="00BE3FFC" w:rsidP="00BE3FFC">
      <w:pPr>
        <w:spacing w:line="16" w:lineRule="exact"/>
        <w:rPr>
          <w:rFonts w:ascii="Symbol" w:eastAsia="Symbol" w:hAnsi="Symbol" w:cs="Symbol"/>
          <w:sz w:val="24"/>
          <w:szCs w:val="24"/>
        </w:rPr>
      </w:pPr>
    </w:p>
    <w:p w:rsidR="00BE3FFC" w:rsidRDefault="00BE3FFC" w:rsidP="00BE3FFC">
      <w:pPr>
        <w:spacing w:line="270" w:lineRule="auto"/>
        <w:ind w:firstLine="751"/>
        <w:jc w:val="both"/>
        <w:rPr>
          <w:rFonts w:ascii="Symbol" w:eastAsia="Symbol" w:hAnsi="Symbol" w:cs="Symbol"/>
          <w:sz w:val="24"/>
          <w:szCs w:val="24"/>
        </w:rPr>
      </w:pPr>
      <w:r>
        <w:rPr>
          <w:rFonts w:eastAsia="Times New Roman"/>
          <w:sz w:val="24"/>
          <w:szCs w:val="24"/>
        </w:rPr>
        <w:t xml:space="preserve">Выдача готовой пищи осуществляется только после проведения приемочного контроля </w:t>
      </w:r>
      <w:proofErr w:type="spellStart"/>
      <w:r>
        <w:rPr>
          <w:rFonts w:eastAsia="Times New Roman"/>
          <w:sz w:val="24"/>
          <w:szCs w:val="24"/>
        </w:rPr>
        <w:t>бракеражной</w:t>
      </w:r>
      <w:proofErr w:type="spellEnd"/>
      <w:r>
        <w:rPr>
          <w:rFonts w:eastAsia="Times New Roman"/>
          <w:sz w:val="24"/>
          <w:szCs w:val="24"/>
        </w:rPr>
        <w:t xml:space="preserve"> комиссией в составе повара, представителя администрации, медицинского работника.</w:t>
      </w:r>
    </w:p>
    <w:p w:rsidR="00BE3FFC" w:rsidRDefault="00BE3FFC" w:rsidP="00BE3FFC">
      <w:pPr>
        <w:spacing w:line="21" w:lineRule="exact"/>
        <w:rPr>
          <w:rFonts w:ascii="Symbol" w:eastAsia="Symbol" w:hAnsi="Symbol" w:cs="Symbol"/>
          <w:sz w:val="24"/>
          <w:szCs w:val="24"/>
        </w:rPr>
      </w:pPr>
    </w:p>
    <w:p w:rsidR="00BE3FFC" w:rsidRDefault="00BE3FFC" w:rsidP="00BE3FFC">
      <w:pPr>
        <w:spacing w:line="274" w:lineRule="auto"/>
        <w:ind w:firstLine="751"/>
        <w:jc w:val="both"/>
        <w:rPr>
          <w:rFonts w:ascii="Symbol" w:eastAsia="Symbol" w:hAnsi="Symbol" w:cs="Symbol"/>
          <w:sz w:val="24"/>
          <w:szCs w:val="24"/>
        </w:rPr>
      </w:pPr>
      <w:r>
        <w:rPr>
          <w:rFonts w:eastAsia="Times New Roman"/>
          <w:sz w:val="24"/>
          <w:szCs w:val="24"/>
        </w:rPr>
        <w:t xml:space="preserve">Вывод: 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Организация питания проводится согласно </w:t>
      </w:r>
      <w:proofErr w:type="spellStart"/>
      <w:r>
        <w:rPr>
          <w:rFonts w:eastAsia="Times New Roman"/>
          <w:sz w:val="24"/>
          <w:szCs w:val="24"/>
        </w:rPr>
        <w:t>СанПиН</w:t>
      </w:r>
      <w:proofErr w:type="spellEnd"/>
      <w:r>
        <w:rPr>
          <w:rFonts w:eastAsia="Times New Roman"/>
          <w:sz w:val="24"/>
          <w:szCs w:val="24"/>
        </w:rPr>
        <w:t xml:space="preserve"> 2.4.1.3049-13 «К устройству, содержанию и организации режима работы дошкольных образовательных организаций» с учётом физиологических потребностей детей в калорийности и питательных веществах.</w:t>
      </w:r>
    </w:p>
    <w:p w:rsidR="00BE3FFC" w:rsidRDefault="00BE3FFC" w:rsidP="00BE3FFC">
      <w:pPr>
        <w:spacing w:line="2" w:lineRule="exact"/>
        <w:rPr>
          <w:rFonts w:ascii="Symbol" w:eastAsia="Symbol" w:hAnsi="Symbol" w:cs="Symbol"/>
          <w:sz w:val="24"/>
          <w:szCs w:val="24"/>
        </w:rPr>
      </w:pPr>
    </w:p>
    <w:p w:rsidR="00BE3FFC" w:rsidRPr="00BC0458" w:rsidRDefault="00BE3FFC" w:rsidP="00BE3FFC">
      <w:pPr>
        <w:pStyle w:val="aa"/>
        <w:tabs>
          <w:tab w:val="left" w:pos="1100"/>
        </w:tabs>
        <w:rPr>
          <w:rFonts w:eastAsia="Times New Roman"/>
          <w:b/>
          <w:bCs/>
          <w:sz w:val="24"/>
          <w:szCs w:val="24"/>
        </w:rPr>
      </w:pPr>
      <w:r>
        <w:rPr>
          <w:rFonts w:eastAsia="Times New Roman"/>
          <w:b/>
          <w:bCs/>
          <w:sz w:val="24"/>
          <w:szCs w:val="24"/>
        </w:rPr>
        <w:t>8.</w:t>
      </w:r>
      <w:r w:rsidRPr="00BC0458">
        <w:rPr>
          <w:rFonts w:eastAsia="Times New Roman"/>
          <w:b/>
          <w:bCs/>
          <w:sz w:val="24"/>
          <w:szCs w:val="24"/>
        </w:rPr>
        <w:t>Оценка качества кадрового обеспечения</w:t>
      </w:r>
    </w:p>
    <w:p w:rsidR="00BE3FFC" w:rsidRDefault="00BE3FFC" w:rsidP="00BE3FFC">
      <w:pPr>
        <w:spacing w:line="53" w:lineRule="exact"/>
        <w:rPr>
          <w:sz w:val="20"/>
          <w:szCs w:val="20"/>
        </w:rPr>
      </w:pPr>
    </w:p>
    <w:p w:rsidR="00BE3FFC" w:rsidRDefault="00BE3FFC" w:rsidP="00BE3FFC">
      <w:pPr>
        <w:spacing w:line="272" w:lineRule="auto"/>
        <w:ind w:left="3" w:right="140"/>
        <w:jc w:val="both"/>
        <w:rPr>
          <w:sz w:val="20"/>
          <w:szCs w:val="20"/>
        </w:rPr>
      </w:pPr>
      <w:r>
        <w:rPr>
          <w:rFonts w:eastAsia="Times New Roman"/>
          <w:sz w:val="24"/>
          <w:szCs w:val="24"/>
        </w:rPr>
        <w:t xml:space="preserve">Анализ </w:t>
      </w:r>
      <w:proofErr w:type="gramStart"/>
      <w:r>
        <w:rPr>
          <w:rFonts w:eastAsia="Times New Roman"/>
          <w:sz w:val="24"/>
          <w:szCs w:val="24"/>
        </w:rPr>
        <w:t>соответствия кадрового обеспечения реализации основной образовательной программы дошкольного образования</w:t>
      </w:r>
      <w:proofErr w:type="gramEnd"/>
      <w:r>
        <w:rPr>
          <w:rFonts w:eastAsia="Times New Roman"/>
          <w:sz w:val="24"/>
          <w:szCs w:val="24"/>
        </w:rPr>
        <w:t xml:space="preserve"> требованиям,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детского учреждения. В штатные единицы педагогического состава включены: воспитатели и специалисты:  учитель - логопед, музыкальный руководитель в соответствии с направленностью работы возрастных групп, что позволяет обеспечить реализацию основных образовательных задач.</w:t>
      </w:r>
    </w:p>
    <w:p w:rsidR="00BE3FFC" w:rsidRDefault="00BE3FFC" w:rsidP="00BE3FFC">
      <w:pPr>
        <w:spacing w:line="19" w:lineRule="exact"/>
        <w:rPr>
          <w:sz w:val="20"/>
          <w:szCs w:val="20"/>
        </w:rPr>
      </w:pPr>
    </w:p>
    <w:p w:rsidR="00BE3FFC" w:rsidRDefault="00BE3FFC" w:rsidP="00BE3FFC">
      <w:pPr>
        <w:spacing w:line="270" w:lineRule="auto"/>
        <w:ind w:left="3" w:right="140" w:firstLine="751"/>
        <w:jc w:val="both"/>
        <w:rPr>
          <w:sz w:val="20"/>
          <w:szCs w:val="20"/>
        </w:rPr>
      </w:pPr>
      <w:r>
        <w:rPr>
          <w:rFonts w:eastAsia="Times New Roman"/>
          <w:sz w:val="24"/>
          <w:szCs w:val="24"/>
        </w:rPr>
        <w:t>Численность руководящего состава дошкольного учреждения соответствует его проектной мощности (количеству возрастных групп и их наполняемости детьми), реализации режимов функционирования.</w:t>
      </w:r>
    </w:p>
    <w:p w:rsidR="00BE3FFC" w:rsidRDefault="00BE3FFC" w:rsidP="00BE3FFC">
      <w:pPr>
        <w:spacing w:line="19" w:lineRule="exact"/>
        <w:rPr>
          <w:sz w:val="20"/>
          <w:szCs w:val="20"/>
        </w:rPr>
      </w:pPr>
    </w:p>
    <w:p w:rsidR="00BE3FFC" w:rsidRDefault="00BE3FFC" w:rsidP="00BE3FFC">
      <w:pPr>
        <w:spacing w:line="271" w:lineRule="auto"/>
        <w:ind w:left="3" w:right="140" w:firstLine="751"/>
        <w:jc w:val="both"/>
        <w:rPr>
          <w:sz w:val="20"/>
          <w:szCs w:val="20"/>
        </w:rPr>
      </w:pPr>
      <w:r>
        <w:rPr>
          <w:rFonts w:eastAsia="Times New Roman"/>
          <w:sz w:val="24"/>
          <w:szCs w:val="24"/>
        </w:rPr>
        <w:t>Все педагогические работники имеют профессиональное педагогическое образование, свидетельство о присвоении квалификационной категории и прохождении аттестации на соответствие занимаемой должности.</w:t>
      </w:r>
    </w:p>
    <w:p w:rsidR="00BE3FFC" w:rsidRDefault="00BE3FFC" w:rsidP="00BE3FFC">
      <w:pPr>
        <w:spacing w:line="18" w:lineRule="exact"/>
        <w:rPr>
          <w:sz w:val="20"/>
          <w:szCs w:val="20"/>
        </w:rPr>
      </w:pPr>
    </w:p>
    <w:p w:rsidR="00BE3FFC" w:rsidRDefault="00BE3FFC" w:rsidP="00BE3FFC">
      <w:pPr>
        <w:spacing w:line="264" w:lineRule="auto"/>
        <w:ind w:left="3" w:right="140" w:firstLine="751"/>
        <w:jc w:val="both"/>
        <w:rPr>
          <w:sz w:val="20"/>
          <w:szCs w:val="20"/>
        </w:rPr>
      </w:pPr>
      <w:r>
        <w:rPr>
          <w:rFonts w:eastAsia="Times New Roman"/>
          <w:sz w:val="24"/>
          <w:szCs w:val="24"/>
        </w:rPr>
        <w:t>100 % педагогов имеют свидетельства о повышении квалификации, что позволяет обеспечить реализацию образовательных задач в соответствии с современными требованиями</w:t>
      </w:r>
    </w:p>
    <w:p w:rsidR="00BE3FFC" w:rsidRDefault="00BE3FFC" w:rsidP="00BE3FFC">
      <w:pPr>
        <w:spacing w:line="17" w:lineRule="exact"/>
        <w:rPr>
          <w:sz w:val="20"/>
          <w:szCs w:val="20"/>
        </w:rPr>
      </w:pPr>
    </w:p>
    <w:p w:rsidR="00BE3FFC" w:rsidRDefault="00BE3FFC" w:rsidP="00BE3FFC">
      <w:pPr>
        <w:numPr>
          <w:ilvl w:val="0"/>
          <w:numId w:val="33"/>
        </w:numPr>
        <w:tabs>
          <w:tab w:val="left" w:pos="183"/>
        </w:tabs>
        <w:ind w:left="183" w:hanging="183"/>
        <w:rPr>
          <w:rFonts w:eastAsia="Times New Roman"/>
          <w:sz w:val="24"/>
          <w:szCs w:val="24"/>
        </w:rPr>
      </w:pPr>
      <w:r>
        <w:rPr>
          <w:rFonts w:eastAsia="Times New Roman"/>
          <w:sz w:val="24"/>
          <w:szCs w:val="24"/>
        </w:rPr>
        <w:lastRenderedPageBreak/>
        <w:t>проектированию и реализации педагогического процесса.</w:t>
      </w:r>
    </w:p>
    <w:p w:rsidR="00BE3FFC" w:rsidRDefault="00BE3FFC" w:rsidP="00BE3FFC">
      <w:pPr>
        <w:spacing w:line="53" w:lineRule="exact"/>
        <w:rPr>
          <w:rFonts w:eastAsia="Times New Roman"/>
          <w:sz w:val="24"/>
          <w:szCs w:val="24"/>
        </w:rPr>
      </w:pPr>
    </w:p>
    <w:p w:rsidR="00BE3FFC" w:rsidRPr="00127375" w:rsidRDefault="00BE3FFC" w:rsidP="00BE3FFC">
      <w:pPr>
        <w:numPr>
          <w:ilvl w:val="1"/>
          <w:numId w:val="33"/>
        </w:numPr>
        <w:tabs>
          <w:tab w:val="left" w:pos="1157"/>
        </w:tabs>
        <w:spacing w:line="273" w:lineRule="auto"/>
        <w:ind w:left="3" w:right="140" w:firstLine="748"/>
        <w:jc w:val="both"/>
        <w:rPr>
          <w:rFonts w:eastAsia="Times New Roman"/>
          <w:sz w:val="24"/>
          <w:szCs w:val="24"/>
        </w:rPr>
      </w:pPr>
      <w:r w:rsidRPr="00127375">
        <w:rPr>
          <w:rFonts w:eastAsia="Times New Roman"/>
          <w:sz w:val="24"/>
          <w:szCs w:val="24"/>
        </w:rPr>
        <w:t>течение 2018 учебного года 20 педагогов (воспитателей) повысил</w:t>
      </w:r>
      <w:r>
        <w:rPr>
          <w:rFonts w:eastAsia="Times New Roman"/>
          <w:sz w:val="24"/>
          <w:szCs w:val="24"/>
        </w:rPr>
        <w:t>и</w:t>
      </w:r>
      <w:r w:rsidRPr="00127375">
        <w:rPr>
          <w:rFonts w:eastAsia="Times New Roman"/>
          <w:sz w:val="24"/>
          <w:szCs w:val="24"/>
        </w:rPr>
        <w:t xml:space="preserve"> св</w:t>
      </w:r>
      <w:r>
        <w:rPr>
          <w:rFonts w:eastAsia="Times New Roman"/>
          <w:sz w:val="24"/>
          <w:szCs w:val="24"/>
        </w:rPr>
        <w:t>ою</w:t>
      </w:r>
      <w:r w:rsidRPr="00127375">
        <w:rPr>
          <w:rFonts w:eastAsia="Times New Roman"/>
          <w:sz w:val="24"/>
          <w:szCs w:val="24"/>
        </w:rPr>
        <w:t xml:space="preserve"> профессиональную компетентность на курсах повышения квалификации. В соответствии с </w:t>
      </w:r>
      <w:r>
        <w:rPr>
          <w:rFonts w:eastAsia="Times New Roman"/>
          <w:sz w:val="24"/>
          <w:szCs w:val="24"/>
        </w:rPr>
        <w:t xml:space="preserve">графиком аттестации педагоги </w:t>
      </w:r>
      <w:r w:rsidRPr="00127375">
        <w:rPr>
          <w:rFonts w:eastAsia="Times New Roman"/>
          <w:sz w:val="24"/>
          <w:szCs w:val="24"/>
        </w:rPr>
        <w:t xml:space="preserve"> в 2018 учебном год успешно аттестованы с учетом новых требований к процедуре аттестации на I квалификационную категорию - 2 воспитателя.</w:t>
      </w:r>
    </w:p>
    <w:p w:rsidR="00BE3FFC" w:rsidRDefault="00BE3FFC" w:rsidP="00BE3FFC">
      <w:pPr>
        <w:spacing w:line="16" w:lineRule="exact"/>
        <w:rPr>
          <w:rFonts w:eastAsia="Times New Roman"/>
          <w:sz w:val="24"/>
          <w:szCs w:val="24"/>
        </w:rPr>
      </w:pPr>
    </w:p>
    <w:p w:rsidR="00BE3FFC" w:rsidRDefault="00BE3FFC" w:rsidP="00BE3FFC">
      <w:pPr>
        <w:spacing w:line="272" w:lineRule="auto"/>
        <w:ind w:left="3" w:right="140" w:firstLine="751"/>
        <w:jc w:val="both"/>
        <w:rPr>
          <w:rFonts w:eastAsia="Times New Roman"/>
          <w:sz w:val="24"/>
          <w:szCs w:val="24"/>
        </w:rPr>
      </w:pPr>
      <w:r>
        <w:rPr>
          <w:rFonts w:eastAsia="Times New Roman"/>
          <w:sz w:val="24"/>
          <w:szCs w:val="24"/>
        </w:rPr>
        <w:t>Анализируя методическую работу и результаты воспитательно-образовательного процесса в ДОУ, выявлено, что педагогический коллектив является  работоспособным, имеющим качественные и стабильные результаты в работе с воспитанниками, родителями, социальными партнерами.</w:t>
      </w:r>
    </w:p>
    <w:p w:rsidR="00BE3FFC" w:rsidRDefault="00BE3FFC" w:rsidP="00BE3FFC">
      <w:pPr>
        <w:spacing w:line="18" w:lineRule="exact"/>
        <w:rPr>
          <w:rFonts w:eastAsia="Times New Roman"/>
          <w:sz w:val="24"/>
          <w:szCs w:val="24"/>
        </w:rPr>
      </w:pPr>
    </w:p>
    <w:p w:rsidR="00BE3FFC" w:rsidRDefault="00BE3FFC" w:rsidP="00BE3FFC">
      <w:pPr>
        <w:spacing w:line="270" w:lineRule="auto"/>
        <w:ind w:left="3" w:right="140" w:firstLine="751"/>
        <w:jc w:val="both"/>
        <w:rPr>
          <w:rFonts w:eastAsia="Times New Roman"/>
          <w:sz w:val="24"/>
          <w:szCs w:val="24"/>
        </w:rPr>
      </w:pPr>
      <w:r>
        <w:rPr>
          <w:rFonts w:eastAsia="Times New Roman"/>
          <w:sz w:val="24"/>
          <w:szCs w:val="24"/>
        </w:rPr>
        <w:t xml:space="preserve">Уровень своих достижений педагоги демонстрируют, участвуя в методических мероприятиях различного уровня (всероссийских интернет конкурсах, муниципального района, ДОУ), а также при прохождении процедуры аттестации, отражая свои результаты в </w:t>
      </w:r>
      <w:proofErr w:type="spellStart"/>
      <w:r>
        <w:rPr>
          <w:rFonts w:eastAsia="Times New Roman"/>
          <w:sz w:val="24"/>
          <w:szCs w:val="24"/>
        </w:rPr>
        <w:t>портфолио</w:t>
      </w:r>
      <w:proofErr w:type="spellEnd"/>
      <w:r>
        <w:rPr>
          <w:rFonts w:eastAsia="Times New Roman"/>
          <w:sz w:val="24"/>
          <w:szCs w:val="24"/>
        </w:rPr>
        <w:t>.</w:t>
      </w:r>
    </w:p>
    <w:p w:rsidR="00BE3FFC" w:rsidRDefault="00BE3FFC" w:rsidP="00BE3FFC">
      <w:pPr>
        <w:spacing w:line="21" w:lineRule="exact"/>
        <w:rPr>
          <w:rFonts w:eastAsia="Times New Roman"/>
          <w:sz w:val="24"/>
          <w:szCs w:val="24"/>
        </w:rPr>
      </w:pPr>
    </w:p>
    <w:p w:rsidR="00BE3FFC" w:rsidRDefault="00BE3FFC" w:rsidP="00BE3FFC">
      <w:pPr>
        <w:spacing w:line="26" w:lineRule="exact"/>
        <w:rPr>
          <w:rFonts w:eastAsia="Times New Roman"/>
          <w:sz w:val="24"/>
          <w:szCs w:val="24"/>
        </w:rPr>
      </w:pPr>
    </w:p>
    <w:p w:rsidR="00BE3FFC" w:rsidRDefault="00BE3FFC" w:rsidP="00BE3FFC">
      <w:pPr>
        <w:spacing w:line="286" w:lineRule="auto"/>
        <w:ind w:left="743" w:right="7220"/>
        <w:rPr>
          <w:rFonts w:eastAsia="Times New Roman"/>
          <w:sz w:val="24"/>
          <w:szCs w:val="24"/>
        </w:rPr>
      </w:pPr>
      <w:r>
        <w:rPr>
          <w:rFonts w:eastAsia="Times New Roman"/>
          <w:sz w:val="23"/>
          <w:szCs w:val="23"/>
        </w:rPr>
        <w:t xml:space="preserve">Руководители – 1. </w:t>
      </w:r>
      <w:r w:rsidRPr="00127375">
        <w:rPr>
          <w:rFonts w:eastAsia="Times New Roman"/>
          <w:sz w:val="23"/>
          <w:szCs w:val="23"/>
        </w:rPr>
        <w:t>Воспитателей – 20.</w:t>
      </w:r>
    </w:p>
    <w:p w:rsidR="00BE3FFC" w:rsidRDefault="00BE3FFC" w:rsidP="00BE3FFC">
      <w:pPr>
        <w:ind w:left="743"/>
        <w:rPr>
          <w:rFonts w:eastAsia="Times New Roman"/>
          <w:sz w:val="24"/>
          <w:szCs w:val="24"/>
        </w:rPr>
      </w:pPr>
      <w:r>
        <w:rPr>
          <w:rFonts w:eastAsia="Times New Roman"/>
          <w:sz w:val="24"/>
          <w:szCs w:val="24"/>
        </w:rPr>
        <w:t>Узких специалистов – 2, из них:</w:t>
      </w:r>
    </w:p>
    <w:p w:rsidR="00BE3FFC" w:rsidRDefault="00BE3FFC" w:rsidP="00BE3FFC">
      <w:pPr>
        <w:spacing w:line="40" w:lineRule="exact"/>
        <w:rPr>
          <w:rFonts w:eastAsia="Times New Roman"/>
          <w:sz w:val="24"/>
          <w:szCs w:val="24"/>
        </w:rPr>
      </w:pPr>
    </w:p>
    <w:p w:rsidR="00BE3FFC" w:rsidRDefault="00BE3FFC" w:rsidP="00BE3FFC">
      <w:pPr>
        <w:numPr>
          <w:ilvl w:val="2"/>
          <w:numId w:val="33"/>
        </w:numPr>
        <w:tabs>
          <w:tab w:val="left" w:pos="1563"/>
        </w:tabs>
        <w:ind w:left="1563" w:hanging="144"/>
        <w:rPr>
          <w:rFonts w:eastAsia="Times New Roman"/>
          <w:sz w:val="24"/>
          <w:szCs w:val="24"/>
        </w:rPr>
      </w:pPr>
      <w:r>
        <w:rPr>
          <w:rFonts w:eastAsia="Times New Roman"/>
          <w:sz w:val="24"/>
          <w:szCs w:val="24"/>
        </w:rPr>
        <w:t>учитель-логопед – 1,</w:t>
      </w:r>
    </w:p>
    <w:p w:rsidR="00BE3FFC" w:rsidRDefault="00BE3FFC" w:rsidP="00BE3FFC">
      <w:pPr>
        <w:spacing w:line="40" w:lineRule="exact"/>
        <w:rPr>
          <w:rFonts w:eastAsia="Times New Roman"/>
          <w:sz w:val="24"/>
          <w:szCs w:val="24"/>
        </w:rPr>
      </w:pPr>
    </w:p>
    <w:p w:rsidR="00BE3FFC" w:rsidRDefault="00BE3FFC" w:rsidP="00BE3FFC">
      <w:pPr>
        <w:numPr>
          <w:ilvl w:val="2"/>
          <w:numId w:val="33"/>
        </w:numPr>
        <w:tabs>
          <w:tab w:val="left" w:pos="1563"/>
        </w:tabs>
        <w:ind w:left="1563" w:hanging="144"/>
        <w:rPr>
          <w:rFonts w:eastAsia="Times New Roman"/>
          <w:sz w:val="24"/>
          <w:szCs w:val="24"/>
        </w:rPr>
      </w:pPr>
      <w:r>
        <w:rPr>
          <w:rFonts w:eastAsia="Times New Roman"/>
          <w:sz w:val="24"/>
          <w:szCs w:val="24"/>
        </w:rPr>
        <w:t>музыкальный руководитель – 1.</w:t>
      </w:r>
    </w:p>
    <w:p w:rsidR="00BE3FFC" w:rsidRDefault="00BE3FFC" w:rsidP="00BE3FFC">
      <w:pPr>
        <w:pStyle w:val="aa"/>
        <w:rPr>
          <w:rFonts w:eastAsia="Times New Roman"/>
          <w:sz w:val="24"/>
          <w:szCs w:val="24"/>
        </w:rPr>
      </w:pPr>
    </w:p>
    <w:p w:rsidR="00BE3FFC" w:rsidRDefault="00BE3FFC" w:rsidP="00BE3FFC">
      <w:pPr>
        <w:spacing w:line="29" w:lineRule="exact"/>
        <w:rPr>
          <w:sz w:val="20"/>
          <w:szCs w:val="20"/>
        </w:rPr>
      </w:pPr>
    </w:p>
    <w:p w:rsidR="00BE3FFC" w:rsidRDefault="00BE3FFC" w:rsidP="00BE3FFC">
      <w:pPr>
        <w:spacing w:line="264" w:lineRule="auto"/>
        <w:ind w:right="580"/>
        <w:rPr>
          <w:sz w:val="20"/>
          <w:szCs w:val="20"/>
        </w:rPr>
      </w:pPr>
      <w:r>
        <w:rPr>
          <w:rFonts w:eastAsia="Times New Roman"/>
          <w:sz w:val="24"/>
          <w:szCs w:val="24"/>
        </w:rPr>
        <w:t xml:space="preserve">Систематически проводилась работа над формированием новой компетенции педагога ДОУ в соответствии с требованиями к кадровым условиям ФГОС </w:t>
      </w:r>
      <w:proofErr w:type="gramStart"/>
      <w:r>
        <w:rPr>
          <w:rFonts w:eastAsia="Times New Roman"/>
          <w:sz w:val="24"/>
          <w:szCs w:val="24"/>
        </w:rPr>
        <w:t>ДО</w:t>
      </w:r>
      <w:proofErr w:type="gramEnd"/>
      <w:r>
        <w:rPr>
          <w:rFonts w:eastAsia="Times New Roman"/>
          <w:sz w:val="24"/>
          <w:szCs w:val="24"/>
        </w:rPr>
        <w:t>:</w:t>
      </w:r>
    </w:p>
    <w:p w:rsidR="00BE3FFC" w:rsidRDefault="00BE3FFC" w:rsidP="00BE3FFC">
      <w:pPr>
        <w:spacing w:line="46" w:lineRule="exact"/>
        <w:rPr>
          <w:sz w:val="20"/>
          <w:szCs w:val="20"/>
        </w:rPr>
      </w:pPr>
    </w:p>
    <w:p w:rsidR="00BE3FFC" w:rsidRDefault="00BE3FFC" w:rsidP="00BE3FFC">
      <w:pPr>
        <w:numPr>
          <w:ilvl w:val="0"/>
          <w:numId w:val="34"/>
        </w:numPr>
        <w:tabs>
          <w:tab w:val="left" w:pos="994"/>
        </w:tabs>
        <w:spacing w:line="247" w:lineRule="auto"/>
        <w:ind w:right="580" w:firstLine="717"/>
        <w:rPr>
          <w:rFonts w:ascii="Symbol" w:eastAsia="Symbol" w:hAnsi="Symbol" w:cs="Symbol"/>
          <w:sz w:val="24"/>
          <w:szCs w:val="24"/>
        </w:rPr>
      </w:pPr>
      <w:r>
        <w:rPr>
          <w:rFonts w:eastAsia="Times New Roman"/>
          <w:sz w:val="24"/>
          <w:szCs w:val="24"/>
        </w:rPr>
        <w:t xml:space="preserve">проведена диагностика образовательных потребностей и профессиональных затруднений педагогов в условиях организации инновационной деятельности и ФГОС </w:t>
      </w:r>
      <w:proofErr w:type="gramStart"/>
      <w:r>
        <w:rPr>
          <w:rFonts w:eastAsia="Times New Roman"/>
          <w:sz w:val="24"/>
          <w:szCs w:val="24"/>
        </w:rPr>
        <w:t>ДО</w:t>
      </w:r>
      <w:proofErr w:type="gramEnd"/>
      <w:r>
        <w:rPr>
          <w:rFonts w:eastAsia="Times New Roman"/>
          <w:sz w:val="24"/>
          <w:szCs w:val="24"/>
        </w:rPr>
        <w:t>;</w:t>
      </w:r>
    </w:p>
    <w:p w:rsidR="00BE3FFC" w:rsidRDefault="00BE3FFC" w:rsidP="00BE3FFC">
      <w:pPr>
        <w:spacing w:line="66" w:lineRule="exact"/>
        <w:rPr>
          <w:rFonts w:ascii="Symbol" w:eastAsia="Symbol" w:hAnsi="Symbol" w:cs="Symbol"/>
          <w:sz w:val="24"/>
          <w:szCs w:val="24"/>
        </w:rPr>
      </w:pPr>
    </w:p>
    <w:p w:rsidR="00BE3FFC" w:rsidRDefault="00BE3FFC" w:rsidP="00BE3FFC">
      <w:pPr>
        <w:numPr>
          <w:ilvl w:val="0"/>
          <w:numId w:val="34"/>
        </w:numPr>
        <w:tabs>
          <w:tab w:val="left" w:pos="994"/>
        </w:tabs>
        <w:spacing w:line="247" w:lineRule="auto"/>
        <w:ind w:right="580" w:firstLine="717"/>
        <w:rPr>
          <w:rFonts w:ascii="Symbol" w:eastAsia="Symbol" w:hAnsi="Symbol" w:cs="Symbol"/>
          <w:sz w:val="24"/>
          <w:szCs w:val="24"/>
        </w:rPr>
      </w:pPr>
      <w:r>
        <w:rPr>
          <w:rFonts w:eastAsia="Times New Roman"/>
          <w:sz w:val="24"/>
          <w:szCs w:val="24"/>
        </w:rPr>
        <w:t>осуществлена деятельность по организации и проведению обучающих семинаров, консультаций для педагогических работников:</w:t>
      </w:r>
    </w:p>
    <w:p w:rsidR="00BE3FFC" w:rsidRDefault="00BE3FFC" w:rsidP="00BE3FFC">
      <w:pPr>
        <w:spacing w:line="33" w:lineRule="exact"/>
        <w:rPr>
          <w:rFonts w:ascii="Symbol" w:eastAsia="Symbol" w:hAnsi="Symbol" w:cs="Symbol"/>
          <w:sz w:val="24"/>
          <w:szCs w:val="24"/>
        </w:rPr>
      </w:pPr>
    </w:p>
    <w:p w:rsidR="00BE3FFC" w:rsidRPr="00B07746" w:rsidRDefault="00BE3FFC" w:rsidP="00BE3FFC">
      <w:pPr>
        <w:spacing w:line="61" w:lineRule="exact"/>
        <w:rPr>
          <w:rFonts w:ascii="Symbol" w:eastAsia="Symbol" w:hAnsi="Symbol" w:cs="Symbol"/>
          <w:color w:val="FF0000"/>
          <w:sz w:val="24"/>
          <w:szCs w:val="24"/>
        </w:rPr>
      </w:pPr>
    </w:p>
    <w:p w:rsidR="00BE3FFC" w:rsidRDefault="00BE3FFC" w:rsidP="00BE3FFC">
      <w:pPr>
        <w:numPr>
          <w:ilvl w:val="0"/>
          <w:numId w:val="34"/>
        </w:numPr>
        <w:tabs>
          <w:tab w:val="left" w:pos="994"/>
        </w:tabs>
        <w:spacing w:line="247" w:lineRule="auto"/>
        <w:ind w:right="580" w:firstLine="717"/>
        <w:rPr>
          <w:rFonts w:ascii="Symbol" w:eastAsia="Symbol" w:hAnsi="Symbol" w:cs="Symbol"/>
          <w:sz w:val="24"/>
          <w:szCs w:val="24"/>
        </w:rPr>
      </w:pPr>
      <w:r>
        <w:rPr>
          <w:rFonts w:eastAsia="Times New Roman"/>
          <w:sz w:val="24"/>
          <w:szCs w:val="24"/>
        </w:rPr>
        <w:t>педагогические советы с включением вопросов по теме инновационной деятельности ДОУ.</w:t>
      </w:r>
    </w:p>
    <w:p w:rsidR="00BE3FFC" w:rsidRDefault="00BE3FFC" w:rsidP="00BE3FFC">
      <w:pPr>
        <w:spacing w:line="264" w:lineRule="auto"/>
        <w:ind w:left="720" w:right="140"/>
        <w:jc w:val="both"/>
        <w:rPr>
          <w:rFonts w:eastAsia="Times New Roman"/>
          <w:sz w:val="24"/>
          <w:szCs w:val="24"/>
        </w:rPr>
      </w:pPr>
    </w:p>
    <w:p w:rsidR="00BE3FFC" w:rsidRDefault="00BE3FFC" w:rsidP="00BE3FFC">
      <w:pPr>
        <w:spacing w:line="264" w:lineRule="auto"/>
        <w:ind w:right="140" w:firstLine="709"/>
        <w:jc w:val="both"/>
        <w:rPr>
          <w:rFonts w:eastAsia="Times New Roman"/>
          <w:sz w:val="24"/>
          <w:szCs w:val="24"/>
        </w:rPr>
      </w:pPr>
      <w:r w:rsidRPr="00731A00">
        <w:rPr>
          <w:rFonts w:eastAsia="Times New Roman"/>
          <w:sz w:val="24"/>
          <w:szCs w:val="24"/>
        </w:rPr>
        <w:t>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rsidR="00BE3FFC" w:rsidRPr="00731A00" w:rsidRDefault="00BE3FFC" w:rsidP="00BE3FFC">
      <w:pPr>
        <w:spacing w:line="271" w:lineRule="auto"/>
        <w:ind w:right="120" w:firstLine="720"/>
        <w:jc w:val="both"/>
        <w:rPr>
          <w:sz w:val="20"/>
          <w:szCs w:val="20"/>
        </w:rPr>
      </w:pPr>
      <w:r w:rsidRPr="00731A00">
        <w:rPr>
          <w:rFonts w:eastAsia="Times New Roman"/>
          <w:sz w:val="24"/>
          <w:szCs w:val="24"/>
        </w:rPr>
        <w:t>Результатом использования интерактивных форм и методов в работе с педагогическим коллективом стало активное участие педагогов учреждения в методической работе муниципального района.</w:t>
      </w:r>
    </w:p>
    <w:p w:rsidR="00BE3FFC" w:rsidRPr="00731A00" w:rsidRDefault="00BE3FFC" w:rsidP="00BE3FFC">
      <w:pPr>
        <w:pStyle w:val="aa"/>
        <w:numPr>
          <w:ilvl w:val="0"/>
          <w:numId w:val="34"/>
        </w:numPr>
        <w:spacing w:line="27" w:lineRule="exact"/>
        <w:rPr>
          <w:sz w:val="20"/>
          <w:szCs w:val="20"/>
        </w:rPr>
      </w:pPr>
    </w:p>
    <w:p w:rsidR="00BE3FFC" w:rsidRPr="00731A00" w:rsidRDefault="00BE3FFC" w:rsidP="00BE3FFC">
      <w:pPr>
        <w:pStyle w:val="aa"/>
        <w:numPr>
          <w:ilvl w:val="0"/>
          <w:numId w:val="34"/>
        </w:numPr>
        <w:spacing w:line="18" w:lineRule="exact"/>
        <w:rPr>
          <w:sz w:val="20"/>
          <w:szCs w:val="20"/>
        </w:rPr>
      </w:pPr>
    </w:p>
    <w:p w:rsidR="00BE3FFC" w:rsidRDefault="00BE3FFC" w:rsidP="00BE3FFC">
      <w:pPr>
        <w:spacing w:line="272" w:lineRule="auto"/>
        <w:ind w:right="120" w:firstLine="720"/>
        <w:jc w:val="both"/>
        <w:rPr>
          <w:rFonts w:eastAsia="Times New Roman"/>
          <w:sz w:val="24"/>
          <w:szCs w:val="24"/>
        </w:rPr>
      </w:pPr>
      <w:r w:rsidRPr="00731A00">
        <w:rPr>
          <w:rFonts w:eastAsia="Times New Roman"/>
          <w:sz w:val="24"/>
          <w:szCs w:val="24"/>
        </w:rPr>
        <w:t>Для методической поддержки и профессионального роста, демонстрации инновационной деятельности, в том числе и за счет широкого использования средств Интернет, педагоги в учебном году принимали участие в различных конкурсах, где получили дипломы разной степени.</w:t>
      </w:r>
    </w:p>
    <w:p w:rsidR="00C838B1" w:rsidRDefault="00C838B1" w:rsidP="00B207E6">
      <w:pPr>
        <w:rPr>
          <w:sz w:val="20"/>
          <w:szCs w:val="20"/>
        </w:rPr>
      </w:pPr>
    </w:p>
    <w:p w:rsidR="00BE3FFC" w:rsidRDefault="00BE3FFC" w:rsidP="00BE3FFC">
      <w:pPr>
        <w:ind w:left="860"/>
        <w:rPr>
          <w:sz w:val="20"/>
          <w:szCs w:val="20"/>
        </w:rPr>
      </w:pPr>
      <w:r>
        <w:rPr>
          <w:rFonts w:eastAsia="Times New Roman"/>
          <w:b/>
          <w:bCs/>
          <w:sz w:val="24"/>
          <w:szCs w:val="24"/>
        </w:rPr>
        <w:t>9.Использование ИКТ в образовательном процессе</w:t>
      </w:r>
    </w:p>
    <w:p w:rsidR="00BE3FFC" w:rsidRDefault="00BE3FFC" w:rsidP="00BE3FFC">
      <w:pPr>
        <w:spacing w:line="53" w:lineRule="exact"/>
        <w:rPr>
          <w:sz w:val="20"/>
          <w:szCs w:val="20"/>
        </w:rPr>
      </w:pPr>
    </w:p>
    <w:p w:rsidR="00BE3FFC" w:rsidRDefault="00BE3FFC" w:rsidP="00BE3FFC">
      <w:pPr>
        <w:spacing w:line="275" w:lineRule="auto"/>
        <w:ind w:left="120" w:right="120" w:firstLine="751"/>
        <w:jc w:val="both"/>
        <w:rPr>
          <w:sz w:val="20"/>
          <w:szCs w:val="20"/>
        </w:rPr>
      </w:pPr>
      <w:r>
        <w:rPr>
          <w:rFonts w:eastAsia="Times New Roman"/>
          <w:sz w:val="24"/>
          <w:szCs w:val="24"/>
        </w:rPr>
        <w:t xml:space="preserve">Использованию ИКТ в организации информационного обеспечения в современных исследованиях отводится значительная роль. Однако, вместе с положительными моментами, остаются еще нерешенными проблемы внедрения ИКТ в ДОУ. Анализируя уровень </w:t>
      </w:r>
      <w:proofErr w:type="spellStart"/>
      <w:proofErr w:type="gramStart"/>
      <w:r>
        <w:rPr>
          <w:rFonts w:eastAsia="Times New Roman"/>
          <w:sz w:val="24"/>
          <w:szCs w:val="24"/>
        </w:rPr>
        <w:t>ИКТ-компетентности</w:t>
      </w:r>
      <w:proofErr w:type="spellEnd"/>
      <w:proofErr w:type="gramEnd"/>
      <w:r>
        <w:rPr>
          <w:rFonts w:eastAsia="Times New Roman"/>
          <w:sz w:val="24"/>
          <w:szCs w:val="24"/>
        </w:rPr>
        <w:t xml:space="preserve"> педагогов ДОУ на конец 2018 </w:t>
      </w:r>
      <w:proofErr w:type="spellStart"/>
      <w:r>
        <w:rPr>
          <w:rFonts w:eastAsia="Times New Roman"/>
          <w:sz w:val="24"/>
          <w:szCs w:val="24"/>
        </w:rPr>
        <w:t>уч</w:t>
      </w:r>
      <w:proofErr w:type="spellEnd"/>
      <w:r>
        <w:rPr>
          <w:rFonts w:eastAsia="Times New Roman"/>
          <w:sz w:val="24"/>
          <w:szCs w:val="24"/>
        </w:rPr>
        <w:t>. года, было выявлено, что количество педагогов в разделе уверенных пользователей</w:t>
      </w:r>
      <w:r>
        <w:rPr>
          <w:sz w:val="20"/>
          <w:szCs w:val="20"/>
        </w:rPr>
        <w:t xml:space="preserve"> </w:t>
      </w:r>
      <w:r>
        <w:rPr>
          <w:rFonts w:eastAsia="Times New Roman"/>
          <w:sz w:val="24"/>
          <w:szCs w:val="24"/>
        </w:rPr>
        <w:t>растет. Этому способствует: предъявления новых требований к форме отчетности педагогов и специалистов со стороны администрации ДОУ, систематическая подготовка информации в электронном виде педагогами и специалистами для разделов на официальном сайте ДОУ, новая модель аттестации педагогических работников.</w:t>
      </w:r>
    </w:p>
    <w:p w:rsidR="00BE3FFC" w:rsidRDefault="00BE3FFC" w:rsidP="00BE3FFC">
      <w:pPr>
        <w:spacing w:line="17" w:lineRule="exact"/>
        <w:rPr>
          <w:sz w:val="20"/>
          <w:szCs w:val="20"/>
        </w:rPr>
      </w:pPr>
    </w:p>
    <w:p w:rsidR="00BE3FFC" w:rsidRPr="00BC0458" w:rsidRDefault="00BE3FFC" w:rsidP="00BE3FFC">
      <w:pPr>
        <w:spacing w:line="273" w:lineRule="auto"/>
        <w:ind w:left="3" w:firstLine="751"/>
        <w:jc w:val="both"/>
        <w:rPr>
          <w:sz w:val="20"/>
          <w:szCs w:val="20"/>
        </w:rPr>
      </w:pPr>
      <w:r>
        <w:rPr>
          <w:rFonts w:eastAsia="Times New Roman"/>
          <w:sz w:val="24"/>
          <w:szCs w:val="24"/>
        </w:rPr>
        <w:t xml:space="preserve">Кроме того, в своей работе педагоги ДОУ используют современные информационные технологии: владеют программами </w:t>
      </w:r>
      <w:proofErr w:type="spellStart"/>
      <w:r>
        <w:rPr>
          <w:rFonts w:eastAsia="Times New Roman"/>
          <w:sz w:val="24"/>
          <w:szCs w:val="24"/>
        </w:rPr>
        <w:t>Word</w:t>
      </w:r>
      <w:proofErr w:type="spellEnd"/>
      <w:r>
        <w:rPr>
          <w:rFonts w:eastAsia="Times New Roman"/>
          <w:sz w:val="24"/>
          <w:szCs w:val="24"/>
        </w:rPr>
        <w:t xml:space="preserve">, </w:t>
      </w:r>
      <w:proofErr w:type="spellStart"/>
      <w:r>
        <w:rPr>
          <w:rFonts w:eastAsia="Times New Roman"/>
          <w:sz w:val="24"/>
          <w:szCs w:val="24"/>
        </w:rPr>
        <w:t>Excel</w:t>
      </w:r>
      <w:proofErr w:type="spellEnd"/>
      <w:r>
        <w:rPr>
          <w:rFonts w:eastAsia="Times New Roman"/>
          <w:sz w:val="24"/>
          <w:szCs w:val="24"/>
        </w:rPr>
        <w:t xml:space="preserve">. Составляют и оформляют в печатном и электронном виде перспективные и календарные планы работы, результаты диагностики, </w:t>
      </w:r>
      <w:r>
        <w:rPr>
          <w:rFonts w:eastAsia="Times New Roman"/>
          <w:sz w:val="24"/>
          <w:szCs w:val="24"/>
        </w:rPr>
        <w:lastRenderedPageBreak/>
        <w:t>конспекты открытых занятий, отчеты. Системно используют электронные ресурсы во время подготовки к занятиям, для изучения новых методик, при подборе наглядных пособий. Создают и используют в профессиональной деятельности презентации</w:t>
      </w:r>
      <w:r w:rsidRPr="00BC0458">
        <w:rPr>
          <w:sz w:val="24"/>
          <w:szCs w:val="24"/>
        </w:rPr>
        <w:t xml:space="preserve"> в</w:t>
      </w:r>
      <w:r>
        <w:rPr>
          <w:sz w:val="20"/>
          <w:szCs w:val="20"/>
        </w:rPr>
        <w:t xml:space="preserve"> </w:t>
      </w:r>
      <w:r>
        <w:rPr>
          <w:rFonts w:eastAsia="Times New Roman"/>
          <w:sz w:val="24"/>
          <w:szCs w:val="24"/>
        </w:rPr>
        <w:t xml:space="preserve">программе </w:t>
      </w:r>
      <w:proofErr w:type="spellStart"/>
      <w:r>
        <w:rPr>
          <w:rFonts w:eastAsia="Times New Roman"/>
          <w:sz w:val="24"/>
          <w:szCs w:val="24"/>
        </w:rPr>
        <w:t>Power</w:t>
      </w:r>
      <w:proofErr w:type="spellEnd"/>
      <w:r>
        <w:rPr>
          <w:rFonts w:eastAsia="Times New Roman"/>
          <w:sz w:val="24"/>
          <w:szCs w:val="24"/>
        </w:rPr>
        <w:t xml:space="preserve"> </w:t>
      </w:r>
      <w:proofErr w:type="spellStart"/>
      <w:r>
        <w:rPr>
          <w:rFonts w:eastAsia="Times New Roman"/>
          <w:sz w:val="24"/>
          <w:szCs w:val="24"/>
        </w:rPr>
        <w:t>Point</w:t>
      </w:r>
      <w:proofErr w:type="spellEnd"/>
      <w:r>
        <w:rPr>
          <w:rFonts w:eastAsia="Times New Roman"/>
          <w:sz w:val="24"/>
          <w:szCs w:val="24"/>
        </w:rPr>
        <w:t>, что позволяет делать работу с детьми разнообразной, динамичной, не утомительной и повышать эффективность образовательного процесса.</w:t>
      </w:r>
    </w:p>
    <w:p w:rsidR="00BE3FFC" w:rsidRDefault="00BE3FFC" w:rsidP="00BE3FFC">
      <w:pPr>
        <w:spacing w:line="22" w:lineRule="exact"/>
        <w:rPr>
          <w:rFonts w:eastAsia="Times New Roman"/>
          <w:sz w:val="24"/>
          <w:szCs w:val="24"/>
        </w:rPr>
      </w:pPr>
    </w:p>
    <w:p w:rsidR="00BE3FFC" w:rsidRDefault="00BE3FFC" w:rsidP="00BE3FFC">
      <w:pPr>
        <w:spacing w:line="270" w:lineRule="auto"/>
        <w:ind w:left="3" w:firstLine="751"/>
        <w:jc w:val="both"/>
        <w:rPr>
          <w:rFonts w:eastAsia="Times New Roman"/>
          <w:sz w:val="24"/>
          <w:szCs w:val="24"/>
        </w:rPr>
      </w:pPr>
      <w:r>
        <w:rPr>
          <w:rFonts w:eastAsia="Times New Roman"/>
          <w:sz w:val="24"/>
          <w:szCs w:val="24"/>
        </w:rPr>
        <w:t>Применяют ИКТ в качестве средств наглядности для оформления стендов (сканирование, принтер, ламинатор) и повышения педагогической компетентности родителей в процессе родительских собраний.</w:t>
      </w:r>
    </w:p>
    <w:p w:rsidR="00BE3FFC" w:rsidRDefault="00BE3FFC" w:rsidP="00BE3FFC">
      <w:pPr>
        <w:spacing w:line="21" w:lineRule="exact"/>
        <w:rPr>
          <w:rFonts w:eastAsia="Times New Roman"/>
          <w:sz w:val="24"/>
          <w:szCs w:val="24"/>
        </w:rPr>
      </w:pPr>
    </w:p>
    <w:p w:rsidR="00BE3FFC" w:rsidRDefault="00BE3FFC" w:rsidP="00BE3FFC">
      <w:pPr>
        <w:spacing w:line="271" w:lineRule="auto"/>
        <w:ind w:left="3" w:firstLine="751"/>
        <w:jc w:val="both"/>
        <w:rPr>
          <w:rFonts w:eastAsia="Times New Roman"/>
          <w:sz w:val="24"/>
          <w:szCs w:val="24"/>
        </w:rPr>
      </w:pPr>
      <w:r>
        <w:rPr>
          <w:rFonts w:eastAsia="Times New Roman"/>
          <w:sz w:val="24"/>
          <w:szCs w:val="24"/>
        </w:rPr>
        <w:t xml:space="preserve">Используют цифровую аппаратуру для создания снимков, видео. При применении ИКТ не забывают о </w:t>
      </w:r>
      <w:proofErr w:type="spellStart"/>
      <w:r>
        <w:rPr>
          <w:rFonts w:eastAsia="Times New Roman"/>
          <w:sz w:val="24"/>
          <w:szCs w:val="24"/>
        </w:rPr>
        <w:t>здоровьесберегающих</w:t>
      </w:r>
      <w:proofErr w:type="spellEnd"/>
      <w:r>
        <w:rPr>
          <w:rFonts w:eastAsia="Times New Roman"/>
          <w:sz w:val="24"/>
          <w:szCs w:val="24"/>
        </w:rPr>
        <w:t xml:space="preserve"> технологиях. Использование технических средств воспитания ограничивают временными рамками, установленными </w:t>
      </w:r>
      <w:proofErr w:type="spellStart"/>
      <w:r>
        <w:rPr>
          <w:rFonts w:eastAsia="Times New Roman"/>
          <w:sz w:val="24"/>
          <w:szCs w:val="24"/>
        </w:rPr>
        <w:t>СанПиНами</w:t>
      </w:r>
      <w:proofErr w:type="spellEnd"/>
      <w:r>
        <w:rPr>
          <w:rFonts w:eastAsia="Times New Roman"/>
          <w:sz w:val="24"/>
          <w:szCs w:val="24"/>
        </w:rPr>
        <w:t xml:space="preserve"> и соответствующими возрастным особенностям детей.</w:t>
      </w:r>
    </w:p>
    <w:p w:rsidR="00BE3FFC" w:rsidRDefault="00BE3FFC" w:rsidP="00BE3FFC">
      <w:pPr>
        <w:spacing w:line="11" w:lineRule="exact"/>
        <w:rPr>
          <w:sz w:val="20"/>
          <w:szCs w:val="20"/>
        </w:rPr>
      </w:pPr>
    </w:p>
    <w:p w:rsidR="00BE3FFC" w:rsidRDefault="00BE3FFC" w:rsidP="00BE3FFC">
      <w:pPr>
        <w:tabs>
          <w:tab w:val="left" w:pos="1802"/>
          <w:tab w:val="left" w:pos="3242"/>
          <w:tab w:val="left" w:pos="4462"/>
          <w:tab w:val="left" w:pos="5202"/>
          <w:tab w:val="left" w:pos="6362"/>
          <w:tab w:val="left" w:pos="7362"/>
          <w:tab w:val="left" w:pos="8742"/>
        </w:tabs>
        <w:jc w:val="both"/>
        <w:rPr>
          <w:sz w:val="20"/>
          <w:szCs w:val="20"/>
        </w:rPr>
      </w:pPr>
      <w:r>
        <w:rPr>
          <w:rFonts w:eastAsia="Times New Roman"/>
          <w:sz w:val="24"/>
          <w:szCs w:val="24"/>
        </w:rPr>
        <w:t>Большее</w:t>
      </w:r>
      <w:r>
        <w:rPr>
          <w:rFonts w:eastAsia="Times New Roman"/>
          <w:sz w:val="24"/>
          <w:szCs w:val="24"/>
        </w:rPr>
        <w:tab/>
        <w:t>количество</w:t>
      </w:r>
      <w:r>
        <w:rPr>
          <w:rFonts w:eastAsia="Times New Roman"/>
          <w:sz w:val="24"/>
          <w:szCs w:val="24"/>
        </w:rPr>
        <w:tab/>
        <w:t>педагогов</w:t>
      </w:r>
      <w:r>
        <w:rPr>
          <w:rFonts w:eastAsia="Times New Roman"/>
          <w:sz w:val="24"/>
          <w:szCs w:val="24"/>
        </w:rPr>
        <w:tab/>
        <w:t>стали</w:t>
      </w:r>
      <w:r>
        <w:rPr>
          <w:rFonts w:eastAsia="Times New Roman"/>
          <w:sz w:val="24"/>
          <w:szCs w:val="24"/>
        </w:rPr>
        <w:tab/>
        <w:t>посещать</w:t>
      </w:r>
      <w:r>
        <w:rPr>
          <w:rFonts w:eastAsia="Times New Roman"/>
          <w:sz w:val="24"/>
          <w:szCs w:val="24"/>
        </w:rPr>
        <w:tab/>
        <w:t>сетевые</w:t>
      </w:r>
      <w:r>
        <w:rPr>
          <w:rFonts w:eastAsia="Times New Roman"/>
          <w:sz w:val="24"/>
          <w:szCs w:val="24"/>
        </w:rPr>
        <w:tab/>
        <w:t>сообщества педагогов,</w:t>
      </w:r>
      <w:r>
        <w:rPr>
          <w:sz w:val="20"/>
          <w:szCs w:val="20"/>
        </w:rPr>
        <w:t xml:space="preserve"> </w:t>
      </w:r>
      <w:r>
        <w:rPr>
          <w:rFonts w:eastAsia="Times New Roman"/>
          <w:sz w:val="24"/>
          <w:szCs w:val="24"/>
        </w:rPr>
        <w:t>что  позволяет  им  находить  и  использовать</w:t>
      </w:r>
      <w:r>
        <w:rPr>
          <w:sz w:val="20"/>
          <w:szCs w:val="20"/>
        </w:rPr>
        <w:t xml:space="preserve"> </w:t>
      </w:r>
      <w:r>
        <w:rPr>
          <w:rFonts w:eastAsia="Times New Roman"/>
          <w:sz w:val="24"/>
          <w:szCs w:val="24"/>
        </w:rPr>
        <w:t xml:space="preserve">необходимые методические разработки. Активно размещают свои материалы, делятся педагогическим опытом по подготовке и проведению мероприятий, по использованию различных методик, технологий на интернет </w:t>
      </w:r>
      <w:proofErr w:type="gramStart"/>
      <w:r>
        <w:rPr>
          <w:rFonts w:eastAsia="Times New Roman"/>
          <w:sz w:val="24"/>
          <w:szCs w:val="24"/>
        </w:rPr>
        <w:t>сайтах</w:t>
      </w:r>
      <w:proofErr w:type="gramEnd"/>
      <w:r>
        <w:rPr>
          <w:rFonts w:eastAsia="Times New Roman"/>
          <w:sz w:val="24"/>
          <w:szCs w:val="24"/>
        </w:rPr>
        <w:t xml:space="preserve"> работников образования.</w:t>
      </w:r>
    </w:p>
    <w:p w:rsidR="00BE3FFC" w:rsidRDefault="00BE3FFC" w:rsidP="00BE3FFC">
      <w:pPr>
        <w:spacing w:line="19" w:lineRule="exact"/>
        <w:jc w:val="both"/>
        <w:rPr>
          <w:sz w:val="20"/>
          <w:szCs w:val="20"/>
        </w:rPr>
      </w:pPr>
    </w:p>
    <w:p w:rsidR="00BE3FFC" w:rsidRDefault="00BE3FFC" w:rsidP="00BE3FFC">
      <w:pPr>
        <w:numPr>
          <w:ilvl w:val="1"/>
          <w:numId w:val="36"/>
        </w:numPr>
        <w:tabs>
          <w:tab w:val="left" w:pos="1042"/>
        </w:tabs>
        <w:spacing w:line="264" w:lineRule="auto"/>
        <w:ind w:left="3" w:firstLine="748"/>
        <w:jc w:val="both"/>
        <w:rPr>
          <w:rFonts w:eastAsia="Times New Roman"/>
          <w:sz w:val="24"/>
          <w:szCs w:val="24"/>
        </w:rPr>
      </w:pPr>
      <w:proofErr w:type="gramStart"/>
      <w:r>
        <w:rPr>
          <w:rFonts w:eastAsia="Times New Roman"/>
          <w:sz w:val="24"/>
          <w:szCs w:val="24"/>
        </w:rPr>
        <w:t>дальнейшем</w:t>
      </w:r>
      <w:proofErr w:type="gramEnd"/>
      <w:r>
        <w:rPr>
          <w:rFonts w:eastAsia="Times New Roman"/>
          <w:sz w:val="24"/>
          <w:szCs w:val="24"/>
        </w:rPr>
        <w:t>, администрацией ДОУ планируется работа по созданию условий, обеспечивающих целенаправленную подготовку педагогов в области получения, переработки</w:t>
      </w:r>
    </w:p>
    <w:p w:rsidR="00BE3FFC" w:rsidRDefault="00BE3FFC" w:rsidP="00BE3FFC">
      <w:pPr>
        <w:spacing w:line="16" w:lineRule="exact"/>
        <w:jc w:val="both"/>
        <w:rPr>
          <w:rFonts w:eastAsia="Times New Roman"/>
          <w:sz w:val="24"/>
          <w:szCs w:val="24"/>
        </w:rPr>
      </w:pPr>
    </w:p>
    <w:p w:rsidR="00BE3FFC" w:rsidRDefault="00BE3FFC" w:rsidP="00BE3FFC">
      <w:pPr>
        <w:numPr>
          <w:ilvl w:val="0"/>
          <w:numId w:val="36"/>
        </w:numPr>
        <w:tabs>
          <w:tab w:val="left" w:pos="283"/>
        </w:tabs>
        <w:ind w:left="283" w:hanging="283"/>
        <w:jc w:val="both"/>
        <w:rPr>
          <w:rFonts w:eastAsia="Times New Roman"/>
          <w:sz w:val="24"/>
          <w:szCs w:val="24"/>
        </w:rPr>
      </w:pPr>
      <w:r>
        <w:rPr>
          <w:rFonts w:eastAsia="Times New Roman"/>
          <w:sz w:val="24"/>
          <w:szCs w:val="24"/>
        </w:rPr>
        <w:t>использования  информации,  использованию  информационных  систем  для  повышения</w:t>
      </w:r>
    </w:p>
    <w:p w:rsidR="00BE3FFC" w:rsidRDefault="00BE3FFC" w:rsidP="00BE3FFC">
      <w:pPr>
        <w:spacing w:line="53" w:lineRule="exact"/>
        <w:jc w:val="both"/>
        <w:rPr>
          <w:rFonts w:eastAsia="Times New Roman"/>
          <w:sz w:val="24"/>
          <w:szCs w:val="24"/>
        </w:rPr>
      </w:pPr>
    </w:p>
    <w:p w:rsidR="00BE3FFC" w:rsidRPr="00BC0458" w:rsidRDefault="00BE3FFC" w:rsidP="00BE3FFC">
      <w:pPr>
        <w:spacing w:line="264" w:lineRule="auto"/>
        <w:ind w:left="3"/>
        <w:jc w:val="both"/>
        <w:rPr>
          <w:rFonts w:eastAsia="Times New Roman"/>
          <w:sz w:val="24"/>
          <w:szCs w:val="24"/>
        </w:rPr>
      </w:pPr>
      <w:proofErr w:type="gramStart"/>
      <w:r>
        <w:rPr>
          <w:rFonts w:eastAsia="Times New Roman"/>
          <w:sz w:val="24"/>
          <w:szCs w:val="24"/>
        </w:rPr>
        <w:t>эффективности управленческих решений, широкому внедрению современных информационных технологий в образовательную деятельность ДОУ через создание в учреждении банка компьютерных дидактических и методических материалов (архив электронных образовательных ресурсов: методические и дидактические разработки, обобщение опыта педагогов, учебные пособия, дополнительные материалы для подготовки к ННОД, развлечениям, творческим проектам (презентации, сайты, видеоролики, анимации, тексты, рисунки, таблицы и другие варианты).</w:t>
      </w:r>
      <w:proofErr w:type="gramEnd"/>
    </w:p>
    <w:p w:rsidR="00BE3FFC" w:rsidRDefault="00BE3FFC" w:rsidP="00BE3FFC">
      <w:pPr>
        <w:spacing w:line="8" w:lineRule="exact"/>
        <w:rPr>
          <w:sz w:val="20"/>
          <w:szCs w:val="20"/>
        </w:rPr>
      </w:pPr>
    </w:p>
    <w:p w:rsidR="00BE3FFC" w:rsidRDefault="00BE3FFC" w:rsidP="00BE3FFC">
      <w:pPr>
        <w:ind w:left="743"/>
        <w:rPr>
          <w:rFonts w:eastAsia="Times New Roman"/>
          <w:b/>
          <w:bCs/>
          <w:sz w:val="24"/>
          <w:szCs w:val="24"/>
        </w:rPr>
      </w:pPr>
      <w:r>
        <w:rPr>
          <w:rFonts w:eastAsia="Times New Roman"/>
          <w:b/>
          <w:bCs/>
          <w:sz w:val="24"/>
          <w:szCs w:val="24"/>
        </w:rPr>
        <w:t>Вывод:</w:t>
      </w:r>
    </w:p>
    <w:p w:rsidR="00BE3FFC" w:rsidRPr="00084D2E" w:rsidRDefault="00BE3FFC" w:rsidP="00BE3FFC">
      <w:pPr>
        <w:numPr>
          <w:ilvl w:val="0"/>
          <w:numId w:val="37"/>
        </w:numPr>
        <w:tabs>
          <w:tab w:val="left" w:pos="1092"/>
        </w:tabs>
        <w:spacing w:line="270" w:lineRule="auto"/>
        <w:ind w:left="3" w:firstLine="748"/>
        <w:jc w:val="both"/>
        <w:rPr>
          <w:rFonts w:eastAsia="Times New Roman"/>
          <w:sz w:val="24"/>
          <w:szCs w:val="24"/>
        </w:rPr>
      </w:pPr>
      <w:r>
        <w:rPr>
          <w:rFonts w:eastAsia="Times New Roman"/>
          <w:sz w:val="24"/>
          <w:szCs w:val="24"/>
        </w:rPr>
        <w:t>ДОУ созданы кадровые условия, обеспечивающие качественную реализацию образовательной программы в соответствии с требованиями обновления дошкольного образования</w:t>
      </w:r>
      <w:r w:rsidRPr="00084D2E">
        <w:rPr>
          <w:rFonts w:eastAsia="Times New Roman"/>
          <w:sz w:val="24"/>
          <w:szCs w:val="24"/>
        </w:rPr>
        <w:t>.</w:t>
      </w:r>
    </w:p>
    <w:p w:rsidR="00BE3FFC" w:rsidRDefault="00BE3FFC" w:rsidP="00BE3FFC">
      <w:pPr>
        <w:spacing w:line="53" w:lineRule="exact"/>
        <w:rPr>
          <w:sz w:val="20"/>
          <w:szCs w:val="20"/>
        </w:rPr>
      </w:pPr>
    </w:p>
    <w:p w:rsidR="00BE3FFC" w:rsidRDefault="00BE3FFC" w:rsidP="00BE3FFC">
      <w:pPr>
        <w:spacing w:line="274" w:lineRule="auto"/>
        <w:ind w:right="280"/>
        <w:jc w:val="both"/>
        <w:rPr>
          <w:sz w:val="20"/>
          <w:szCs w:val="20"/>
        </w:rPr>
      </w:pPr>
      <w:r>
        <w:rPr>
          <w:rFonts w:eastAsia="Times New Roman"/>
          <w:sz w:val="24"/>
          <w:szCs w:val="24"/>
        </w:rPr>
        <w:t xml:space="preserve">Педагоги ДОУ  зарекомендовали  себя  как  инициативный,  творческий  коллектив, умеющий найти индивидуальный подход к каждому ребенку, помочь раскрыть и развить его способности.    Таким    образом,     уровень   профессиональной   подготовленности   и   мастерства,   их творческий потенциал, стремление к повышению своего теоретического уровня позволяют педагогам   создать   комфортные   условия   в   группах,   грамотно   и   успешно   строить педагогический процесс с учетом требований ФГОС </w:t>
      </w:r>
      <w:proofErr w:type="gramStart"/>
      <w:r>
        <w:rPr>
          <w:rFonts w:eastAsia="Times New Roman"/>
          <w:sz w:val="24"/>
          <w:szCs w:val="24"/>
        </w:rPr>
        <w:t>ДО</w:t>
      </w:r>
      <w:proofErr w:type="gramEnd"/>
      <w:r>
        <w:rPr>
          <w:rFonts w:eastAsia="Times New Roman"/>
          <w:sz w:val="24"/>
          <w:szCs w:val="24"/>
        </w:rPr>
        <w:t xml:space="preserve">. Однако необходимо педагогам и узким специалистам более активно принимать участие в методических мероприятиях разного уровня, так как это, </w:t>
      </w:r>
      <w:proofErr w:type="gramStart"/>
      <w:r>
        <w:rPr>
          <w:rFonts w:eastAsia="Times New Roman"/>
          <w:sz w:val="24"/>
          <w:szCs w:val="24"/>
        </w:rPr>
        <w:t>во</w:t>
      </w:r>
      <w:proofErr w:type="gramEnd"/>
      <w:r>
        <w:rPr>
          <w:rFonts w:eastAsia="Times New Roman"/>
          <w:sz w:val="24"/>
          <w:szCs w:val="24"/>
        </w:rPr>
        <w:t xml:space="preserve"> – первых, учитывается при прохождении процедуры экспертизы во время  аттестации  педагогического  работника,  а  во  –  вторых,  играет  большую  роль  в</w:t>
      </w:r>
      <w:r>
        <w:rPr>
          <w:sz w:val="20"/>
          <w:szCs w:val="20"/>
        </w:rPr>
        <w:t xml:space="preserve"> </w:t>
      </w:r>
      <w:r>
        <w:rPr>
          <w:rFonts w:eastAsia="Times New Roman"/>
          <w:sz w:val="24"/>
          <w:szCs w:val="24"/>
        </w:rPr>
        <w:t>повышении рейтинга ДОУ.</w:t>
      </w:r>
    </w:p>
    <w:p w:rsidR="00BE3FFC" w:rsidRDefault="00BE3FFC" w:rsidP="00B207E6">
      <w:pPr>
        <w:rPr>
          <w:sz w:val="20"/>
          <w:szCs w:val="20"/>
        </w:rPr>
      </w:pPr>
    </w:p>
    <w:p w:rsidR="00BE3FFC" w:rsidRDefault="00BE3FFC" w:rsidP="00B207E6">
      <w:pPr>
        <w:rPr>
          <w:sz w:val="20"/>
          <w:szCs w:val="20"/>
        </w:rPr>
      </w:pPr>
    </w:p>
    <w:p w:rsidR="00BE3FFC" w:rsidRDefault="00BE3FFC" w:rsidP="00BE3FFC">
      <w:pPr>
        <w:tabs>
          <w:tab w:val="left" w:pos="980"/>
        </w:tabs>
        <w:rPr>
          <w:rFonts w:eastAsia="Times New Roman"/>
          <w:b/>
          <w:bCs/>
          <w:sz w:val="24"/>
          <w:szCs w:val="24"/>
        </w:rPr>
      </w:pPr>
      <w:r>
        <w:rPr>
          <w:rFonts w:eastAsia="Times New Roman"/>
          <w:b/>
          <w:bCs/>
          <w:sz w:val="24"/>
          <w:szCs w:val="24"/>
        </w:rPr>
        <w:t>10.Оценка работы педагогического коллектива с семьями воспитанников.</w:t>
      </w:r>
    </w:p>
    <w:p w:rsidR="00BE3FFC" w:rsidRDefault="00BE3FFC" w:rsidP="00BE3FFC">
      <w:pPr>
        <w:spacing w:line="40" w:lineRule="exact"/>
        <w:rPr>
          <w:rFonts w:eastAsia="Times New Roman"/>
          <w:b/>
          <w:bCs/>
          <w:sz w:val="24"/>
          <w:szCs w:val="24"/>
        </w:rPr>
      </w:pPr>
    </w:p>
    <w:p w:rsidR="00BE3FFC" w:rsidRDefault="00BE3FFC" w:rsidP="00BE3FFC">
      <w:pPr>
        <w:spacing w:line="273" w:lineRule="auto"/>
        <w:ind w:right="280"/>
        <w:jc w:val="both"/>
        <w:rPr>
          <w:sz w:val="20"/>
          <w:szCs w:val="20"/>
        </w:rPr>
      </w:pPr>
      <w:r>
        <w:rPr>
          <w:rFonts w:eastAsia="Times New Roman"/>
          <w:sz w:val="24"/>
          <w:szCs w:val="24"/>
        </w:rPr>
        <w:t>Работа с семьёй строится в соответствии с принципом дифференциации.</w:t>
      </w:r>
    </w:p>
    <w:p w:rsidR="00BE3FFC" w:rsidRDefault="00BE3FFC" w:rsidP="00BE3FFC">
      <w:pPr>
        <w:spacing w:line="5" w:lineRule="exact"/>
        <w:rPr>
          <w:sz w:val="20"/>
          <w:szCs w:val="20"/>
        </w:rPr>
      </w:pPr>
    </w:p>
    <w:p w:rsidR="00BE3FFC" w:rsidRDefault="00BE3FFC" w:rsidP="00BE3FFC">
      <w:pPr>
        <w:ind w:left="740"/>
        <w:rPr>
          <w:sz w:val="20"/>
          <w:szCs w:val="20"/>
        </w:rPr>
      </w:pPr>
      <w:r>
        <w:rPr>
          <w:rFonts w:eastAsia="Times New Roman"/>
          <w:sz w:val="24"/>
          <w:szCs w:val="24"/>
        </w:rPr>
        <w:t>При этом решаются приоритетные задачи:</w:t>
      </w:r>
    </w:p>
    <w:p w:rsidR="00BE3FFC" w:rsidRDefault="00BE3FFC" w:rsidP="00BE3FFC">
      <w:pPr>
        <w:spacing w:line="44" w:lineRule="exact"/>
        <w:rPr>
          <w:sz w:val="20"/>
          <w:szCs w:val="20"/>
        </w:rPr>
      </w:pPr>
    </w:p>
    <w:p w:rsidR="00BE3FFC" w:rsidRDefault="00BE3FFC" w:rsidP="00BE3FFC">
      <w:pPr>
        <w:numPr>
          <w:ilvl w:val="0"/>
          <w:numId w:val="39"/>
        </w:numPr>
        <w:tabs>
          <w:tab w:val="left" w:pos="720"/>
        </w:tabs>
        <w:ind w:left="720" w:hanging="363"/>
        <w:rPr>
          <w:rFonts w:ascii="Symbol" w:eastAsia="Symbol" w:hAnsi="Symbol" w:cs="Symbol"/>
          <w:sz w:val="24"/>
          <w:szCs w:val="24"/>
        </w:rPr>
      </w:pPr>
      <w:r>
        <w:rPr>
          <w:rFonts w:eastAsia="Times New Roman"/>
          <w:sz w:val="24"/>
          <w:szCs w:val="24"/>
        </w:rPr>
        <w:t>повышение педагогической культуры родителей;</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20"/>
        </w:tabs>
        <w:ind w:left="720" w:hanging="363"/>
        <w:rPr>
          <w:rFonts w:ascii="Symbol" w:eastAsia="Symbol" w:hAnsi="Symbol" w:cs="Symbol"/>
          <w:sz w:val="24"/>
          <w:szCs w:val="24"/>
        </w:rPr>
      </w:pPr>
      <w:r>
        <w:rPr>
          <w:rFonts w:eastAsia="Times New Roman"/>
          <w:sz w:val="24"/>
          <w:szCs w:val="24"/>
        </w:rPr>
        <w:t>приобщение родителей к участию в жизни детского сада;</w:t>
      </w:r>
    </w:p>
    <w:p w:rsidR="00BE3FFC" w:rsidRDefault="00BE3FFC" w:rsidP="00BE3FFC">
      <w:pPr>
        <w:spacing w:line="69" w:lineRule="exact"/>
        <w:rPr>
          <w:rFonts w:ascii="Symbol" w:eastAsia="Symbol" w:hAnsi="Symbol" w:cs="Symbol"/>
          <w:sz w:val="24"/>
          <w:szCs w:val="24"/>
        </w:rPr>
      </w:pPr>
    </w:p>
    <w:p w:rsidR="00BE3FFC" w:rsidRDefault="00BE3FFC" w:rsidP="00BE3FFC">
      <w:pPr>
        <w:numPr>
          <w:ilvl w:val="0"/>
          <w:numId w:val="39"/>
        </w:numPr>
        <w:tabs>
          <w:tab w:val="left" w:pos="720"/>
        </w:tabs>
        <w:spacing w:line="249" w:lineRule="auto"/>
        <w:ind w:left="720" w:right="280" w:hanging="363"/>
        <w:rPr>
          <w:rFonts w:ascii="Symbol" w:eastAsia="Symbol" w:hAnsi="Symbol" w:cs="Symbol"/>
          <w:sz w:val="24"/>
          <w:szCs w:val="24"/>
        </w:rPr>
      </w:pPr>
      <w:r>
        <w:rPr>
          <w:rFonts w:eastAsia="Times New Roman"/>
          <w:sz w:val="24"/>
          <w:szCs w:val="24"/>
        </w:rPr>
        <w:t>изучение семьи и установление контактов с ее членами для согласования воспитательных воздействий на ребенка.</w:t>
      </w:r>
    </w:p>
    <w:p w:rsidR="00BE3FFC" w:rsidRDefault="00BE3FFC" w:rsidP="00BE3FFC">
      <w:pPr>
        <w:spacing w:line="31" w:lineRule="exact"/>
        <w:rPr>
          <w:rFonts w:ascii="Symbol" w:eastAsia="Symbol" w:hAnsi="Symbol" w:cs="Symbol"/>
          <w:sz w:val="24"/>
          <w:szCs w:val="24"/>
        </w:rPr>
      </w:pPr>
    </w:p>
    <w:p w:rsidR="00BE3FFC" w:rsidRDefault="00BE3FFC" w:rsidP="00BE3FFC">
      <w:pPr>
        <w:tabs>
          <w:tab w:val="left" w:pos="720"/>
        </w:tabs>
        <w:ind w:left="720"/>
        <w:rPr>
          <w:rFonts w:ascii="Symbol" w:eastAsia="Symbol" w:hAnsi="Symbol" w:cs="Symbol"/>
          <w:sz w:val="24"/>
          <w:szCs w:val="24"/>
        </w:rPr>
      </w:pPr>
      <w:r>
        <w:rPr>
          <w:rFonts w:eastAsia="Times New Roman"/>
          <w:sz w:val="24"/>
          <w:szCs w:val="24"/>
        </w:rPr>
        <w:t>Для решения этих задач используются различные формы работы:</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lastRenderedPageBreak/>
        <w:t>заключение договоров с родителями вновь поступивших детей;</w:t>
      </w:r>
    </w:p>
    <w:p w:rsidR="00BE3FFC" w:rsidRDefault="00BE3FFC" w:rsidP="00BE3FFC">
      <w:pPr>
        <w:spacing w:line="41"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групповые родительские собрания, консультации;</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проведение совместных мероприятий для детей и родителей;</w:t>
      </w:r>
    </w:p>
    <w:p w:rsidR="00BE3FFC" w:rsidRDefault="00BE3FFC" w:rsidP="00BE3FFC">
      <w:pPr>
        <w:spacing w:line="41"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анкетирование;</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наглядная информация;</w:t>
      </w:r>
    </w:p>
    <w:p w:rsidR="00BE3FFC" w:rsidRDefault="00BE3FFC" w:rsidP="00BE3FFC">
      <w:pPr>
        <w:spacing w:line="41"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показ  деятельности  для родителей;</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выставки совместных работ;</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смотры-конкурсы;</w:t>
      </w:r>
    </w:p>
    <w:p w:rsidR="00BE3FFC" w:rsidRDefault="00BE3FFC" w:rsidP="00BE3FFC">
      <w:pPr>
        <w:spacing w:line="42" w:lineRule="exact"/>
        <w:rPr>
          <w:rFonts w:ascii="Symbol" w:eastAsia="Symbol" w:hAnsi="Symbol" w:cs="Symbol"/>
          <w:sz w:val="24"/>
          <w:szCs w:val="24"/>
        </w:rPr>
      </w:pPr>
    </w:p>
    <w:p w:rsidR="00BE3FFC" w:rsidRPr="008F1156"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посещение открытых мероприятий и участие в них.</w:t>
      </w:r>
    </w:p>
    <w:p w:rsidR="00BE3FFC" w:rsidRDefault="00BE3FFC" w:rsidP="00BE3FFC">
      <w:pPr>
        <w:tabs>
          <w:tab w:val="left" w:pos="700"/>
        </w:tabs>
        <w:rPr>
          <w:rFonts w:eastAsia="Times New Roman"/>
          <w:sz w:val="24"/>
          <w:szCs w:val="24"/>
        </w:rPr>
      </w:pPr>
    </w:p>
    <w:p w:rsidR="00BE3FFC" w:rsidRDefault="00BE3FFC" w:rsidP="00BE3FFC">
      <w:pPr>
        <w:spacing w:line="271" w:lineRule="auto"/>
        <w:ind w:right="280"/>
        <w:jc w:val="both"/>
        <w:rPr>
          <w:rFonts w:eastAsia="Times New Roman"/>
          <w:sz w:val="24"/>
          <w:szCs w:val="24"/>
        </w:rPr>
      </w:pPr>
      <w:r>
        <w:rPr>
          <w:rFonts w:eastAsia="Times New Roman"/>
          <w:sz w:val="24"/>
          <w:szCs w:val="24"/>
        </w:rPr>
        <w:t>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BE3FFC" w:rsidRDefault="00BE3FFC" w:rsidP="00BE3FFC">
      <w:pPr>
        <w:spacing w:line="10" w:lineRule="exact"/>
        <w:rPr>
          <w:rFonts w:eastAsia="Times New Roman"/>
          <w:sz w:val="24"/>
          <w:szCs w:val="24"/>
        </w:rPr>
      </w:pPr>
    </w:p>
    <w:p w:rsidR="00BE3FFC" w:rsidRDefault="00BE3FFC" w:rsidP="00BE3FFC">
      <w:pPr>
        <w:ind w:left="740"/>
        <w:rPr>
          <w:rFonts w:eastAsia="Times New Roman"/>
          <w:sz w:val="24"/>
          <w:szCs w:val="24"/>
        </w:rPr>
      </w:pPr>
      <w:r>
        <w:rPr>
          <w:rFonts w:eastAsia="Times New Roman"/>
          <w:b/>
          <w:bCs/>
          <w:sz w:val="24"/>
          <w:szCs w:val="24"/>
        </w:rPr>
        <w:t>11. Оценка учебно-методического обеспечения</w:t>
      </w:r>
    </w:p>
    <w:p w:rsidR="00BE3FFC" w:rsidRDefault="00BE3FFC" w:rsidP="00BE3FFC">
      <w:pPr>
        <w:spacing w:line="53" w:lineRule="exact"/>
        <w:rPr>
          <w:rFonts w:eastAsia="Times New Roman"/>
          <w:sz w:val="24"/>
          <w:szCs w:val="24"/>
        </w:rPr>
      </w:pPr>
    </w:p>
    <w:p w:rsidR="00BE3FFC" w:rsidRPr="00BC0458" w:rsidRDefault="00BE3FFC" w:rsidP="00BE3FFC">
      <w:pPr>
        <w:spacing w:line="274" w:lineRule="auto"/>
        <w:ind w:right="280" w:firstLine="751"/>
        <w:jc w:val="both"/>
        <w:rPr>
          <w:rFonts w:eastAsia="Times New Roman"/>
          <w:sz w:val="24"/>
          <w:szCs w:val="24"/>
        </w:rPr>
      </w:pPr>
      <w:r>
        <w:rPr>
          <w:rFonts w:eastAsia="Times New Roman"/>
          <w:sz w:val="24"/>
          <w:szCs w:val="24"/>
        </w:rPr>
        <w:t xml:space="preserve">Содержание методического кабинета направлено на оказание помощи воспитателям в организации воспитательно-образовательного процесса, повышении педагогического мастерства, взаимодействии с родителями и просто в повседневной деятельности. Анализ соответствия оборудования и оснащения методического кабинета принципу необходимости и достаточности для реализации ООП и адаптированной программы показал, что в методическом кабинете достаточно полно представлено научно-методическое оснащение образовательного процесса дошкольного учреждения. Пособия методического кабинета ДОУ представляют собой комплекс методических (печатных и рукописных), наглядных (натуральных и изобразительных), технических (звуковых) средств обучения в детском саду. </w:t>
      </w:r>
      <w:r w:rsidRPr="00BE5A5C">
        <w:rPr>
          <w:rFonts w:eastAsia="Times New Roman"/>
          <w:sz w:val="24"/>
          <w:szCs w:val="24"/>
        </w:rPr>
        <w:t xml:space="preserve">Оформлены разделы: нормативно-правовые документы, программно-методическое обеспечение, методические пособия, обобщен материал, иллюстрирующий лучший педагогический опыт работников. Имеющаяся учебно-методическая и педагогическая литература систематизирована по образовательным областям ФГОС </w:t>
      </w:r>
      <w:proofErr w:type="gramStart"/>
      <w:r w:rsidRPr="00BE5A5C">
        <w:rPr>
          <w:rFonts w:eastAsia="Times New Roman"/>
          <w:sz w:val="24"/>
          <w:szCs w:val="24"/>
        </w:rPr>
        <w:t>ДО</w:t>
      </w:r>
      <w:proofErr w:type="gramEnd"/>
      <w:r w:rsidRPr="00BE5A5C">
        <w:rPr>
          <w:rFonts w:eastAsia="Times New Roman"/>
          <w:sz w:val="24"/>
          <w:szCs w:val="24"/>
        </w:rPr>
        <w:t>. Для обогащения воспитательно-образовательного процесса и всестороннего развития детей в методкабинете имеются комплекты наглядных и систематизированных дидактических раздаточных материалов, дидактические материалы, картины по развитию речи, репродукции картин, детская художественная литература.</w:t>
      </w:r>
    </w:p>
    <w:p w:rsidR="00BE3FFC" w:rsidRDefault="00BE3FFC" w:rsidP="00B207E6">
      <w:pPr>
        <w:rPr>
          <w:sz w:val="20"/>
          <w:szCs w:val="20"/>
        </w:rPr>
      </w:pPr>
    </w:p>
    <w:p w:rsidR="00BE3FFC" w:rsidRDefault="00BE3FFC" w:rsidP="00B207E6">
      <w:pPr>
        <w:rPr>
          <w:sz w:val="20"/>
          <w:szCs w:val="20"/>
        </w:rPr>
      </w:pPr>
    </w:p>
    <w:p w:rsidR="00BE3FFC" w:rsidRPr="009F2221" w:rsidRDefault="00BE3FFC" w:rsidP="00BE3FFC">
      <w:pPr>
        <w:tabs>
          <w:tab w:val="left" w:pos="983"/>
        </w:tabs>
        <w:rPr>
          <w:rFonts w:eastAsia="Times New Roman"/>
          <w:b/>
          <w:bCs/>
          <w:sz w:val="24"/>
          <w:szCs w:val="24"/>
        </w:rPr>
      </w:pPr>
      <w:r w:rsidRPr="009F2221">
        <w:rPr>
          <w:rFonts w:eastAsia="Times New Roman"/>
          <w:b/>
          <w:bCs/>
          <w:sz w:val="24"/>
          <w:szCs w:val="24"/>
        </w:rPr>
        <w:t>12.Анализ библиотечно-информационного обеспечения</w:t>
      </w:r>
    </w:p>
    <w:p w:rsidR="00BE3FFC" w:rsidRPr="009F2221" w:rsidRDefault="00BE3FFC" w:rsidP="00BE3FFC">
      <w:pPr>
        <w:spacing w:line="56" w:lineRule="exact"/>
        <w:rPr>
          <w:sz w:val="20"/>
          <w:szCs w:val="20"/>
        </w:rPr>
      </w:pPr>
    </w:p>
    <w:p w:rsidR="00BE3FFC" w:rsidRPr="009F2221" w:rsidRDefault="00BE3FFC" w:rsidP="00BE3FFC">
      <w:pPr>
        <w:spacing w:line="7" w:lineRule="exact"/>
        <w:rPr>
          <w:sz w:val="20"/>
          <w:szCs w:val="20"/>
        </w:rPr>
      </w:pPr>
    </w:p>
    <w:p w:rsidR="00BE3FFC" w:rsidRPr="009F2221" w:rsidRDefault="00BE3FFC" w:rsidP="00BE3FFC">
      <w:pPr>
        <w:ind w:left="743"/>
        <w:rPr>
          <w:sz w:val="20"/>
          <w:szCs w:val="20"/>
        </w:rPr>
      </w:pPr>
      <w:r w:rsidRPr="009F2221">
        <w:rPr>
          <w:rFonts w:eastAsia="Times New Roman"/>
          <w:sz w:val="24"/>
          <w:szCs w:val="24"/>
        </w:rPr>
        <w:t>Информационное обеспечение включает:</w:t>
      </w:r>
    </w:p>
    <w:p w:rsidR="00BE3FFC" w:rsidRPr="009F2221" w:rsidRDefault="00BE3FFC" w:rsidP="00BE3FFC">
      <w:pPr>
        <w:spacing w:line="55" w:lineRule="exact"/>
        <w:rPr>
          <w:sz w:val="20"/>
          <w:szCs w:val="20"/>
        </w:rPr>
      </w:pPr>
    </w:p>
    <w:p w:rsidR="00BE3FFC" w:rsidRPr="009F2221" w:rsidRDefault="00BE3FFC" w:rsidP="00BE3FFC">
      <w:pPr>
        <w:spacing w:line="271" w:lineRule="auto"/>
        <w:ind w:left="3" w:firstLine="751"/>
        <w:jc w:val="both"/>
        <w:rPr>
          <w:sz w:val="20"/>
          <w:szCs w:val="20"/>
        </w:rPr>
      </w:pPr>
      <w:r w:rsidRPr="009F2221">
        <w:rPr>
          <w:rFonts w:eastAsia="Times New Roman"/>
          <w:sz w:val="24"/>
          <w:szCs w:val="24"/>
        </w:rPr>
        <w:t>- в ДОУ  подключен Интернет, имеется электронная почта, работает сайт.  Информация на сайте размещается в соответствии с нормативно-правовыми документами, определяющими содержание сайта, сроки обновления сведений и пр.;</w:t>
      </w:r>
    </w:p>
    <w:p w:rsidR="00BE3FFC" w:rsidRPr="009F2221" w:rsidRDefault="00BE3FFC" w:rsidP="00BE3FFC">
      <w:pPr>
        <w:spacing w:line="23" w:lineRule="exact"/>
        <w:rPr>
          <w:sz w:val="20"/>
          <w:szCs w:val="20"/>
        </w:rPr>
      </w:pPr>
    </w:p>
    <w:p w:rsidR="00BE3FFC" w:rsidRPr="009F2221" w:rsidRDefault="00BE3FFC" w:rsidP="00BE3FFC">
      <w:pPr>
        <w:spacing w:line="264" w:lineRule="auto"/>
        <w:ind w:left="3" w:firstLine="751"/>
        <w:jc w:val="both"/>
        <w:rPr>
          <w:sz w:val="20"/>
          <w:szCs w:val="20"/>
        </w:rPr>
      </w:pPr>
      <w:r w:rsidRPr="009F2221">
        <w:rPr>
          <w:rFonts w:eastAsia="Times New Roman"/>
          <w:sz w:val="24"/>
          <w:szCs w:val="24"/>
        </w:rPr>
        <w:t>Программное обеспечение имеющихся компьютеров позволяет работать с текстовыми редакторами, с Интернет ресурсами, фото, видео материалами.</w:t>
      </w:r>
    </w:p>
    <w:p w:rsidR="00BE3FFC" w:rsidRPr="009F2221" w:rsidRDefault="00BE3FFC" w:rsidP="00BE3FFC">
      <w:pPr>
        <w:spacing w:line="26" w:lineRule="exact"/>
        <w:rPr>
          <w:sz w:val="20"/>
          <w:szCs w:val="20"/>
        </w:rPr>
      </w:pPr>
    </w:p>
    <w:p w:rsidR="00BE3FFC" w:rsidRPr="00FB0DA2" w:rsidRDefault="00BE3FFC" w:rsidP="00BE3FFC">
      <w:pPr>
        <w:spacing w:line="273" w:lineRule="auto"/>
        <w:ind w:left="3" w:firstLine="751"/>
        <w:jc w:val="both"/>
        <w:rPr>
          <w:color w:val="FF0000"/>
          <w:sz w:val="20"/>
          <w:szCs w:val="20"/>
        </w:rPr>
      </w:pPr>
      <w:r w:rsidRPr="009F2221">
        <w:rPr>
          <w:rFonts w:eastAsia="Times New Roman"/>
          <w:b/>
          <w:bCs/>
          <w:sz w:val="24"/>
          <w:szCs w:val="24"/>
        </w:rPr>
        <w:t xml:space="preserve">Вывод: </w:t>
      </w:r>
      <w:r w:rsidRPr="009F2221">
        <w:rPr>
          <w:rFonts w:eastAsia="Times New Roman"/>
          <w:sz w:val="24"/>
          <w:szCs w:val="24"/>
        </w:rPr>
        <w:t>В ДОУ имеется учебно-методическое и информационное обеспечение</w:t>
      </w:r>
      <w:r w:rsidRPr="009F2221">
        <w:rPr>
          <w:rFonts w:eastAsia="Times New Roman"/>
          <w:b/>
          <w:bCs/>
          <w:sz w:val="24"/>
          <w:szCs w:val="24"/>
        </w:rPr>
        <w:t xml:space="preserve"> </w:t>
      </w:r>
      <w:r w:rsidRPr="009F2221">
        <w:rPr>
          <w:rFonts w:eastAsia="Times New Roman"/>
          <w:sz w:val="24"/>
          <w:szCs w:val="24"/>
        </w:rPr>
        <w:t>достаточное для эффективной организации образовательной деятельности. В методическом кабинете созданы условия для возможности организации совместной деятельности педагогов. Однако кабинет не достаточно оснащен всем необходимым техническим и компьютерным оборудованием</w:t>
      </w:r>
      <w:r w:rsidRPr="00FB0DA2">
        <w:rPr>
          <w:rFonts w:eastAsia="Times New Roman"/>
          <w:color w:val="FF0000"/>
          <w:sz w:val="24"/>
          <w:szCs w:val="24"/>
        </w:rPr>
        <w:t>.</w:t>
      </w:r>
    </w:p>
    <w:p w:rsidR="00BE3FFC" w:rsidRDefault="00BE3FFC" w:rsidP="00BE3FFC">
      <w:pPr>
        <w:spacing w:line="5" w:lineRule="exact"/>
        <w:rPr>
          <w:sz w:val="20"/>
          <w:szCs w:val="20"/>
        </w:rPr>
      </w:pPr>
    </w:p>
    <w:p w:rsidR="00BE3FFC" w:rsidRPr="009F2221" w:rsidRDefault="00BE3FFC" w:rsidP="00BE3FFC">
      <w:pPr>
        <w:tabs>
          <w:tab w:val="left" w:pos="983"/>
        </w:tabs>
        <w:rPr>
          <w:rFonts w:eastAsia="Times New Roman"/>
          <w:b/>
          <w:bCs/>
          <w:sz w:val="24"/>
          <w:szCs w:val="24"/>
        </w:rPr>
      </w:pPr>
      <w:r>
        <w:rPr>
          <w:rFonts w:eastAsia="Times New Roman"/>
          <w:b/>
          <w:bCs/>
          <w:sz w:val="24"/>
          <w:szCs w:val="24"/>
        </w:rPr>
        <w:t>13.</w:t>
      </w:r>
      <w:r w:rsidRPr="009F2221">
        <w:rPr>
          <w:rFonts w:eastAsia="Times New Roman"/>
          <w:b/>
          <w:bCs/>
          <w:sz w:val="24"/>
          <w:szCs w:val="24"/>
        </w:rPr>
        <w:t>Оценка материально-технической базы</w:t>
      </w:r>
    </w:p>
    <w:p w:rsidR="00BE3FFC" w:rsidRDefault="00BE3FFC" w:rsidP="00BE3FFC">
      <w:pPr>
        <w:spacing w:line="53" w:lineRule="exact"/>
        <w:rPr>
          <w:sz w:val="20"/>
          <w:szCs w:val="20"/>
        </w:rPr>
      </w:pPr>
    </w:p>
    <w:p w:rsidR="00BE3FFC" w:rsidRDefault="00BE3FFC" w:rsidP="00BE3FFC">
      <w:pPr>
        <w:spacing w:line="274" w:lineRule="auto"/>
        <w:ind w:left="3" w:firstLine="751"/>
        <w:jc w:val="both"/>
        <w:rPr>
          <w:sz w:val="20"/>
          <w:szCs w:val="20"/>
        </w:rPr>
      </w:pPr>
      <w:r>
        <w:rPr>
          <w:rFonts w:eastAsia="Times New Roman"/>
          <w:sz w:val="24"/>
          <w:szCs w:val="24"/>
        </w:rPr>
        <w:t xml:space="preserve">Анализ соответствия материально-технического обеспечения реализации ООП ДО и адаптированной программы требованиям, предъявляемым к участку, зданию, помещениям показал, что для реализации ООП адаптированной программы в каждой возрастной группе предоставлено отдельное просторное, светлое помещение, в котором обеспечивается </w:t>
      </w:r>
      <w:r>
        <w:rPr>
          <w:rFonts w:eastAsia="Times New Roman"/>
          <w:sz w:val="24"/>
          <w:szCs w:val="24"/>
        </w:rPr>
        <w:lastRenderedPageBreak/>
        <w:t>оптимальная температура воздуха, канализация и водоснабжение. Помещение оснащено необходимой мебелью, подобранной в соответствии с возрастными и индивидуальными особенностями воспитанников. На каждую возрастную группу имеется игровая площадка, оформленная в соответствии с программными и возрастными требованиями.</w:t>
      </w:r>
    </w:p>
    <w:p w:rsidR="00BE3FFC" w:rsidRDefault="00BE3FFC" w:rsidP="00BE3FFC">
      <w:pPr>
        <w:spacing w:line="19" w:lineRule="exact"/>
        <w:rPr>
          <w:sz w:val="20"/>
          <w:szCs w:val="20"/>
        </w:rPr>
      </w:pPr>
    </w:p>
    <w:p w:rsidR="00BE3FFC" w:rsidRDefault="00BE3FFC" w:rsidP="00BE3FFC">
      <w:pPr>
        <w:rPr>
          <w:rFonts w:eastAsia="Times New Roman"/>
          <w:sz w:val="24"/>
          <w:szCs w:val="24"/>
        </w:rPr>
      </w:pPr>
      <w:r>
        <w:rPr>
          <w:rFonts w:eastAsia="Times New Roman"/>
          <w:sz w:val="24"/>
          <w:szCs w:val="24"/>
        </w:rPr>
        <w:t xml:space="preserve">Учреждение постоянно работает над укреплением материально-технической базы. </w:t>
      </w:r>
    </w:p>
    <w:p w:rsidR="00BE3FFC" w:rsidRDefault="00BE3FFC" w:rsidP="00BE3FFC">
      <w:pPr>
        <w:rPr>
          <w:rFonts w:eastAsia="Times New Roman"/>
          <w:sz w:val="24"/>
          <w:szCs w:val="24"/>
        </w:rPr>
      </w:pPr>
    </w:p>
    <w:p w:rsidR="00BE3FFC" w:rsidRPr="009F2221" w:rsidRDefault="00BE3FFC" w:rsidP="00BE3FFC">
      <w:pPr>
        <w:spacing w:line="280" w:lineRule="auto"/>
        <w:ind w:left="3" w:firstLine="751"/>
        <w:jc w:val="both"/>
        <w:rPr>
          <w:sz w:val="20"/>
          <w:szCs w:val="20"/>
        </w:rPr>
      </w:pPr>
      <w:r w:rsidRPr="009F2221">
        <w:rPr>
          <w:rFonts w:eastAsia="Times New Roman"/>
          <w:sz w:val="24"/>
          <w:szCs w:val="24"/>
        </w:rPr>
        <w:t>Имеется общая спортивная площадка со спортивным оборудованием. На территории ДОУ разбиты цветники, где дети реализуют своё общение с природой.</w:t>
      </w:r>
    </w:p>
    <w:p w:rsidR="00BE3FFC" w:rsidRPr="009F2221" w:rsidRDefault="00BE3FFC" w:rsidP="00BE3FFC">
      <w:pPr>
        <w:ind w:left="743"/>
        <w:rPr>
          <w:sz w:val="20"/>
          <w:szCs w:val="20"/>
        </w:rPr>
      </w:pPr>
      <w:r w:rsidRPr="009F2221">
        <w:rPr>
          <w:rFonts w:eastAsia="Times New Roman"/>
          <w:sz w:val="24"/>
          <w:szCs w:val="24"/>
        </w:rPr>
        <w:t>В детском саду имеются:</w:t>
      </w:r>
    </w:p>
    <w:p w:rsidR="00BE3FFC" w:rsidRPr="009F2221" w:rsidRDefault="00BE3FFC" w:rsidP="00BE3FFC">
      <w:pPr>
        <w:spacing w:line="44" w:lineRule="exact"/>
        <w:rPr>
          <w:sz w:val="20"/>
          <w:szCs w:val="20"/>
        </w:rPr>
      </w:pPr>
    </w:p>
    <w:p w:rsidR="00BE3FFC" w:rsidRPr="009F2221" w:rsidRDefault="00BE3FFC" w:rsidP="00BE3FFC">
      <w:pPr>
        <w:numPr>
          <w:ilvl w:val="1"/>
          <w:numId w:val="45"/>
        </w:numPr>
        <w:tabs>
          <w:tab w:val="left" w:pos="1003"/>
        </w:tabs>
        <w:ind w:left="1003" w:hanging="252"/>
        <w:rPr>
          <w:rFonts w:eastAsia="Times New Roman"/>
          <w:sz w:val="24"/>
          <w:szCs w:val="24"/>
        </w:rPr>
      </w:pPr>
      <w:r w:rsidRPr="009F2221">
        <w:rPr>
          <w:rFonts w:eastAsia="Times New Roman"/>
          <w:sz w:val="24"/>
          <w:szCs w:val="24"/>
        </w:rPr>
        <w:t>групповые помещения, спальни, приемные, туалетные комнаты;</w:t>
      </w:r>
    </w:p>
    <w:p w:rsidR="00BE3FFC" w:rsidRPr="009F2221" w:rsidRDefault="00BE3FFC" w:rsidP="00BE3FFC">
      <w:pPr>
        <w:spacing w:line="40" w:lineRule="exact"/>
        <w:rPr>
          <w:rFonts w:eastAsia="Times New Roman"/>
          <w:sz w:val="24"/>
          <w:szCs w:val="24"/>
        </w:rPr>
      </w:pPr>
    </w:p>
    <w:p w:rsidR="00BE3FFC" w:rsidRPr="009F2221" w:rsidRDefault="00BE3FFC" w:rsidP="00BE3FFC">
      <w:pPr>
        <w:numPr>
          <w:ilvl w:val="1"/>
          <w:numId w:val="45"/>
        </w:numPr>
        <w:tabs>
          <w:tab w:val="left" w:pos="1003"/>
        </w:tabs>
        <w:ind w:left="1003" w:hanging="252"/>
        <w:rPr>
          <w:rFonts w:eastAsia="Times New Roman"/>
          <w:sz w:val="24"/>
          <w:szCs w:val="24"/>
        </w:rPr>
      </w:pPr>
      <w:r w:rsidRPr="009F2221">
        <w:rPr>
          <w:rFonts w:eastAsia="Times New Roman"/>
          <w:sz w:val="24"/>
          <w:szCs w:val="24"/>
        </w:rPr>
        <w:t>кабинет заведующего;</w:t>
      </w:r>
    </w:p>
    <w:p w:rsidR="00BE3FFC" w:rsidRPr="009F2221" w:rsidRDefault="00BE3FFC" w:rsidP="00BE3FFC">
      <w:pPr>
        <w:spacing w:line="40" w:lineRule="exact"/>
        <w:rPr>
          <w:rFonts w:eastAsia="Times New Roman"/>
          <w:sz w:val="24"/>
          <w:szCs w:val="24"/>
        </w:rPr>
      </w:pPr>
    </w:p>
    <w:p w:rsidR="00BE3FFC" w:rsidRPr="009F2221" w:rsidRDefault="00BE3FFC" w:rsidP="00BE3FFC">
      <w:pPr>
        <w:numPr>
          <w:ilvl w:val="1"/>
          <w:numId w:val="45"/>
        </w:numPr>
        <w:tabs>
          <w:tab w:val="left" w:pos="1003"/>
        </w:tabs>
        <w:ind w:left="1003" w:hanging="252"/>
        <w:rPr>
          <w:rFonts w:eastAsia="Times New Roman"/>
          <w:sz w:val="24"/>
          <w:szCs w:val="24"/>
        </w:rPr>
      </w:pPr>
      <w:r w:rsidRPr="009F2221">
        <w:rPr>
          <w:rFonts w:eastAsia="Times New Roman"/>
          <w:sz w:val="24"/>
          <w:szCs w:val="24"/>
        </w:rPr>
        <w:t>кабинет заместителя заведующего по АХР;</w:t>
      </w:r>
    </w:p>
    <w:p w:rsidR="00BE3FFC" w:rsidRPr="009F2221" w:rsidRDefault="00BE3FFC" w:rsidP="00BE3FFC">
      <w:pPr>
        <w:spacing w:line="40" w:lineRule="exact"/>
        <w:rPr>
          <w:rFonts w:eastAsia="Times New Roman"/>
          <w:sz w:val="24"/>
          <w:szCs w:val="24"/>
        </w:rPr>
      </w:pPr>
    </w:p>
    <w:p w:rsidR="00BE3FFC" w:rsidRPr="009F2221" w:rsidRDefault="00BE3FFC" w:rsidP="00BE3FFC">
      <w:pPr>
        <w:numPr>
          <w:ilvl w:val="1"/>
          <w:numId w:val="45"/>
        </w:numPr>
        <w:tabs>
          <w:tab w:val="left" w:pos="1003"/>
        </w:tabs>
        <w:ind w:left="1003" w:hanging="252"/>
        <w:rPr>
          <w:rFonts w:eastAsia="Times New Roman"/>
          <w:sz w:val="24"/>
          <w:szCs w:val="24"/>
        </w:rPr>
      </w:pPr>
      <w:r w:rsidRPr="009F2221">
        <w:rPr>
          <w:rFonts w:eastAsia="Times New Roman"/>
          <w:sz w:val="24"/>
          <w:szCs w:val="24"/>
        </w:rPr>
        <w:t>методический кабинет;</w:t>
      </w:r>
    </w:p>
    <w:p w:rsidR="00BE3FFC" w:rsidRPr="009F2221" w:rsidRDefault="00BE3FFC" w:rsidP="00BE3FFC">
      <w:pPr>
        <w:spacing w:line="43" w:lineRule="exact"/>
        <w:rPr>
          <w:rFonts w:eastAsia="Times New Roman"/>
          <w:sz w:val="24"/>
          <w:szCs w:val="24"/>
        </w:rPr>
      </w:pPr>
    </w:p>
    <w:p w:rsidR="00BE3FFC" w:rsidRPr="009F2221" w:rsidRDefault="00BE3FFC" w:rsidP="00BE3FFC">
      <w:pPr>
        <w:numPr>
          <w:ilvl w:val="1"/>
          <w:numId w:val="45"/>
        </w:numPr>
        <w:tabs>
          <w:tab w:val="left" w:pos="1003"/>
        </w:tabs>
        <w:ind w:left="1003" w:hanging="252"/>
        <w:rPr>
          <w:rFonts w:eastAsia="Times New Roman"/>
          <w:sz w:val="24"/>
          <w:szCs w:val="24"/>
        </w:rPr>
      </w:pPr>
      <w:r w:rsidRPr="009F2221">
        <w:rPr>
          <w:rFonts w:eastAsia="Times New Roman"/>
          <w:sz w:val="24"/>
          <w:szCs w:val="24"/>
        </w:rPr>
        <w:t>музыкальный зал;</w:t>
      </w:r>
    </w:p>
    <w:p w:rsidR="00BE3FFC" w:rsidRPr="009F2221" w:rsidRDefault="00BE3FFC" w:rsidP="00BE3FFC">
      <w:pPr>
        <w:spacing w:line="53" w:lineRule="exact"/>
        <w:rPr>
          <w:rFonts w:eastAsia="Times New Roman"/>
          <w:sz w:val="24"/>
          <w:szCs w:val="24"/>
        </w:rPr>
      </w:pPr>
    </w:p>
    <w:p w:rsidR="00BE3FFC" w:rsidRPr="009F2221" w:rsidRDefault="00BE3FFC" w:rsidP="00BE3FFC">
      <w:pPr>
        <w:numPr>
          <w:ilvl w:val="1"/>
          <w:numId w:val="45"/>
        </w:numPr>
        <w:tabs>
          <w:tab w:val="left" w:pos="985"/>
        </w:tabs>
        <w:spacing w:line="264" w:lineRule="auto"/>
        <w:ind w:left="803" w:hanging="52"/>
        <w:rPr>
          <w:rFonts w:eastAsia="Times New Roman"/>
          <w:sz w:val="24"/>
          <w:szCs w:val="24"/>
        </w:rPr>
      </w:pPr>
      <w:r w:rsidRPr="009F2221">
        <w:rPr>
          <w:rFonts w:eastAsia="Times New Roman"/>
          <w:sz w:val="24"/>
          <w:szCs w:val="24"/>
        </w:rPr>
        <w:t xml:space="preserve">кабинет учителя – логопеда </w:t>
      </w:r>
    </w:p>
    <w:p w:rsidR="00BE3FFC" w:rsidRPr="009F2221" w:rsidRDefault="00BE3FFC" w:rsidP="00BE3FFC">
      <w:pPr>
        <w:spacing w:line="272" w:lineRule="auto"/>
        <w:jc w:val="both"/>
        <w:rPr>
          <w:sz w:val="20"/>
          <w:szCs w:val="20"/>
        </w:rPr>
      </w:pPr>
      <w:r w:rsidRPr="009F2221">
        <w:rPr>
          <w:rFonts w:eastAsia="Times New Roman"/>
          <w:sz w:val="24"/>
          <w:szCs w:val="24"/>
        </w:rPr>
        <w:t xml:space="preserve"> Оборудование музыкального зала оснащено в соответствии с принципом необходимости и достаточности для организации образовательной работы. Физкультурный зал в дошкольном учреждении отсутствует.</w:t>
      </w:r>
    </w:p>
    <w:p w:rsidR="00BE3FFC" w:rsidRPr="009F2221" w:rsidRDefault="00BE3FFC" w:rsidP="00BE3FFC">
      <w:pPr>
        <w:spacing w:line="19" w:lineRule="exact"/>
        <w:rPr>
          <w:sz w:val="20"/>
          <w:szCs w:val="20"/>
        </w:rPr>
      </w:pPr>
    </w:p>
    <w:p w:rsidR="00BE3FFC" w:rsidRPr="009F2221" w:rsidRDefault="00BE3FFC" w:rsidP="00BE3FFC">
      <w:pPr>
        <w:spacing w:line="274" w:lineRule="auto"/>
        <w:ind w:firstLine="751"/>
        <w:jc w:val="both"/>
        <w:rPr>
          <w:sz w:val="20"/>
          <w:szCs w:val="20"/>
        </w:rPr>
      </w:pPr>
      <w:r w:rsidRPr="009F2221">
        <w:rPr>
          <w:rFonts w:eastAsia="Times New Roman"/>
          <w:sz w:val="24"/>
          <w:szCs w:val="24"/>
        </w:rPr>
        <w:t xml:space="preserve">Анализ оснащения на соответствие ТСО показал, что все технические средства обучения,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 Однако его количество и ассортимент не достаточен для полноценной организации </w:t>
      </w:r>
      <w:proofErr w:type="spellStart"/>
      <w:proofErr w:type="gramStart"/>
      <w:r w:rsidRPr="009F2221">
        <w:rPr>
          <w:rFonts w:eastAsia="Times New Roman"/>
          <w:sz w:val="24"/>
          <w:szCs w:val="24"/>
        </w:rPr>
        <w:t>воспитательно</w:t>
      </w:r>
      <w:proofErr w:type="spellEnd"/>
      <w:r w:rsidRPr="009F2221">
        <w:rPr>
          <w:rFonts w:eastAsia="Times New Roman"/>
          <w:sz w:val="24"/>
          <w:szCs w:val="24"/>
        </w:rPr>
        <w:t xml:space="preserve"> - образовательного</w:t>
      </w:r>
      <w:proofErr w:type="gramEnd"/>
      <w:r w:rsidRPr="009F2221">
        <w:rPr>
          <w:rFonts w:eastAsia="Times New Roman"/>
          <w:sz w:val="24"/>
          <w:szCs w:val="24"/>
        </w:rPr>
        <w:t xml:space="preserve"> процесса в современных условиях. Укрепление материально-технической базы и обеспечение образовательного процесса осуществлялось на достаточном уровне.</w:t>
      </w:r>
    </w:p>
    <w:p w:rsidR="00BE3FFC" w:rsidRPr="009F2221" w:rsidRDefault="00BE3FFC" w:rsidP="00BE3FFC">
      <w:pPr>
        <w:spacing w:line="19" w:lineRule="exact"/>
        <w:rPr>
          <w:sz w:val="20"/>
          <w:szCs w:val="20"/>
        </w:rPr>
      </w:pPr>
    </w:p>
    <w:p w:rsidR="00BE3FFC" w:rsidRPr="009F2221" w:rsidRDefault="00BE3FFC" w:rsidP="00BE3FFC">
      <w:pPr>
        <w:spacing w:line="270" w:lineRule="auto"/>
        <w:ind w:firstLine="751"/>
        <w:jc w:val="both"/>
        <w:rPr>
          <w:rFonts w:eastAsia="Times New Roman"/>
          <w:sz w:val="24"/>
          <w:szCs w:val="24"/>
        </w:rPr>
      </w:pPr>
      <w:r w:rsidRPr="009F2221">
        <w:rPr>
          <w:rFonts w:eastAsia="Times New Roman"/>
          <w:sz w:val="24"/>
          <w:szCs w:val="24"/>
        </w:rPr>
        <w:t xml:space="preserve">Вывод: предметно – пространственная развивающая среда ДОУ способствует всестороннему развитию дошкольников. </w:t>
      </w:r>
    </w:p>
    <w:p w:rsidR="00BE3FFC" w:rsidRDefault="00BE3FFC" w:rsidP="00BE3FFC">
      <w:pPr>
        <w:spacing w:line="7" w:lineRule="exact"/>
        <w:rPr>
          <w:rFonts w:eastAsia="Times New Roman"/>
          <w:sz w:val="24"/>
          <w:szCs w:val="24"/>
        </w:rPr>
      </w:pPr>
    </w:p>
    <w:p w:rsidR="00BE3FFC" w:rsidRDefault="00BE3FFC" w:rsidP="00BE3FFC">
      <w:pPr>
        <w:rPr>
          <w:rFonts w:eastAsia="Times New Roman"/>
          <w:sz w:val="24"/>
          <w:szCs w:val="24"/>
        </w:rPr>
      </w:pPr>
      <w:r>
        <w:rPr>
          <w:rFonts w:eastAsia="Times New Roman"/>
          <w:b/>
          <w:bCs/>
          <w:sz w:val="24"/>
          <w:szCs w:val="24"/>
        </w:rPr>
        <w:t>14.Обеспечение безопасности</w:t>
      </w:r>
    </w:p>
    <w:p w:rsidR="00BE3FFC" w:rsidRDefault="00BE3FFC" w:rsidP="00BE3FFC">
      <w:pPr>
        <w:spacing w:line="40" w:lineRule="exact"/>
        <w:rPr>
          <w:rFonts w:eastAsia="Times New Roman"/>
          <w:sz w:val="24"/>
          <w:szCs w:val="24"/>
        </w:rPr>
      </w:pPr>
    </w:p>
    <w:p w:rsidR="00BE3FFC" w:rsidRDefault="00BE3FFC" w:rsidP="00BE3FFC">
      <w:pPr>
        <w:rPr>
          <w:rFonts w:eastAsia="Times New Roman"/>
          <w:sz w:val="24"/>
          <w:szCs w:val="24"/>
        </w:rPr>
      </w:pPr>
      <w:r>
        <w:rPr>
          <w:rFonts w:eastAsia="Times New Roman"/>
          <w:sz w:val="24"/>
          <w:szCs w:val="24"/>
        </w:rPr>
        <w:t>Для безопасного пребывания детей в детском саду имеется:</w:t>
      </w:r>
    </w:p>
    <w:p w:rsidR="00BE3FFC" w:rsidRDefault="00BE3FFC" w:rsidP="00BE3FFC">
      <w:pPr>
        <w:spacing w:line="43" w:lineRule="exact"/>
        <w:rPr>
          <w:rFonts w:eastAsia="Times New Roman"/>
          <w:sz w:val="24"/>
          <w:szCs w:val="24"/>
        </w:rPr>
      </w:pPr>
    </w:p>
    <w:p w:rsidR="00BE3FFC" w:rsidRDefault="00BE3FFC" w:rsidP="00BE3FFC">
      <w:pPr>
        <w:rPr>
          <w:rFonts w:eastAsia="Times New Roman"/>
          <w:sz w:val="24"/>
          <w:szCs w:val="24"/>
        </w:rPr>
      </w:pPr>
      <w:r>
        <w:rPr>
          <w:rFonts w:eastAsia="Times New Roman"/>
          <w:sz w:val="24"/>
          <w:szCs w:val="24"/>
        </w:rPr>
        <w:t xml:space="preserve">Кнопка тревожной сигнализации. </w:t>
      </w:r>
    </w:p>
    <w:p w:rsidR="00BE3FFC" w:rsidRDefault="00BE3FFC" w:rsidP="00BE3FFC">
      <w:pPr>
        <w:spacing w:line="40"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Установлены камеры видео наблюдения</w:t>
      </w:r>
    </w:p>
    <w:p w:rsidR="00BE3FFC" w:rsidRDefault="00BE3FFC" w:rsidP="00BE3FFC">
      <w:pPr>
        <w:spacing w:line="40"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Организация связи – телефон с определителем номера.</w:t>
      </w:r>
    </w:p>
    <w:p w:rsidR="00BE3FFC" w:rsidRDefault="00BE3FFC" w:rsidP="00BE3FFC">
      <w:pPr>
        <w:spacing w:line="40"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 xml:space="preserve">Организация пропускного режима – </w:t>
      </w:r>
      <w:proofErr w:type="spellStart"/>
      <w:r>
        <w:rPr>
          <w:rFonts w:eastAsia="Times New Roman"/>
          <w:sz w:val="24"/>
          <w:szCs w:val="24"/>
        </w:rPr>
        <w:t>домофон</w:t>
      </w:r>
      <w:proofErr w:type="spellEnd"/>
      <w:r>
        <w:rPr>
          <w:rFonts w:eastAsia="Times New Roman"/>
          <w:sz w:val="24"/>
          <w:szCs w:val="24"/>
        </w:rPr>
        <w:t>.</w:t>
      </w:r>
    </w:p>
    <w:p w:rsidR="00BE3FFC" w:rsidRDefault="00BE3FFC" w:rsidP="00BE3FFC">
      <w:pPr>
        <w:spacing w:line="55" w:lineRule="exact"/>
        <w:rPr>
          <w:rFonts w:eastAsia="Times New Roman"/>
          <w:sz w:val="24"/>
          <w:szCs w:val="24"/>
        </w:rPr>
      </w:pPr>
    </w:p>
    <w:p w:rsidR="00BE3FFC" w:rsidRDefault="00BE3FFC" w:rsidP="00BE3FFC">
      <w:pPr>
        <w:numPr>
          <w:ilvl w:val="1"/>
          <w:numId w:val="46"/>
        </w:numPr>
        <w:tabs>
          <w:tab w:val="left" w:pos="1133"/>
        </w:tabs>
        <w:spacing w:line="264" w:lineRule="auto"/>
        <w:ind w:firstLine="849"/>
        <w:rPr>
          <w:rFonts w:eastAsia="Times New Roman"/>
          <w:sz w:val="24"/>
          <w:szCs w:val="24"/>
        </w:rPr>
      </w:pPr>
      <w:r>
        <w:rPr>
          <w:rFonts w:eastAsia="Times New Roman"/>
          <w:sz w:val="24"/>
          <w:szCs w:val="24"/>
        </w:rPr>
        <w:t>Автоматическая пожарная сигнализация и система оповещения людей о пожаре</w:t>
      </w:r>
    </w:p>
    <w:p w:rsidR="00BE3FFC" w:rsidRDefault="00BE3FFC" w:rsidP="00BE3FFC">
      <w:pPr>
        <w:spacing w:line="14"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Имеются первичные средства пожаротушения – огнетушители.</w:t>
      </w:r>
    </w:p>
    <w:p w:rsidR="00BE3FFC" w:rsidRDefault="00BE3FFC" w:rsidP="00BE3FFC">
      <w:pPr>
        <w:spacing w:line="53" w:lineRule="exact"/>
        <w:rPr>
          <w:rFonts w:eastAsia="Times New Roman"/>
          <w:sz w:val="24"/>
          <w:szCs w:val="24"/>
        </w:rPr>
      </w:pPr>
    </w:p>
    <w:p w:rsidR="00BE3FFC" w:rsidRDefault="00BE3FFC" w:rsidP="00BE3FFC">
      <w:pPr>
        <w:numPr>
          <w:ilvl w:val="1"/>
          <w:numId w:val="46"/>
        </w:numPr>
        <w:tabs>
          <w:tab w:val="left" w:pos="1133"/>
        </w:tabs>
        <w:spacing w:line="267" w:lineRule="auto"/>
        <w:ind w:firstLine="849"/>
        <w:rPr>
          <w:rFonts w:eastAsia="Times New Roman"/>
          <w:sz w:val="24"/>
          <w:szCs w:val="24"/>
        </w:rPr>
      </w:pPr>
      <w:r>
        <w:rPr>
          <w:rFonts w:eastAsia="Times New Roman"/>
          <w:sz w:val="24"/>
          <w:szCs w:val="24"/>
        </w:rPr>
        <w:t>Разработан план эвакуации с инструкцией, определяющей действия персонала по обеспечению безопасной и быстрой эвакуации людей.</w:t>
      </w:r>
    </w:p>
    <w:p w:rsidR="00BE3FFC" w:rsidRDefault="00BE3FFC" w:rsidP="00BE3FFC">
      <w:pPr>
        <w:spacing w:line="22" w:lineRule="exact"/>
        <w:rPr>
          <w:rFonts w:eastAsia="Times New Roman"/>
          <w:sz w:val="24"/>
          <w:szCs w:val="24"/>
        </w:rPr>
      </w:pPr>
    </w:p>
    <w:p w:rsidR="00BE3FFC" w:rsidRDefault="00BE3FFC" w:rsidP="00BE3FFC">
      <w:pPr>
        <w:numPr>
          <w:ilvl w:val="1"/>
          <w:numId w:val="46"/>
        </w:numPr>
        <w:tabs>
          <w:tab w:val="left" w:pos="1133"/>
        </w:tabs>
        <w:spacing w:line="264" w:lineRule="auto"/>
        <w:ind w:firstLine="849"/>
        <w:rPr>
          <w:rFonts w:eastAsia="Times New Roman"/>
          <w:sz w:val="24"/>
          <w:szCs w:val="24"/>
        </w:rPr>
      </w:pPr>
      <w:r>
        <w:rPr>
          <w:rFonts w:eastAsia="Times New Roman"/>
          <w:sz w:val="24"/>
          <w:szCs w:val="24"/>
        </w:rPr>
        <w:t>Разработана инструкция по действиям должностных лиц учреждений при угрозе или проведении террористического акта.</w:t>
      </w:r>
    </w:p>
    <w:p w:rsidR="00BE3FFC" w:rsidRDefault="00BE3FFC" w:rsidP="00BE3FFC">
      <w:pPr>
        <w:spacing w:line="14"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Имеется паспорт антитеррористической защищенности.</w:t>
      </w:r>
    </w:p>
    <w:p w:rsidR="00BE3FFC" w:rsidRDefault="00BE3FFC" w:rsidP="00BE3FFC">
      <w:pPr>
        <w:spacing w:line="43"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В штате детского сада 7 сторожей.</w:t>
      </w:r>
    </w:p>
    <w:p w:rsidR="00BE3FFC" w:rsidRDefault="00BE3FFC" w:rsidP="00BE3FFC">
      <w:pPr>
        <w:spacing w:line="53" w:lineRule="exact"/>
        <w:rPr>
          <w:sz w:val="20"/>
          <w:szCs w:val="20"/>
        </w:rPr>
      </w:pPr>
    </w:p>
    <w:p w:rsidR="00BE3FFC" w:rsidRPr="008F1156" w:rsidRDefault="00BE3FFC" w:rsidP="00BE3FFC">
      <w:pPr>
        <w:spacing w:line="264" w:lineRule="auto"/>
        <w:ind w:firstLine="852"/>
        <w:rPr>
          <w:sz w:val="20"/>
          <w:szCs w:val="20"/>
        </w:rPr>
        <w:sectPr w:rsidR="00BE3FFC" w:rsidRPr="008F1156" w:rsidSect="00BE3FFC">
          <w:type w:val="continuous"/>
          <w:pgSz w:w="11900" w:h="16841"/>
          <w:pgMar w:top="973" w:right="559" w:bottom="6" w:left="1280" w:header="0" w:footer="0" w:gutter="0"/>
          <w:cols w:space="720" w:equalWidth="0">
            <w:col w:w="10060"/>
          </w:cols>
        </w:sectPr>
      </w:pPr>
      <w:r>
        <w:rPr>
          <w:rFonts w:eastAsia="Times New Roman"/>
          <w:sz w:val="24"/>
          <w:szCs w:val="24"/>
        </w:rPr>
        <w:t xml:space="preserve">Вывод: В ДОУ </w:t>
      </w:r>
      <w:proofErr w:type="gramStart"/>
      <w:r>
        <w:rPr>
          <w:rFonts w:eastAsia="Times New Roman"/>
          <w:sz w:val="24"/>
          <w:szCs w:val="24"/>
        </w:rPr>
        <w:t>соблюдаются правила по охране труда  и обеспечивается</w:t>
      </w:r>
      <w:proofErr w:type="gramEnd"/>
      <w:r>
        <w:rPr>
          <w:rFonts w:eastAsia="Times New Roman"/>
          <w:sz w:val="24"/>
          <w:szCs w:val="24"/>
        </w:rPr>
        <w:t xml:space="preserve"> безопасность жизнедеятельности воспитанников и сотрудников.</w:t>
      </w:r>
    </w:p>
    <w:p w:rsidR="00BE3FFC" w:rsidRDefault="00BE3FFC" w:rsidP="00BE3FFC">
      <w:pPr>
        <w:spacing w:line="271" w:lineRule="auto"/>
        <w:ind w:right="60"/>
        <w:jc w:val="both"/>
        <w:rPr>
          <w:sz w:val="20"/>
          <w:szCs w:val="20"/>
        </w:rPr>
      </w:pPr>
      <w:r>
        <w:rPr>
          <w:rFonts w:eastAsia="Times New Roman"/>
          <w:sz w:val="24"/>
          <w:szCs w:val="24"/>
        </w:rPr>
        <w:lastRenderedPageBreak/>
        <w:t>Основными мероприятиями по поддержанию технического состояния основных средств на надлежащем уровне и обеспечению их сохранности являются правильная эксплуатация и бережное отношение работников и воспитанников к имуществу учреждения.</w:t>
      </w:r>
    </w:p>
    <w:p w:rsidR="00BE3FFC" w:rsidRDefault="00BE3FFC" w:rsidP="00BE3FFC">
      <w:pPr>
        <w:spacing w:line="18" w:lineRule="exact"/>
        <w:rPr>
          <w:sz w:val="20"/>
          <w:szCs w:val="20"/>
        </w:rPr>
      </w:pPr>
    </w:p>
    <w:p w:rsidR="00BE3FFC" w:rsidRPr="009F2221" w:rsidRDefault="00BE3FFC" w:rsidP="00BE3FFC">
      <w:pPr>
        <w:spacing w:line="270" w:lineRule="auto"/>
        <w:ind w:left="60" w:right="60" w:firstLine="751"/>
        <w:jc w:val="both"/>
        <w:rPr>
          <w:sz w:val="20"/>
          <w:szCs w:val="20"/>
        </w:rPr>
        <w:sectPr w:rsidR="00BE3FFC" w:rsidRPr="009F2221" w:rsidSect="00F86379">
          <w:type w:val="continuous"/>
          <w:pgSz w:w="11900" w:h="16841"/>
          <w:pgMar w:top="973" w:right="559" w:bottom="6" w:left="1280" w:header="0" w:footer="0" w:gutter="0"/>
          <w:cols w:space="720" w:equalWidth="0">
            <w:col w:w="10060"/>
          </w:cols>
        </w:sectPr>
      </w:pPr>
      <w:r>
        <w:rPr>
          <w:rFonts w:eastAsia="Times New Roman"/>
          <w:sz w:val="24"/>
          <w:szCs w:val="24"/>
        </w:rPr>
        <w:t>Вывод: Материально-техническая база ДОУ  находится в удовлетворительном состоянии, деятельность по оснащению предметно-развивающей среды направлена на реализацию образовательной программы ДОУ.</w:t>
      </w:r>
    </w:p>
    <w:p w:rsidR="00BE3FFC" w:rsidRPr="00B207E6" w:rsidRDefault="00BE3FFC" w:rsidP="00B207E6">
      <w:pPr>
        <w:rPr>
          <w:sz w:val="20"/>
          <w:szCs w:val="20"/>
        </w:rPr>
        <w:sectPr w:rsidR="00BE3FFC" w:rsidRPr="00B207E6" w:rsidSect="00F86379">
          <w:type w:val="continuous"/>
          <w:pgSz w:w="11900" w:h="16841"/>
          <w:pgMar w:top="1024" w:right="359" w:bottom="6" w:left="800" w:header="0" w:footer="0" w:gutter="0"/>
          <w:cols w:space="720" w:equalWidth="0">
            <w:col w:w="10740"/>
          </w:cols>
        </w:sectPr>
      </w:pPr>
    </w:p>
    <w:p w:rsidR="00731A00" w:rsidRDefault="00731A00" w:rsidP="00731A00">
      <w:pPr>
        <w:spacing w:line="24" w:lineRule="exact"/>
        <w:rPr>
          <w:sz w:val="20"/>
          <w:szCs w:val="20"/>
        </w:rPr>
      </w:pPr>
    </w:p>
    <w:p w:rsidR="00731A00" w:rsidRDefault="00731A00" w:rsidP="00731A00">
      <w:pPr>
        <w:spacing w:line="14" w:lineRule="exact"/>
        <w:rPr>
          <w:rFonts w:eastAsia="Times New Roman"/>
          <w:sz w:val="24"/>
          <w:szCs w:val="24"/>
        </w:rPr>
      </w:pPr>
    </w:p>
    <w:p w:rsidR="00731A00" w:rsidRDefault="00731A00" w:rsidP="00731A00">
      <w:pPr>
        <w:spacing w:line="272" w:lineRule="auto"/>
        <w:ind w:right="100" w:firstLine="751"/>
        <w:jc w:val="both"/>
        <w:rPr>
          <w:rFonts w:eastAsia="Times New Roman"/>
          <w:sz w:val="24"/>
          <w:szCs w:val="24"/>
        </w:rPr>
      </w:pPr>
    </w:p>
    <w:p w:rsidR="00731A00" w:rsidRDefault="00731A00" w:rsidP="00731A00">
      <w:pPr>
        <w:spacing w:line="272" w:lineRule="auto"/>
        <w:ind w:right="100" w:firstLine="751"/>
        <w:jc w:val="both"/>
        <w:rPr>
          <w:rFonts w:eastAsia="Times New Roman"/>
          <w:sz w:val="24"/>
          <w:szCs w:val="24"/>
        </w:rPr>
      </w:pPr>
    </w:p>
    <w:p w:rsidR="008F1156" w:rsidRPr="00FB0DA2" w:rsidRDefault="008F1156" w:rsidP="008F1156">
      <w:pPr>
        <w:spacing w:line="12" w:lineRule="exact"/>
        <w:rPr>
          <w:color w:val="FF0000"/>
          <w:sz w:val="20"/>
          <w:szCs w:val="20"/>
        </w:rPr>
      </w:pPr>
    </w:p>
    <w:p w:rsidR="008F1156" w:rsidRPr="009F2221" w:rsidRDefault="008F1156" w:rsidP="009F2221">
      <w:pPr>
        <w:spacing w:line="270" w:lineRule="auto"/>
        <w:ind w:left="60" w:right="60" w:firstLine="751"/>
        <w:jc w:val="both"/>
        <w:rPr>
          <w:sz w:val="20"/>
          <w:szCs w:val="20"/>
        </w:rPr>
        <w:sectPr w:rsidR="008F1156" w:rsidRPr="009F2221" w:rsidSect="00F86379">
          <w:type w:val="continuous"/>
          <w:pgSz w:w="11900" w:h="16841"/>
          <w:pgMar w:top="973" w:right="559" w:bottom="6" w:left="1280" w:header="0" w:footer="0" w:gutter="0"/>
          <w:cols w:space="720" w:equalWidth="0">
            <w:col w:w="10060"/>
          </w:cols>
        </w:sectPr>
      </w:pPr>
    </w:p>
    <w:p w:rsidR="009F2221" w:rsidRDefault="009F2221" w:rsidP="009F2221">
      <w:pPr>
        <w:rPr>
          <w:sz w:val="20"/>
          <w:szCs w:val="20"/>
        </w:rPr>
      </w:pPr>
      <w:r>
        <w:rPr>
          <w:rFonts w:eastAsia="Times New Roman"/>
          <w:b/>
          <w:bCs/>
          <w:sz w:val="24"/>
          <w:szCs w:val="24"/>
        </w:rPr>
        <w:lastRenderedPageBreak/>
        <w:t xml:space="preserve">15. Оценка </w:t>
      </w:r>
      <w:proofErr w:type="gramStart"/>
      <w:r>
        <w:rPr>
          <w:rFonts w:eastAsia="Times New Roman"/>
          <w:b/>
          <w:bCs/>
          <w:sz w:val="24"/>
          <w:szCs w:val="24"/>
        </w:rPr>
        <w:t>функционирования внутренней системы оценки  качества образования</w:t>
      </w:r>
      <w:proofErr w:type="gramEnd"/>
    </w:p>
    <w:p w:rsidR="009F2221" w:rsidRDefault="009F2221" w:rsidP="009F2221">
      <w:pPr>
        <w:spacing w:line="53" w:lineRule="exact"/>
        <w:rPr>
          <w:sz w:val="20"/>
          <w:szCs w:val="20"/>
        </w:rPr>
      </w:pPr>
    </w:p>
    <w:p w:rsidR="007D3E0B" w:rsidRDefault="009F2221" w:rsidP="007D3E0B">
      <w:pPr>
        <w:spacing w:line="272" w:lineRule="auto"/>
        <w:ind w:right="180"/>
        <w:jc w:val="both"/>
        <w:rPr>
          <w:sz w:val="20"/>
          <w:szCs w:val="20"/>
        </w:rPr>
      </w:pPr>
      <w:r>
        <w:rPr>
          <w:rFonts w:eastAsia="Times New Roman"/>
          <w:sz w:val="24"/>
          <w:szCs w:val="24"/>
        </w:rPr>
        <w:t>ДОУ  разработано Положение о внутренней оценке качества образования.</w:t>
      </w:r>
      <w:r w:rsidRPr="009F2221">
        <w:rPr>
          <w:rFonts w:eastAsia="Times New Roman"/>
          <w:sz w:val="24"/>
          <w:szCs w:val="24"/>
        </w:rPr>
        <w:t xml:space="preserve"> </w:t>
      </w:r>
      <w:r>
        <w:rPr>
          <w:rFonts w:eastAsia="Times New Roman"/>
          <w:sz w:val="24"/>
          <w:szCs w:val="24"/>
        </w:rPr>
        <w:t xml:space="preserve">Внутренняя оценка образовательных достижений воспитанников осуществляется педагогическими работниками и родителями (законными представителями) воспитанников. </w:t>
      </w:r>
      <w:r w:rsidRPr="007D3E0B">
        <w:rPr>
          <w:rFonts w:eastAsia="Times New Roman"/>
          <w:sz w:val="24"/>
          <w:szCs w:val="24"/>
        </w:rPr>
        <w:t>Внутренний контроль осуществляется в виде плановых или опе</w:t>
      </w:r>
      <w:r w:rsidR="007D3E0B">
        <w:rPr>
          <w:rFonts w:eastAsia="Times New Roman"/>
          <w:sz w:val="24"/>
          <w:szCs w:val="24"/>
        </w:rPr>
        <w:t>ративных проверок и мониторинга.</w:t>
      </w:r>
      <w:r w:rsidR="007D3E0B" w:rsidRPr="007D3E0B">
        <w:rPr>
          <w:rFonts w:eastAsia="Times New Roman"/>
          <w:color w:val="FF0000"/>
          <w:sz w:val="24"/>
          <w:szCs w:val="24"/>
        </w:rPr>
        <w:t xml:space="preserve"> </w:t>
      </w:r>
      <w:r w:rsidR="007D3E0B" w:rsidRPr="007D3E0B">
        <w:rPr>
          <w:rFonts w:eastAsia="Times New Roman"/>
          <w:sz w:val="24"/>
          <w:szCs w:val="24"/>
        </w:rPr>
        <w:t>Мониторинг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задач</w:t>
      </w:r>
      <w:r w:rsidR="007D3E0B">
        <w:rPr>
          <w:rFonts w:eastAsia="Times New Roman"/>
          <w:color w:val="FF0000"/>
          <w:sz w:val="24"/>
          <w:szCs w:val="24"/>
        </w:rPr>
        <w:t xml:space="preserve"> </w:t>
      </w:r>
      <w:r w:rsidR="007D3E0B">
        <w:rPr>
          <w:rFonts w:eastAsia="Times New Roman"/>
          <w:sz w:val="24"/>
          <w:szCs w:val="24"/>
        </w:rPr>
        <w:t>управления качеством. По результатам мониторинга заведующий ДОУ  издаёт приказ, в котором указываются: управленческое решение, ответственные лица по исполнению решения, сроки устранения недостатков, сроки проведения контроля устранения недостатков, поощрения педагогов.</w:t>
      </w:r>
    </w:p>
    <w:p w:rsidR="007D3E0B" w:rsidRDefault="007D3E0B" w:rsidP="007D3E0B">
      <w:pPr>
        <w:spacing w:line="19" w:lineRule="exact"/>
        <w:jc w:val="both"/>
        <w:rPr>
          <w:sz w:val="20"/>
          <w:szCs w:val="20"/>
        </w:rPr>
      </w:pPr>
    </w:p>
    <w:p w:rsidR="00D05631" w:rsidRPr="009F2221" w:rsidRDefault="007D3E0B" w:rsidP="007D3E0B">
      <w:pPr>
        <w:spacing w:line="264" w:lineRule="auto"/>
        <w:ind w:left="3"/>
        <w:jc w:val="both"/>
        <w:rPr>
          <w:rFonts w:eastAsia="Times New Roman"/>
          <w:sz w:val="24"/>
          <w:szCs w:val="24"/>
        </w:rPr>
        <w:sectPr w:rsidR="00D05631" w:rsidRPr="009F2221" w:rsidSect="00F86379">
          <w:type w:val="continuous"/>
          <w:pgSz w:w="11900" w:h="16841"/>
          <w:pgMar w:top="990" w:right="839" w:bottom="6" w:left="1277" w:header="0" w:footer="0" w:gutter="0"/>
          <w:cols w:space="720" w:equalWidth="0">
            <w:col w:w="9783"/>
          </w:cols>
        </w:sectPr>
      </w:pPr>
      <w:r>
        <w:rPr>
          <w:rFonts w:eastAsia="Times New Roman"/>
          <w:sz w:val="24"/>
          <w:szCs w:val="24"/>
        </w:rPr>
        <w:t>При проведении внутренней оценке качества образования изучается степень удовлетворённости родителей качеством дошкольного образования в ДОУ на основании анкетирования родителей, опроса.</w:t>
      </w:r>
    </w:p>
    <w:p w:rsidR="00D05631" w:rsidRPr="009F2221" w:rsidRDefault="00D05631" w:rsidP="009F2221">
      <w:pPr>
        <w:spacing w:line="270" w:lineRule="auto"/>
        <w:ind w:right="60"/>
        <w:jc w:val="both"/>
        <w:rPr>
          <w:sz w:val="20"/>
          <w:szCs w:val="20"/>
        </w:rPr>
        <w:sectPr w:rsidR="00D05631" w:rsidRPr="009F2221" w:rsidSect="00F86379">
          <w:type w:val="continuous"/>
          <w:pgSz w:w="11900" w:h="16841"/>
          <w:pgMar w:top="811" w:right="779" w:bottom="6" w:left="1220" w:header="0" w:footer="0" w:gutter="0"/>
          <w:cols w:space="720" w:equalWidth="0">
            <w:col w:w="9900"/>
          </w:cols>
        </w:sectPr>
      </w:pPr>
    </w:p>
    <w:p w:rsidR="008F1156" w:rsidRPr="00DB1418" w:rsidRDefault="008F1156" w:rsidP="008F1156">
      <w:pPr>
        <w:spacing w:line="53" w:lineRule="exact"/>
        <w:rPr>
          <w:color w:val="FF0000"/>
          <w:sz w:val="20"/>
          <w:szCs w:val="20"/>
        </w:rPr>
      </w:pPr>
    </w:p>
    <w:p w:rsidR="008F1156" w:rsidRPr="007D3E0B" w:rsidRDefault="008F1156" w:rsidP="007D3E0B">
      <w:pPr>
        <w:spacing w:line="272" w:lineRule="auto"/>
        <w:jc w:val="both"/>
        <w:rPr>
          <w:sz w:val="20"/>
          <w:szCs w:val="20"/>
        </w:rPr>
      </w:pPr>
      <w:r w:rsidRPr="007D3E0B">
        <w:rPr>
          <w:rFonts w:eastAsia="Times New Roman"/>
          <w:sz w:val="24"/>
          <w:szCs w:val="24"/>
        </w:rPr>
        <w:t xml:space="preserve">Таким образом, на основе </w:t>
      </w:r>
      <w:proofErr w:type="spellStart"/>
      <w:r w:rsidRPr="007D3E0B">
        <w:rPr>
          <w:rFonts w:eastAsia="Times New Roman"/>
          <w:sz w:val="24"/>
          <w:szCs w:val="24"/>
        </w:rPr>
        <w:t>самообследования</w:t>
      </w:r>
      <w:proofErr w:type="spellEnd"/>
      <w:r w:rsidRPr="007D3E0B">
        <w:rPr>
          <w:rFonts w:eastAsia="Times New Roman"/>
          <w:sz w:val="24"/>
          <w:szCs w:val="24"/>
        </w:rPr>
        <w:t xml:space="preserve"> деятельности ДОУ, представленной в аналитической части отчёта, можно сделать вывод, что в ДОУ  создана развивающая образовательная среда.</w:t>
      </w:r>
    </w:p>
    <w:p w:rsidR="008F1156" w:rsidRDefault="008F1156" w:rsidP="008F1156">
      <w:pPr>
        <w:spacing w:line="7" w:lineRule="exact"/>
        <w:rPr>
          <w:sz w:val="20"/>
          <w:szCs w:val="20"/>
        </w:rPr>
      </w:pPr>
    </w:p>
    <w:p w:rsidR="008F1156" w:rsidRDefault="008F1156" w:rsidP="008F1156">
      <w:pPr>
        <w:ind w:left="740"/>
        <w:rPr>
          <w:sz w:val="20"/>
          <w:szCs w:val="20"/>
        </w:rPr>
      </w:pPr>
      <w:r>
        <w:rPr>
          <w:rFonts w:eastAsia="Times New Roman"/>
          <w:b/>
          <w:bCs/>
          <w:sz w:val="24"/>
          <w:szCs w:val="24"/>
        </w:rPr>
        <w:t>Выводы и перспективы развития.</w:t>
      </w:r>
    </w:p>
    <w:p w:rsidR="008F1156" w:rsidRDefault="008F1156" w:rsidP="008F1156">
      <w:pPr>
        <w:spacing w:line="53" w:lineRule="exact"/>
        <w:rPr>
          <w:sz w:val="20"/>
          <w:szCs w:val="20"/>
        </w:rPr>
      </w:pPr>
    </w:p>
    <w:p w:rsidR="008F1156" w:rsidRDefault="008F1156" w:rsidP="008F1156">
      <w:pPr>
        <w:spacing w:line="272" w:lineRule="auto"/>
        <w:ind w:firstLine="751"/>
        <w:jc w:val="both"/>
        <w:rPr>
          <w:sz w:val="20"/>
          <w:szCs w:val="20"/>
        </w:rPr>
      </w:pPr>
      <w:r>
        <w:rPr>
          <w:rFonts w:eastAsia="Times New Roman"/>
          <w:sz w:val="24"/>
          <w:szCs w:val="24"/>
        </w:rPr>
        <w:t xml:space="preserve">Таким образом, результаты </w:t>
      </w:r>
      <w:proofErr w:type="spellStart"/>
      <w:r>
        <w:rPr>
          <w:rFonts w:eastAsia="Times New Roman"/>
          <w:sz w:val="24"/>
          <w:szCs w:val="24"/>
        </w:rPr>
        <w:t>самообследования</w:t>
      </w:r>
      <w:proofErr w:type="spellEnd"/>
      <w:r>
        <w:rPr>
          <w:rFonts w:eastAsia="Times New Roman"/>
          <w:sz w:val="24"/>
          <w:szCs w:val="24"/>
        </w:rPr>
        <w:t xml:space="preserve"> ДОУ свидетельствует о положительной динамике по большинству показателей результативности и эффективности его функционирования и развития; о качестве и доступности предоставляемых образовательных услуг.</w:t>
      </w:r>
    </w:p>
    <w:p w:rsidR="008F1156" w:rsidRDefault="008F1156" w:rsidP="008F1156">
      <w:pPr>
        <w:spacing w:line="19" w:lineRule="exact"/>
        <w:rPr>
          <w:sz w:val="20"/>
          <w:szCs w:val="20"/>
        </w:rPr>
      </w:pPr>
    </w:p>
    <w:p w:rsidR="008F1156" w:rsidRDefault="008F1156" w:rsidP="008F1156">
      <w:pPr>
        <w:spacing w:line="264" w:lineRule="auto"/>
        <w:ind w:firstLine="751"/>
        <w:jc w:val="both"/>
        <w:rPr>
          <w:sz w:val="20"/>
          <w:szCs w:val="20"/>
        </w:rPr>
      </w:pPr>
      <w:r>
        <w:rPr>
          <w:rFonts w:eastAsia="Times New Roman"/>
          <w:sz w:val="24"/>
          <w:szCs w:val="24"/>
        </w:rPr>
        <w:t xml:space="preserve">Учитывая результаты </w:t>
      </w:r>
      <w:proofErr w:type="spellStart"/>
      <w:r>
        <w:rPr>
          <w:rFonts w:eastAsia="Times New Roman"/>
          <w:sz w:val="24"/>
          <w:szCs w:val="24"/>
        </w:rPr>
        <w:t>самообследования</w:t>
      </w:r>
      <w:proofErr w:type="spellEnd"/>
      <w:r>
        <w:rPr>
          <w:rFonts w:eastAsia="Times New Roman"/>
          <w:sz w:val="24"/>
          <w:szCs w:val="24"/>
        </w:rPr>
        <w:t xml:space="preserve"> деятельности ДОУ  за 2018 учебный год, можно сделать выводы:</w:t>
      </w:r>
    </w:p>
    <w:p w:rsidR="008F1156" w:rsidRDefault="008F1156" w:rsidP="008F1156">
      <w:pPr>
        <w:spacing w:line="17" w:lineRule="exact"/>
        <w:rPr>
          <w:sz w:val="20"/>
          <w:szCs w:val="20"/>
        </w:rPr>
      </w:pPr>
    </w:p>
    <w:p w:rsidR="008F1156" w:rsidRDefault="008F1156" w:rsidP="008F1156">
      <w:pPr>
        <w:ind w:left="740"/>
        <w:rPr>
          <w:sz w:val="20"/>
          <w:szCs w:val="20"/>
        </w:rPr>
      </w:pPr>
      <w:r>
        <w:rPr>
          <w:rFonts w:eastAsia="Times New Roman"/>
          <w:sz w:val="24"/>
          <w:szCs w:val="24"/>
        </w:rPr>
        <w:t xml:space="preserve">Об  эффективности  методического  сопровождения  образовательной  деятельности  </w:t>
      </w:r>
      <w:proofErr w:type="gramStart"/>
      <w:r>
        <w:rPr>
          <w:rFonts w:eastAsia="Times New Roman"/>
          <w:sz w:val="24"/>
          <w:szCs w:val="24"/>
        </w:rPr>
        <w:t>в</w:t>
      </w:r>
      <w:proofErr w:type="gramEnd"/>
    </w:p>
    <w:p w:rsidR="008F1156" w:rsidRDefault="008F1156" w:rsidP="008F1156">
      <w:pPr>
        <w:spacing w:line="41" w:lineRule="exact"/>
        <w:rPr>
          <w:sz w:val="20"/>
          <w:szCs w:val="20"/>
        </w:rPr>
      </w:pPr>
    </w:p>
    <w:p w:rsidR="008F1156" w:rsidRDefault="008F1156" w:rsidP="008F1156">
      <w:pPr>
        <w:rPr>
          <w:sz w:val="20"/>
          <w:szCs w:val="20"/>
        </w:rPr>
      </w:pPr>
      <w:r>
        <w:rPr>
          <w:rFonts w:eastAsia="Times New Roman"/>
          <w:sz w:val="24"/>
          <w:szCs w:val="24"/>
        </w:rPr>
        <w:t>ДОУ:</w:t>
      </w:r>
    </w:p>
    <w:p w:rsidR="008F1156" w:rsidRDefault="008F1156" w:rsidP="008F1156">
      <w:pPr>
        <w:spacing w:line="53" w:lineRule="exact"/>
        <w:rPr>
          <w:sz w:val="20"/>
          <w:szCs w:val="20"/>
        </w:rPr>
      </w:pPr>
    </w:p>
    <w:p w:rsidR="008F1156" w:rsidRDefault="008F1156" w:rsidP="008F1156">
      <w:pPr>
        <w:numPr>
          <w:ilvl w:val="0"/>
          <w:numId w:val="62"/>
        </w:numPr>
        <w:tabs>
          <w:tab w:val="left" w:pos="852"/>
        </w:tabs>
        <w:spacing w:line="264" w:lineRule="auto"/>
        <w:ind w:firstLine="748"/>
        <w:rPr>
          <w:rFonts w:eastAsia="Times New Roman"/>
          <w:sz w:val="24"/>
          <w:szCs w:val="24"/>
        </w:rPr>
      </w:pPr>
      <w:r>
        <w:rPr>
          <w:rFonts w:eastAsia="Times New Roman"/>
          <w:sz w:val="24"/>
          <w:szCs w:val="24"/>
        </w:rPr>
        <w:t>совершенствуется образовательная деятельность, созданы условия для полноценного физического и психического развития детей;</w:t>
      </w:r>
    </w:p>
    <w:p w:rsidR="008F1156" w:rsidRDefault="008F1156" w:rsidP="008F1156">
      <w:pPr>
        <w:spacing w:line="28" w:lineRule="exact"/>
        <w:rPr>
          <w:rFonts w:eastAsia="Times New Roman"/>
          <w:sz w:val="24"/>
          <w:szCs w:val="24"/>
        </w:rPr>
      </w:pPr>
    </w:p>
    <w:p w:rsidR="008F1156" w:rsidRDefault="008F1156" w:rsidP="008F1156">
      <w:pPr>
        <w:numPr>
          <w:ilvl w:val="0"/>
          <w:numId w:val="62"/>
        </w:numPr>
        <w:tabs>
          <w:tab w:val="left" w:pos="852"/>
        </w:tabs>
        <w:spacing w:line="264" w:lineRule="auto"/>
        <w:ind w:firstLine="748"/>
        <w:rPr>
          <w:rFonts w:eastAsia="Times New Roman"/>
          <w:sz w:val="24"/>
          <w:szCs w:val="24"/>
        </w:rPr>
      </w:pPr>
      <w:r>
        <w:rPr>
          <w:rFonts w:eastAsia="Times New Roman"/>
          <w:sz w:val="24"/>
          <w:szCs w:val="24"/>
        </w:rPr>
        <w:t>наряду с базовым образованием в детском саду осуществляется дополнительное образование через внедрение кружковой работы, на платной и бесплатной основе;</w:t>
      </w:r>
    </w:p>
    <w:p w:rsidR="008F1156" w:rsidRDefault="008F1156" w:rsidP="008F1156">
      <w:pPr>
        <w:spacing w:line="26" w:lineRule="exact"/>
        <w:rPr>
          <w:rFonts w:eastAsia="Times New Roman"/>
          <w:sz w:val="24"/>
          <w:szCs w:val="24"/>
        </w:rPr>
      </w:pPr>
    </w:p>
    <w:p w:rsidR="008F1156" w:rsidRDefault="008F1156" w:rsidP="008F1156">
      <w:pPr>
        <w:numPr>
          <w:ilvl w:val="0"/>
          <w:numId w:val="62"/>
        </w:numPr>
        <w:tabs>
          <w:tab w:val="left" w:pos="852"/>
        </w:tabs>
        <w:spacing w:line="271" w:lineRule="auto"/>
        <w:ind w:firstLine="748"/>
        <w:jc w:val="both"/>
        <w:rPr>
          <w:rFonts w:eastAsia="Times New Roman"/>
          <w:sz w:val="24"/>
          <w:szCs w:val="24"/>
        </w:rPr>
      </w:pPr>
      <w:r>
        <w:rPr>
          <w:rFonts w:eastAsia="Times New Roman"/>
          <w:sz w:val="24"/>
          <w:szCs w:val="24"/>
        </w:rPr>
        <w:t>педагоги ДОУ принимают участие в конкурсах различного уровня, проходят курсы повышения квалификации, осваивают современные педагогические технологии, в соответствии с требованиями ФГОС.</w:t>
      </w:r>
    </w:p>
    <w:p w:rsidR="008F1156" w:rsidRDefault="008F1156" w:rsidP="008F1156">
      <w:pPr>
        <w:spacing w:line="17" w:lineRule="exact"/>
        <w:rPr>
          <w:rFonts w:eastAsia="Times New Roman"/>
          <w:sz w:val="24"/>
          <w:szCs w:val="24"/>
        </w:rPr>
      </w:pPr>
    </w:p>
    <w:p w:rsidR="008F1156" w:rsidRDefault="008F1156" w:rsidP="008F1156">
      <w:pPr>
        <w:spacing w:line="264" w:lineRule="auto"/>
        <w:ind w:firstLine="751"/>
        <w:rPr>
          <w:rFonts w:eastAsia="Times New Roman"/>
          <w:sz w:val="24"/>
          <w:szCs w:val="24"/>
        </w:rPr>
      </w:pPr>
      <w:r>
        <w:rPr>
          <w:rFonts w:eastAsia="Times New Roman"/>
          <w:sz w:val="24"/>
          <w:szCs w:val="24"/>
        </w:rPr>
        <w:t>О комплексном подходе управленческой структуры в решение задач ДОУ, с целью совершенствования работы:</w:t>
      </w:r>
    </w:p>
    <w:p w:rsidR="008F1156" w:rsidRDefault="008F1156" w:rsidP="008F1156">
      <w:pPr>
        <w:spacing w:line="14" w:lineRule="exact"/>
        <w:rPr>
          <w:rFonts w:eastAsia="Times New Roman"/>
          <w:sz w:val="24"/>
          <w:szCs w:val="24"/>
        </w:rPr>
      </w:pPr>
    </w:p>
    <w:p w:rsidR="008F1156" w:rsidRDefault="008F1156" w:rsidP="008F1156">
      <w:pPr>
        <w:numPr>
          <w:ilvl w:val="0"/>
          <w:numId w:val="62"/>
        </w:numPr>
        <w:tabs>
          <w:tab w:val="left" w:pos="840"/>
        </w:tabs>
        <w:ind w:left="840" w:hanging="92"/>
        <w:rPr>
          <w:rFonts w:eastAsia="Times New Roman"/>
          <w:sz w:val="24"/>
          <w:szCs w:val="24"/>
        </w:rPr>
      </w:pPr>
      <w:r>
        <w:rPr>
          <w:rFonts w:eastAsia="Times New Roman"/>
          <w:sz w:val="24"/>
          <w:szCs w:val="24"/>
        </w:rPr>
        <w:t>систематическое укрепление материально-технической базы ДОУ;</w:t>
      </w:r>
    </w:p>
    <w:p w:rsidR="008F1156" w:rsidRDefault="008F1156" w:rsidP="008F1156">
      <w:pPr>
        <w:spacing w:line="53" w:lineRule="exact"/>
        <w:rPr>
          <w:rFonts w:eastAsia="Times New Roman"/>
          <w:sz w:val="24"/>
          <w:szCs w:val="24"/>
        </w:rPr>
      </w:pPr>
    </w:p>
    <w:p w:rsidR="008F1156" w:rsidRDefault="008F1156" w:rsidP="008F1156">
      <w:pPr>
        <w:numPr>
          <w:ilvl w:val="0"/>
          <w:numId w:val="62"/>
        </w:numPr>
        <w:tabs>
          <w:tab w:val="left" w:pos="852"/>
        </w:tabs>
        <w:spacing w:line="266" w:lineRule="auto"/>
        <w:ind w:firstLine="748"/>
        <w:rPr>
          <w:rFonts w:eastAsia="Times New Roman"/>
          <w:sz w:val="24"/>
          <w:szCs w:val="24"/>
        </w:rPr>
      </w:pPr>
      <w:r>
        <w:rPr>
          <w:rFonts w:eastAsia="Times New Roman"/>
          <w:sz w:val="24"/>
          <w:szCs w:val="24"/>
        </w:rPr>
        <w:t>обеспечение безопасности жизнедеятельности воспитанников и сотрудников учреждения;</w:t>
      </w:r>
    </w:p>
    <w:p w:rsidR="008F1156" w:rsidRDefault="008F1156" w:rsidP="008F1156">
      <w:pPr>
        <w:spacing w:line="12" w:lineRule="exact"/>
        <w:rPr>
          <w:rFonts w:eastAsia="Times New Roman"/>
          <w:sz w:val="24"/>
          <w:szCs w:val="24"/>
        </w:rPr>
      </w:pPr>
    </w:p>
    <w:p w:rsidR="008F1156" w:rsidRDefault="008F1156" w:rsidP="008F1156">
      <w:pPr>
        <w:numPr>
          <w:ilvl w:val="0"/>
          <w:numId w:val="62"/>
        </w:numPr>
        <w:tabs>
          <w:tab w:val="left" w:pos="840"/>
        </w:tabs>
        <w:ind w:left="840" w:hanging="92"/>
        <w:rPr>
          <w:rFonts w:eastAsia="Times New Roman"/>
          <w:sz w:val="24"/>
          <w:szCs w:val="24"/>
        </w:rPr>
      </w:pPr>
      <w:r>
        <w:rPr>
          <w:rFonts w:eastAsia="Times New Roman"/>
          <w:sz w:val="24"/>
          <w:szCs w:val="24"/>
        </w:rPr>
        <w:t>эффективное сотрудничество с родителями воспитанников.</w:t>
      </w:r>
    </w:p>
    <w:p w:rsidR="008F1156" w:rsidRDefault="008F1156" w:rsidP="008F1156">
      <w:pPr>
        <w:spacing w:line="53" w:lineRule="exact"/>
        <w:rPr>
          <w:sz w:val="20"/>
          <w:szCs w:val="20"/>
        </w:rPr>
      </w:pPr>
    </w:p>
    <w:p w:rsidR="008F1156" w:rsidRDefault="008F1156" w:rsidP="008F1156">
      <w:pPr>
        <w:spacing w:line="273" w:lineRule="auto"/>
        <w:ind w:firstLine="751"/>
        <w:jc w:val="both"/>
        <w:rPr>
          <w:sz w:val="20"/>
          <w:szCs w:val="20"/>
        </w:rPr>
      </w:pPr>
      <w:r>
        <w:rPr>
          <w:rFonts w:eastAsia="Times New Roman"/>
          <w:sz w:val="24"/>
          <w:szCs w:val="24"/>
        </w:rPr>
        <w:t>На основании полученных результатов выявлено, что поставленные задачи в ДОУ были реализованы. Результаты диагностики воспитанников свидетельствуют о положительной динамике в усвоении образовательной программы. Эти данные свидетельствуют о том, что в детском саду созданы условия для познавательного, художественно-эстетического, физического и социально-коммуникативного и речевого развития дошкольников.</w:t>
      </w:r>
    </w:p>
    <w:p w:rsidR="008F1156" w:rsidRDefault="008F1156" w:rsidP="008F1156">
      <w:pPr>
        <w:spacing w:line="17" w:lineRule="exact"/>
        <w:rPr>
          <w:sz w:val="20"/>
          <w:szCs w:val="20"/>
        </w:rPr>
      </w:pPr>
    </w:p>
    <w:p w:rsidR="008F1156" w:rsidRDefault="008F1156" w:rsidP="008F1156">
      <w:pPr>
        <w:spacing w:line="271" w:lineRule="auto"/>
        <w:ind w:firstLine="751"/>
        <w:jc w:val="both"/>
        <w:rPr>
          <w:sz w:val="20"/>
          <w:szCs w:val="20"/>
        </w:rPr>
      </w:pPr>
      <w:r>
        <w:rPr>
          <w:rFonts w:eastAsia="Times New Roman"/>
          <w:sz w:val="24"/>
          <w:szCs w:val="24"/>
        </w:rPr>
        <w:t>Вместе с тем, как показала оценка хода и результатов работы дошкольного учреждения, существует ряд проблем, на решение которых будет направлена деятельность образовательного учреждения:</w:t>
      </w:r>
    </w:p>
    <w:p w:rsidR="008F1156" w:rsidRDefault="008F1156" w:rsidP="008F1156">
      <w:pPr>
        <w:spacing w:line="19" w:lineRule="exact"/>
        <w:rPr>
          <w:sz w:val="20"/>
          <w:szCs w:val="20"/>
        </w:rPr>
      </w:pPr>
    </w:p>
    <w:p w:rsidR="008F1156" w:rsidRDefault="008F1156" w:rsidP="007D3E0B">
      <w:pPr>
        <w:spacing w:line="271" w:lineRule="auto"/>
        <w:ind w:firstLine="751"/>
        <w:jc w:val="both"/>
        <w:rPr>
          <w:sz w:val="20"/>
          <w:szCs w:val="20"/>
        </w:rPr>
      </w:pPr>
      <w:r>
        <w:rPr>
          <w:rFonts w:eastAsia="Times New Roman"/>
          <w:sz w:val="24"/>
          <w:szCs w:val="24"/>
        </w:rPr>
        <w:lastRenderedPageBreak/>
        <w:t>-совершенствование организационной структуры управления дошкольным образовательным учреждением и воспитательно-образовательным процессом с участием органов государственно-общественного управления;</w:t>
      </w:r>
    </w:p>
    <w:p w:rsidR="008F1156" w:rsidRDefault="008F1156" w:rsidP="007D3E0B">
      <w:pPr>
        <w:spacing w:line="18" w:lineRule="exact"/>
        <w:jc w:val="both"/>
        <w:rPr>
          <w:sz w:val="20"/>
          <w:szCs w:val="20"/>
        </w:rPr>
      </w:pPr>
    </w:p>
    <w:p w:rsidR="008F1156" w:rsidRPr="007D3E0B" w:rsidRDefault="008F1156" w:rsidP="007D3E0B">
      <w:pPr>
        <w:spacing w:line="264" w:lineRule="auto"/>
        <w:ind w:firstLine="751"/>
        <w:jc w:val="both"/>
        <w:rPr>
          <w:sz w:val="20"/>
          <w:szCs w:val="20"/>
        </w:rPr>
      </w:pPr>
      <w:r>
        <w:rPr>
          <w:rFonts w:eastAsia="Times New Roman"/>
          <w:sz w:val="24"/>
          <w:szCs w:val="24"/>
        </w:rPr>
        <w:t xml:space="preserve">-корректировка основной образовательной программы ДОУ, обеспечивающей реализацию в соответствии с ФГОС </w:t>
      </w:r>
      <w:proofErr w:type="gramStart"/>
      <w:r>
        <w:rPr>
          <w:rFonts w:eastAsia="Times New Roman"/>
          <w:sz w:val="24"/>
          <w:szCs w:val="24"/>
        </w:rPr>
        <w:t>ДО</w:t>
      </w:r>
      <w:proofErr w:type="gramEnd"/>
      <w:r>
        <w:rPr>
          <w:rFonts w:eastAsia="Times New Roman"/>
          <w:sz w:val="24"/>
          <w:szCs w:val="24"/>
        </w:rPr>
        <w:t>;</w:t>
      </w:r>
    </w:p>
    <w:p w:rsidR="008F1156" w:rsidRDefault="008F1156" w:rsidP="007D3E0B">
      <w:pPr>
        <w:spacing w:line="264" w:lineRule="auto"/>
        <w:ind w:left="3" w:right="260" w:firstLine="751"/>
        <w:jc w:val="both"/>
        <w:rPr>
          <w:sz w:val="20"/>
          <w:szCs w:val="20"/>
        </w:rPr>
      </w:pPr>
      <w:r>
        <w:rPr>
          <w:rFonts w:eastAsia="Times New Roman"/>
          <w:sz w:val="24"/>
          <w:szCs w:val="24"/>
        </w:rPr>
        <w:t>-продолжение работы по повышению профессиональной компетентности специалистов ДОУ по созданию единой предметно-развивающей и коррекционной среды в ДОУ;</w:t>
      </w:r>
    </w:p>
    <w:p w:rsidR="008F1156" w:rsidRDefault="008F1156" w:rsidP="007D3E0B">
      <w:pPr>
        <w:spacing w:line="27" w:lineRule="exact"/>
        <w:jc w:val="both"/>
        <w:rPr>
          <w:sz w:val="20"/>
          <w:szCs w:val="20"/>
        </w:rPr>
      </w:pPr>
    </w:p>
    <w:p w:rsidR="008F1156" w:rsidRDefault="008F1156" w:rsidP="007D3E0B">
      <w:pPr>
        <w:numPr>
          <w:ilvl w:val="1"/>
          <w:numId w:val="64"/>
        </w:numPr>
        <w:tabs>
          <w:tab w:val="left" w:pos="886"/>
        </w:tabs>
        <w:spacing w:line="271" w:lineRule="auto"/>
        <w:ind w:left="3" w:right="260" w:firstLine="748"/>
        <w:jc w:val="both"/>
        <w:rPr>
          <w:rFonts w:eastAsia="Times New Roman"/>
          <w:sz w:val="24"/>
          <w:szCs w:val="24"/>
        </w:rPr>
      </w:pPr>
      <w:r>
        <w:rPr>
          <w:rFonts w:eastAsia="Times New Roman"/>
          <w:sz w:val="24"/>
          <w:szCs w:val="24"/>
        </w:rPr>
        <w:t>активизация работы методической службы ДОУ с педагогами 1 категории, с целью оказания помощи в обобщении и распространения опыта работы педагогов, проведения самоанализа работы и последующей аттестации на высшую квалификационную категорию;</w:t>
      </w:r>
    </w:p>
    <w:p w:rsidR="008F1156" w:rsidRDefault="008F1156" w:rsidP="007D3E0B">
      <w:pPr>
        <w:spacing w:line="17" w:lineRule="exact"/>
        <w:jc w:val="both"/>
        <w:rPr>
          <w:rFonts w:eastAsia="Times New Roman"/>
          <w:sz w:val="24"/>
          <w:szCs w:val="24"/>
        </w:rPr>
      </w:pPr>
    </w:p>
    <w:p w:rsidR="008F1156" w:rsidRDefault="008F1156" w:rsidP="007D3E0B">
      <w:pPr>
        <w:spacing w:line="270" w:lineRule="auto"/>
        <w:ind w:left="3" w:right="260" w:firstLine="751"/>
        <w:jc w:val="both"/>
        <w:rPr>
          <w:rFonts w:eastAsia="Times New Roman"/>
          <w:sz w:val="24"/>
          <w:szCs w:val="24"/>
        </w:rPr>
      </w:pPr>
      <w:r>
        <w:rPr>
          <w:rFonts w:eastAsia="Times New Roman"/>
          <w:sz w:val="24"/>
          <w:szCs w:val="24"/>
        </w:rPr>
        <w:t>-активизация работы методической службы ДОУ с педагогами, аттестованными на соответствие занимаемой должности, с целью оказания помощи в проведении самоанализа работы и последующей аттестации на 1 квалификационную категорию;</w:t>
      </w:r>
    </w:p>
    <w:p w:rsidR="008F1156" w:rsidRDefault="008F1156" w:rsidP="007D3E0B">
      <w:pPr>
        <w:spacing w:line="21" w:lineRule="exact"/>
        <w:jc w:val="both"/>
        <w:rPr>
          <w:rFonts w:eastAsia="Times New Roman"/>
          <w:sz w:val="24"/>
          <w:szCs w:val="24"/>
        </w:rPr>
      </w:pPr>
    </w:p>
    <w:p w:rsidR="008F1156" w:rsidRDefault="008F1156" w:rsidP="007D3E0B">
      <w:pPr>
        <w:spacing w:line="14" w:lineRule="exact"/>
        <w:jc w:val="both"/>
        <w:rPr>
          <w:rFonts w:eastAsia="Times New Roman"/>
          <w:sz w:val="24"/>
          <w:szCs w:val="24"/>
        </w:rPr>
      </w:pPr>
    </w:p>
    <w:p w:rsidR="008F1156" w:rsidRDefault="008F1156" w:rsidP="007D3E0B">
      <w:pPr>
        <w:ind w:left="743"/>
        <w:jc w:val="both"/>
        <w:rPr>
          <w:rFonts w:eastAsia="Times New Roman"/>
          <w:sz w:val="24"/>
          <w:szCs w:val="24"/>
        </w:rPr>
      </w:pPr>
      <w:r>
        <w:rPr>
          <w:rFonts w:eastAsia="Times New Roman"/>
          <w:sz w:val="24"/>
          <w:szCs w:val="24"/>
        </w:rPr>
        <w:t>-обеспечение оснащенности групп игрушками, пособиями и методически комплектами</w:t>
      </w:r>
    </w:p>
    <w:p w:rsidR="008F1156" w:rsidRDefault="008F1156" w:rsidP="007D3E0B">
      <w:pPr>
        <w:spacing w:line="40" w:lineRule="exact"/>
        <w:jc w:val="both"/>
        <w:rPr>
          <w:rFonts w:eastAsia="Times New Roman"/>
          <w:sz w:val="24"/>
          <w:szCs w:val="24"/>
        </w:rPr>
      </w:pPr>
    </w:p>
    <w:p w:rsidR="008F1156" w:rsidRDefault="008F1156" w:rsidP="007D3E0B">
      <w:pPr>
        <w:numPr>
          <w:ilvl w:val="0"/>
          <w:numId w:val="64"/>
        </w:numPr>
        <w:tabs>
          <w:tab w:val="left" w:pos="183"/>
        </w:tabs>
        <w:ind w:left="183" w:hanging="183"/>
        <w:jc w:val="both"/>
        <w:rPr>
          <w:rFonts w:eastAsia="Times New Roman"/>
          <w:sz w:val="24"/>
          <w:szCs w:val="24"/>
        </w:rPr>
      </w:pPr>
      <w:r>
        <w:rPr>
          <w:rFonts w:eastAsia="Times New Roman"/>
          <w:sz w:val="24"/>
          <w:szCs w:val="24"/>
        </w:rPr>
        <w:t xml:space="preserve">соответствии с требованиями ФГОС </w:t>
      </w:r>
      <w:proofErr w:type="gramStart"/>
      <w:r>
        <w:rPr>
          <w:rFonts w:eastAsia="Times New Roman"/>
          <w:sz w:val="24"/>
          <w:szCs w:val="24"/>
        </w:rPr>
        <w:t>ДО</w:t>
      </w:r>
      <w:proofErr w:type="gramEnd"/>
      <w:r>
        <w:rPr>
          <w:rFonts w:eastAsia="Times New Roman"/>
          <w:sz w:val="24"/>
          <w:szCs w:val="24"/>
        </w:rPr>
        <w:t>;</w:t>
      </w:r>
    </w:p>
    <w:p w:rsidR="008F1156" w:rsidRDefault="008F1156" w:rsidP="007D3E0B">
      <w:pPr>
        <w:spacing w:line="56" w:lineRule="exact"/>
        <w:jc w:val="both"/>
        <w:rPr>
          <w:rFonts w:eastAsia="Times New Roman"/>
          <w:sz w:val="24"/>
          <w:szCs w:val="24"/>
        </w:rPr>
      </w:pPr>
    </w:p>
    <w:p w:rsidR="008F1156" w:rsidRPr="007D3E0B" w:rsidRDefault="008F1156" w:rsidP="007D3E0B">
      <w:pPr>
        <w:numPr>
          <w:ilvl w:val="1"/>
          <w:numId w:val="64"/>
        </w:numPr>
        <w:tabs>
          <w:tab w:val="left" w:pos="886"/>
        </w:tabs>
        <w:spacing w:line="264" w:lineRule="auto"/>
        <w:ind w:left="3" w:right="260" w:firstLine="748"/>
        <w:jc w:val="both"/>
        <w:rPr>
          <w:rFonts w:eastAsia="Times New Roman"/>
          <w:sz w:val="24"/>
          <w:szCs w:val="24"/>
        </w:rPr>
      </w:pPr>
      <w:r>
        <w:rPr>
          <w:rFonts w:eastAsia="Times New Roman"/>
          <w:sz w:val="24"/>
          <w:szCs w:val="24"/>
        </w:rPr>
        <w:t>обеспечение сетевого взаимодействия с образовательными организациями в плане реализации образовательной программы;</w:t>
      </w:r>
    </w:p>
    <w:p w:rsidR="008F1156" w:rsidRDefault="008F1156" w:rsidP="007D3E0B">
      <w:pPr>
        <w:spacing w:line="53" w:lineRule="exact"/>
        <w:jc w:val="both"/>
        <w:rPr>
          <w:rFonts w:eastAsia="Times New Roman"/>
          <w:sz w:val="24"/>
          <w:szCs w:val="24"/>
        </w:rPr>
      </w:pPr>
    </w:p>
    <w:p w:rsidR="008F1156" w:rsidRDefault="008F1156" w:rsidP="007D3E0B">
      <w:pPr>
        <w:spacing w:line="266" w:lineRule="auto"/>
        <w:ind w:left="3" w:right="260" w:firstLine="751"/>
        <w:jc w:val="both"/>
        <w:rPr>
          <w:rFonts w:eastAsia="Times New Roman"/>
          <w:sz w:val="24"/>
          <w:szCs w:val="24"/>
        </w:rPr>
      </w:pPr>
      <w:r>
        <w:rPr>
          <w:rFonts w:eastAsia="Times New Roman"/>
          <w:sz w:val="24"/>
          <w:szCs w:val="24"/>
        </w:rPr>
        <w:t>-повышение уровня профессиональной компетентности педагогов, их мотивации на системное использование в практике современных педагогических технологий;</w:t>
      </w:r>
    </w:p>
    <w:p w:rsidR="008F1156" w:rsidRDefault="008F1156" w:rsidP="007D3E0B">
      <w:pPr>
        <w:spacing w:line="12" w:lineRule="exact"/>
        <w:jc w:val="both"/>
        <w:rPr>
          <w:rFonts w:eastAsia="Times New Roman"/>
          <w:sz w:val="24"/>
          <w:szCs w:val="24"/>
        </w:rPr>
      </w:pPr>
    </w:p>
    <w:p w:rsidR="008F1156" w:rsidRDefault="008F1156" w:rsidP="007D3E0B">
      <w:pPr>
        <w:ind w:left="743"/>
        <w:jc w:val="both"/>
        <w:rPr>
          <w:rFonts w:eastAsia="Times New Roman"/>
          <w:sz w:val="24"/>
          <w:szCs w:val="24"/>
        </w:rPr>
      </w:pPr>
      <w:r>
        <w:rPr>
          <w:rFonts w:eastAsia="Times New Roman"/>
          <w:sz w:val="24"/>
          <w:szCs w:val="24"/>
        </w:rPr>
        <w:t>-повышение активности р</w:t>
      </w:r>
      <w:r w:rsidR="007D3E0B">
        <w:rPr>
          <w:rFonts w:eastAsia="Times New Roman"/>
          <w:sz w:val="24"/>
          <w:szCs w:val="24"/>
        </w:rPr>
        <w:t>одителей  в жизни детского сада.</w:t>
      </w:r>
    </w:p>
    <w:p w:rsidR="008F1156" w:rsidRDefault="008F1156" w:rsidP="008F1156">
      <w:pPr>
        <w:spacing w:line="53" w:lineRule="exact"/>
        <w:rPr>
          <w:rFonts w:eastAsia="Times New Roman"/>
          <w:sz w:val="24"/>
          <w:szCs w:val="24"/>
        </w:rPr>
      </w:pPr>
    </w:p>
    <w:p w:rsidR="008F1156" w:rsidRDefault="008F1156" w:rsidP="008F1156">
      <w:pPr>
        <w:spacing w:line="264" w:lineRule="auto"/>
        <w:ind w:left="3" w:right="260" w:firstLine="751"/>
        <w:rPr>
          <w:rFonts w:eastAsia="Times New Roman"/>
          <w:sz w:val="24"/>
          <w:szCs w:val="24"/>
        </w:rPr>
      </w:pPr>
      <w:r>
        <w:rPr>
          <w:rFonts w:eastAsia="Times New Roman"/>
          <w:sz w:val="24"/>
          <w:szCs w:val="24"/>
        </w:rPr>
        <w:t>В целях дальнейшего повышения эффективности работы дошкольное учреждение намечает следующие задачи:</w:t>
      </w:r>
    </w:p>
    <w:p w:rsidR="008F1156" w:rsidRDefault="008F1156" w:rsidP="008F1156">
      <w:pPr>
        <w:spacing w:line="53" w:lineRule="exact"/>
        <w:rPr>
          <w:rFonts w:eastAsia="Times New Roman"/>
          <w:sz w:val="24"/>
          <w:szCs w:val="24"/>
        </w:rPr>
      </w:pPr>
    </w:p>
    <w:p w:rsidR="008F1156" w:rsidRDefault="008F1156" w:rsidP="008F1156">
      <w:pPr>
        <w:numPr>
          <w:ilvl w:val="2"/>
          <w:numId w:val="64"/>
        </w:numPr>
        <w:tabs>
          <w:tab w:val="left" w:pos="996"/>
        </w:tabs>
        <w:spacing w:line="264" w:lineRule="auto"/>
        <w:ind w:left="3" w:right="260" w:firstLine="849"/>
        <w:rPr>
          <w:rFonts w:eastAsia="Times New Roman"/>
          <w:sz w:val="24"/>
          <w:szCs w:val="24"/>
        </w:rPr>
      </w:pPr>
      <w:r>
        <w:rPr>
          <w:rFonts w:eastAsia="Times New Roman"/>
          <w:sz w:val="24"/>
          <w:szCs w:val="24"/>
        </w:rPr>
        <w:t>повышение посещаемости за счет снижения заболеваемости, уменьшение пропусков по неуважительным причинам;</w:t>
      </w:r>
    </w:p>
    <w:p w:rsidR="008F1156" w:rsidRDefault="008F1156" w:rsidP="008F1156">
      <w:pPr>
        <w:spacing w:line="14" w:lineRule="exact"/>
        <w:rPr>
          <w:rFonts w:eastAsia="Times New Roman"/>
          <w:sz w:val="24"/>
          <w:szCs w:val="24"/>
        </w:rPr>
      </w:pPr>
    </w:p>
    <w:p w:rsidR="008F1156" w:rsidRPr="007D3E0B" w:rsidRDefault="008F1156" w:rsidP="007D3E0B">
      <w:pPr>
        <w:numPr>
          <w:ilvl w:val="2"/>
          <w:numId w:val="64"/>
        </w:numPr>
        <w:tabs>
          <w:tab w:val="left" w:pos="1003"/>
        </w:tabs>
        <w:ind w:left="1003" w:hanging="151"/>
        <w:rPr>
          <w:rFonts w:eastAsia="Times New Roman"/>
          <w:sz w:val="24"/>
          <w:szCs w:val="24"/>
        </w:rPr>
      </w:pPr>
      <w:r>
        <w:rPr>
          <w:rFonts w:eastAsia="Times New Roman"/>
          <w:sz w:val="24"/>
          <w:szCs w:val="24"/>
        </w:rPr>
        <w:t>увеличение спектра платных услуг;</w:t>
      </w:r>
    </w:p>
    <w:p w:rsidR="008F1156" w:rsidRDefault="008F1156" w:rsidP="008F1156">
      <w:pPr>
        <w:spacing w:line="55" w:lineRule="exact"/>
        <w:rPr>
          <w:rFonts w:eastAsia="Times New Roman"/>
          <w:sz w:val="24"/>
          <w:szCs w:val="24"/>
        </w:rPr>
      </w:pPr>
    </w:p>
    <w:p w:rsidR="008F1156" w:rsidRDefault="008F1156" w:rsidP="008F1156">
      <w:pPr>
        <w:numPr>
          <w:ilvl w:val="2"/>
          <w:numId w:val="64"/>
        </w:numPr>
        <w:tabs>
          <w:tab w:val="left" w:pos="996"/>
        </w:tabs>
        <w:spacing w:line="264" w:lineRule="auto"/>
        <w:ind w:left="3" w:right="260" w:firstLine="849"/>
        <w:rPr>
          <w:rFonts w:eastAsia="Times New Roman"/>
          <w:sz w:val="24"/>
          <w:szCs w:val="24"/>
        </w:rPr>
      </w:pPr>
      <w:r>
        <w:rPr>
          <w:rFonts w:eastAsia="Times New Roman"/>
          <w:sz w:val="24"/>
          <w:szCs w:val="24"/>
        </w:rPr>
        <w:t>своевременно и в установленные сроки проводить плановую инвентаризацию материальных ценностей;</w:t>
      </w:r>
    </w:p>
    <w:p w:rsidR="008F1156" w:rsidRDefault="008F1156" w:rsidP="008F1156">
      <w:pPr>
        <w:spacing w:line="14" w:lineRule="exact"/>
        <w:rPr>
          <w:rFonts w:eastAsia="Times New Roman"/>
          <w:sz w:val="24"/>
          <w:szCs w:val="24"/>
        </w:rPr>
      </w:pPr>
    </w:p>
    <w:p w:rsidR="008F1156" w:rsidRDefault="008F1156" w:rsidP="008F1156">
      <w:pPr>
        <w:numPr>
          <w:ilvl w:val="2"/>
          <w:numId w:val="64"/>
        </w:numPr>
        <w:tabs>
          <w:tab w:val="left" w:pos="1003"/>
        </w:tabs>
        <w:ind w:left="1003" w:hanging="151"/>
        <w:rPr>
          <w:rFonts w:eastAsia="Times New Roman"/>
          <w:sz w:val="24"/>
          <w:szCs w:val="24"/>
        </w:rPr>
      </w:pPr>
      <w:r>
        <w:rPr>
          <w:rFonts w:eastAsia="Times New Roman"/>
          <w:sz w:val="24"/>
          <w:szCs w:val="24"/>
        </w:rPr>
        <w:t>не допускать перерасход лимитов по коммунальным услугам;</w:t>
      </w:r>
    </w:p>
    <w:p w:rsidR="008F1156" w:rsidRDefault="008F1156" w:rsidP="008F1156">
      <w:pPr>
        <w:spacing w:line="40" w:lineRule="exact"/>
        <w:rPr>
          <w:rFonts w:eastAsia="Times New Roman"/>
          <w:sz w:val="24"/>
          <w:szCs w:val="24"/>
        </w:rPr>
      </w:pPr>
    </w:p>
    <w:p w:rsidR="008F1156" w:rsidRDefault="008F1156" w:rsidP="008F1156">
      <w:pPr>
        <w:numPr>
          <w:ilvl w:val="2"/>
          <w:numId w:val="64"/>
        </w:numPr>
        <w:tabs>
          <w:tab w:val="left" w:pos="1003"/>
        </w:tabs>
        <w:ind w:left="1003" w:hanging="151"/>
        <w:rPr>
          <w:rFonts w:eastAsia="Times New Roman"/>
          <w:sz w:val="24"/>
          <w:szCs w:val="24"/>
        </w:rPr>
      </w:pPr>
      <w:r>
        <w:rPr>
          <w:rFonts w:eastAsia="Times New Roman"/>
          <w:sz w:val="24"/>
          <w:szCs w:val="24"/>
        </w:rPr>
        <w:t>не иметь дебиторской и кредиторской задолженности по всем видам налогов;</w:t>
      </w:r>
    </w:p>
    <w:p w:rsidR="008F1156" w:rsidRDefault="008F1156" w:rsidP="008F1156">
      <w:pPr>
        <w:spacing w:line="55" w:lineRule="exact"/>
        <w:rPr>
          <w:rFonts w:eastAsia="Times New Roman"/>
          <w:sz w:val="24"/>
          <w:szCs w:val="24"/>
        </w:rPr>
      </w:pPr>
    </w:p>
    <w:p w:rsidR="008F1156" w:rsidRDefault="008F1156" w:rsidP="008F1156">
      <w:pPr>
        <w:numPr>
          <w:ilvl w:val="2"/>
          <w:numId w:val="64"/>
        </w:numPr>
        <w:tabs>
          <w:tab w:val="left" w:pos="996"/>
        </w:tabs>
        <w:spacing w:line="264" w:lineRule="auto"/>
        <w:ind w:left="3" w:right="260" w:firstLine="849"/>
        <w:rPr>
          <w:rFonts w:eastAsia="Times New Roman"/>
          <w:sz w:val="24"/>
          <w:szCs w:val="24"/>
        </w:rPr>
      </w:pPr>
      <w:r>
        <w:rPr>
          <w:rFonts w:eastAsia="Times New Roman"/>
          <w:sz w:val="24"/>
          <w:szCs w:val="24"/>
        </w:rPr>
        <w:t>добиваться увеличения количества педагогов, имеющих квалификационную категорию и увеличения количества педагогов с высшей кв. категорией;</w:t>
      </w:r>
    </w:p>
    <w:p w:rsidR="008F1156" w:rsidRDefault="008F1156" w:rsidP="008F1156">
      <w:pPr>
        <w:spacing w:line="26" w:lineRule="exact"/>
        <w:rPr>
          <w:rFonts w:eastAsia="Times New Roman"/>
          <w:sz w:val="24"/>
          <w:szCs w:val="24"/>
        </w:rPr>
      </w:pPr>
    </w:p>
    <w:p w:rsidR="008F1156" w:rsidRDefault="008F1156" w:rsidP="008F1156">
      <w:pPr>
        <w:numPr>
          <w:ilvl w:val="2"/>
          <w:numId w:val="64"/>
        </w:numPr>
        <w:tabs>
          <w:tab w:val="left" w:pos="996"/>
        </w:tabs>
        <w:spacing w:line="264" w:lineRule="auto"/>
        <w:ind w:left="3" w:right="260" w:firstLine="849"/>
        <w:rPr>
          <w:rFonts w:eastAsia="Times New Roman"/>
          <w:sz w:val="24"/>
          <w:szCs w:val="24"/>
        </w:rPr>
      </w:pPr>
      <w:r>
        <w:rPr>
          <w:rFonts w:eastAsia="Times New Roman"/>
          <w:sz w:val="24"/>
          <w:szCs w:val="24"/>
        </w:rPr>
        <w:t>добиваться 100% количества педагогов, прошедших курсы повышения квалификации.</w:t>
      </w:r>
    </w:p>
    <w:p w:rsidR="008F1156" w:rsidRDefault="008F1156" w:rsidP="008F1156">
      <w:pPr>
        <w:spacing w:line="29" w:lineRule="exact"/>
        <w:rPr>
          <w:rFonts w:eastAsia="Times New Roman"/>
          <w:sz w:val="24"/>
          <w:szCs w:val="24"/>
        </w:rPr>
      </w:pPr>
    </w:p>
    <w:p w:rsidR="008F1156" w:rsidRDefault="008F1156" w:rsidP="008F1156">
      <w:pPr>
        <w:spacing w:line="264" w:lineRule="auto"/>
        <w:ind w:left="3" w:right="260" w:firstLine="994"/>
        <w:rPr>
          <w:rFonts w:eastAsia="Times New Roman"/>
          <w:sz w:val="24"/>
          <w:szCs w:val="24"/>
        </w:rPr>
      </w:pPr>
      <w:r>
        <w:rPr>
          <w:rFonts w:eastAsia="Times New Roman"/>
          <w:sz w:val="24"/>
          <w:szCs w:val="24"/>
        </w:rPr>
        <w:t>На сегодняшний день наше дошкольное учреждение работает в режиме постоянного развития, поиске новых форм и методов работы с детьми, педагогами и родителями.</w:t>
      </w:r>
    </w:p>
    <w:p w:rsidR="007D3E0B" w:rsidRDefault="007D3E0B" w:rsidP="007D3E0B">
      <w:pPr>
        <w:rPr>
          <w:rFonts w:eastAsia="Times New Roman"/>
          <w:sz w:val="24"/>
          <w:szCs w:val="24"/>
        </w:rPr>
      </w:pPr>
    </w:p>
    <w:p w:rsidR="008F1156" w:rsidRPr="007A5DA1" w:rsidRDefault="008F1156" w:rsidP="007D3E0B">
      <w:pPr>
        <w:rPr>
          <w:b/>
          <w:sz w:val="20"/>
          <w:szCs w:val="20"/>
        </w:rPr>
      </w:pPr>
      <w:r w:rsidRPr="007A5DA1">
        <w:rPr>
          <w:rFonts w:eastAsia="Times New Roman"/>
          <w:b/>
          <w:sz w:val="24"/>
          <w:szCs w:val="24"/>
        </w:rPr>
        <w:t>Показатели деятельности</w:t>
      </w:r>
      <w:r w:rsidRPr="007A5DA1">
        <w:rPr>
          <w:b/>
          <w:sz w:val="20"/>
          <w:szCs w:val="20"/>
        </w:rPr>
        <w:t xml:space="preserve">  </w:t>
      </w:r>
      <w:r w:rsidRPr="007A5DA1">
        <w:rPr>
          <w:rFonts w:eastAsia="Times New Roman"/>
          <w:b/>
          <w:sz w:val="24"/>
          <w:szCs w:val="24"/>
        </w:rPr>
        <w:t>ДОУ,</w:t>
      </w:r>
      <w:r w:rsidR="007D3E0B" w:rsidRPr="007A5DA1">
        <w:rPr>
          <w:b/>
          <w:sz w:val="20"/>
          <w:szCs w:val="20"/>
        </w:rPr>
        <w:t xml:space="preserve">   </w:t>
      </w:r>
      <w:r w:rsidRPr="007A5DA1">
        <w:rPr>
          <w:rFonts w:eastAsia="Times New Roman"/>
          <w:b/>
          <w:sz w:val="24"/>
          <w:szCs w:val="24"/>
        </w:rPr>
        <w:t xml:space="preserve">подлежащего </w:t>
      </w:r>
      <w:proofErr w:type="spellStart"/>
      <w:r w:rsidRPr="007A5DA1">
        <w:rPr>
          <w:rFonts w:eastAsia="Times New Roman"/>
          <w:b/>
          <w:sz w:val="24"/>
          <w:szCs w:val="24"/>
        </w:rPr>
        <w:t>самообследованию</w:t>
      </w:r>
      <w:proofErr w:type="spellEnd"/>
      <w:r w:rsidRPr="007A5DA1">
        <w:rPr>
          <w:rFonts w:eastAsia="Times New Roman"/>
          <w:b/>
          <w:sz w:val="24"/>
          <w:szCs w:val="24"/>
        </w:rPr>
        <w:t xml:space="preserve"> на 2018 г.</w:t>
      </w:r>
    </w:p>
    <w:p w:rsidR="008F1156" w:rsidRPr="007A5DA1" w:rsidRDefault="008F1156" w:rsidP="008F1156">
      <w:pPr>
        <w:spacing w:line="343" w:lineRule="exact"/>
        <w:rPr>
          <w:b/>
          <w:sz w:val="20"/>
          <w:szCs w:val="20"/>
        </w:rPr>
      </w:pPr>
    </w:p>
    <w:tbl>
      <w:tblPr>
        <w:tblW w:w="10074" w:type="dxa"/>
        <w:tblLayout w:type="fixed"/>
        <w:tblCellMar>
          <w:left w:w="10" w:type="dxa"/>
          <w:right w:w="10" w:type="dxa"/>
        </w:tblCellMar>
        <w:tblLook w:val="0000"/>
      </w:tblPr>
      <w:tblGrid>
        <w:gridCol w:w="1109"/>
        <w:gridCol w:w="6556"/>
        <w:gridCol w:w="2409"/>
      </w:tblGrid>
      <w:tr w:rsidR="008F1156" w:rsidRPr="008F1156" w:rsidTr="008F1156">
        <w:trPr>
          <w:trHeight w:hRule="exact" w:val="720"/>
        </w:trPr>
        <w:tc>
          <w:tcPr>
            <w:tcW w:w="1109" w:type="dxa"/>
            <w:tcBorders>
              <w:top w:val="single" w:sz="4" w:space="0" w:color="auto"/>
              <w:left w:val="single" w:sz="4" w:space="0" w:color="auto"/>
            </w:tcBorders>
            <w:shd w:val="clear" w:color="auto" w:fill="FFFFFF"/>
            <w:vAlign w:val="center"/>
          </w:tcPr>
          <w:p w:rsidR="008F1156" w:rsidRPr="008F1156" w:rsidRDefault="008F1156" w:rsidP="008F1156">
            <w:pPr>
              <w:spacing w:line="280" w:lineRule="exact"/>
              <w:ind w:left="220"/>
              <w:rPr>
                <w:sz w:val="24"/>
                <w:szCs w:val="24"/>
              </w:rPr>
            </w:pPr>
            <w:r w:rsidRPr="008F1156">
              <w:rPr>
                <w:rStyle w:val="2"/>
                <w:rFonts w:eastAsia="Arial Unicode MS"/>
                <w:sz w:val="24"/>
                <w:szCs w:val="24"/>
              </w:rPr>
              <w:t xml:space="preserve">№ </w:t>
            </w:r>
            <w:proofErr w:type="spellStart"/>
            <w:proofErr w:type="gramStart"/>
            <w:r w:rsidRPr="008F1156">
              <w:rPr>
                <w:rStyle w:val="2"/>
                <w:rFonts w:eastAsia="Arial Unicode MS"/>
                <w:sz w:val="24"/>
                <w:szCs w:val="24"/>
              </w:rPr>
              <w:t>п</w:t>
            </w:r>
            <w:proofErr w:type="spellEnd"/>
            <w:proofErr w:type="gramEnd"/>
            <w:r w:rsidRPr="008F1156">
              <w:rPr>
                <w:rStyle w:val="2"/>
                <w:rFonts w:eastAsia="Arial Unicode MS"/>
                <w:sz w:val="24"/>
                <w:szCs w:val="24"/>
              </w:rPr>
              <w:t>/</w:t>
            </w:r>
            <w:proofErr w:type="spellStart"/>
            <w:r w:rsidRPr="008F1156">
              <w:rPr>
                <w:rStyle w:val="2"/>
                <w:rFonts w:eastAsia="Arial Unicode MS"/>
                <w:sz w:val="24"/>
                <w:szCs w:val="24"/>
              </w:rPr>
              <w:t>п</w:t>
            </w:r>
            <w:proofErr w:type="spellEnd"/>
          </w:p>
        </w:tc>
        <w:tc>
          <w:tcPr>
            <w:tcW w:w="6556" w:type="dxa"/>
            <w:tcBorders>
              <w:top w:val="single" w:sz="4" w:space="0" w:color="auto"/>
              <w:left w:val="single" w:sz="4" w:space="0" w:color="auto"/>
            </w:tcBorders>
            <w:shd w:val="clear" w:color="auto" w:fill="FFFFFF"/>
            <w:vAlign w:val="center"/>
          </w:tcPr>
          <w:p w:rsidR="008F1156" w:rsidRPr="008F1156" w:rsidRDefault="008F1156" w:rsidP="008F1156">
            <w:pPr>
              <w:spacing w:line="280" w:lineRule="exact"/>
              <w:jc w:val="center"/>
              <w:rPr>
                <w:sz w:val="24"/>
                <w:szCs w:val="24"/>
              </w:rPr>
            </w:pPr>
            <w:r w:rsidRPr="008F1156">
              <w:rPr>
                <w:rStyle w:val="2"/>
                <w:rFonts w:eastAsia="Arial Unicode MS"/>
                <w:sz w:val="24"/>
                <w:szCs w:val="24"/>
              </w:rPr>
              <w:t>Показатели</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after="120" w:line="280" w:lineRule="exact"/>
              <w:jc w:val="center"/>
              <w:rPr>
                <w:sz w:val="24"/>
                <w:szCs w:val="24"/>
              </w:rPr>
            </w:pPr>
            <w:r w:rsidRPr="008F1156">
              <w:rPr>
                <w:rStyle w:val="2"/>
                <w:rFonts w:eastAsia="Arial Unicode MS"/>
                <w:sz w:val="24"/>
                <w:szCs w:val="24"/>
              </w:rPr>
              <w:t>Единица</w:t>
            </w:r>
          </w:p>
          <w:p w:rsidR="008F1156" w:rsidRPr="008F1156" w:rsidRDefault="008F1156" w:rsidP="008F1156">
            <w:pPr>
              <w:spacing w:before="120" w:line="280" w:lineRule="exact"/>
              <w:jc w:val="center"/>
              <w:rPr>
                <w:sz w:val="24"/>
                <w:szCs w:val="24"/>
              </w:rPr>
            </w:pPr>
            <w:r w:rsidRPr="008F1156">
              <w:rPr>
                <w:rStyle w:val="2"/>
                <w:rFonts w:eastAsia="Arial Unicode MS"/>
                <w:sz w:val="24"/>
                <w:szCs w:val="24"/>
              </w:rPr>
              <w:t>измерения</w:t>
            </w:r>
          </w:p>
        </w:tc>
      </w:tr>
      <w:tr w:rsidR="008F1156" w:rsidRPr="008F1156" w:rsidTr="008F1156">
        <w:trPr>
          <w:trHeight w:hRule="exact" w:val="331"/>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1.</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0"/>
                <w:rFonts w:eastAsia="Arial Unicode MS"/>
                <w:sz w:val="24"/>
                <w:szCs w:val="24"/>
              </w:rPr>
              <w:t>Образовательная деятельность</w:t>
            </w:r>
          </w:p>
        </w:tc>
        <w:tc>
          <w:tcPr>
            <w:tcW w:w="2409" w:type="dxa"/>
            <w:tcBorders>
              <w:top w:val="single" w:sz="4" w:space="0" w:color="auto"/>
              <w:left w:val="single" w:sz="4" w:space="0" w:color="auto"/>
              <w:right w:val="single" w:sz="4" w:space="0" w:color="auto"/>
            </w:tcBorders>
            <w:shd w:val="clear" w:color="auto" w:fill="FFFFFF"/>
          </w:tcPr>
          <w:p w:rsidR="008F1156" w:rsidRPr="008F1156" w:rsidRDefault="008F1156" w:rsidP="008F1156">
            <w:pPr>
              <w:rPr>
                <w:sz w:val="24"/>
                <w:szCs w:val="24"/>
              </w:rPr>
            </w:pPr>
          </w:p>
        </w:tc>
      </w:tr>
      <w:tr w:rsidR="008F1156" w:rsidRPr="008F1156" w:rsidTr="008F1156">
        <w:trPr>
          <w:trHeight w:hRule="exact" w:val="648"/>
        </w:trPr>
        <w:tc>
          <w:tcPr>
            <w:tcW w:w="1109" w:type="dxa"/>
            <w:tcBorders>
              <w:top w:val="single" w:sz="4" w:space="0" w:color="auto"/>
              <w:left w:val="single" w:sz="4" w:space="0" w:color="auto"/>
            </w:tcBorders>
            <w:shd w:val="clear" w:color="auto" w:fill="FFFFFF"/>
            <w:vAlign w:val="center"/>
          </w:tcPr>
          <w:p w:rsidR="008F1156" w:rsidRPr="008F1156" w:rsidRDefault="008F1156" w:rsidP="008F1156">
            <w:pPr>
              <w:spacing w:line="280" w:lineRule="exact"/>
              <w:ind w:right="380"/>
              <w:jc w:val="right"/>
              <w:rPr>
                <w:sz w:val="24"/>
                <w:szCs w:val="24"/>
              </w:rPr>
            </w:pPr>
            <w:r w:rsidRPr="008F1156">
              <w:rPr>
                <w:rStyle w:val="2"/>
                <w:rFonts w:eastAsia="Arial Unicode MS"/>
                <w:sz w:val="24"/>
                <w:szCs w:val="24"/>
              </w:rPr>
              <w:t>1.1</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317" w:lineRule="exact"/>
              <w:rPr>
                <w:sz w:val="24"/>
                <w:szCs w:val="24"/>
              </w:rPr>
            </w:pPr>
            <w:r w:rsidRPr="008F1156">
              <w:rPr>
                <w:rStyle w:val="2"/>
                <w:rFonts w:eastAsia="Arial Unicode MS"/>
                <w:sz w:val="24"/>
                <w:szCs w:val="24"/>
              </w:rPr>
              <w:t>Общая численность воспитанников, осваивающих образовательную программу дошкольного образования, в том числе:</w:t>
            </w:r>
          </w:p>
        </w:tc>
        <w:tc>
          <w:tcPr>
            <w:tcW w:w="2409" w:type="dxa"/>
            <w:tcBorders>
              <w:top w:val="single" w:sz="4" w:space="0" w:color="auto"/>
              <w:left w:val="single" w:sz="4" w:space="0" w:color="auto"/>
              <w:right w:val="single" w:sz="4" w:space="0" w:color="auto"/>
            </w:tcBorders>
            <w:shd w:val="clear" w:color="auto" w:fill="FFFFFF"/>
          </w:tcPr>
          <w:p w:rsidR="008F1156" w:rsidRPr="008F1156" w:rsidRDefault="008F1156" w:rsidP="008F1156">
            <w:pPr>
              <w:spacing w:line="280" w:lineRule="exact"/>
              <w:jc w:val="center"/>
              <w:rPr>
                <w:sz w:val="24"/>
                <w:szCs w:val="24"/>
              </w:rPr>
            </w:pPr>
            <w:r w:rsidRPr="008F1156">
              <w:rPr>
                <w:rStyle w:val="2"/>
                <w:rFonts w:eastAsia="Arial Unicode MS"/>
                <w:sz w:val="24"/>
                <w:szCs w:val="24"/>
              </w:rPr>
              <w:t>198 человек</w:t>
            </w:r>
          </w:p>
        </w:tc>
      </w:tr>
      <w:tr w:rsidR="008F1156" w:rsidRPr="008F1156" w:rsidTr="008F1156">
        <w:trPr>
          <w:trHeight w:hRule="exact" w:val="331"/>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left="340"/>
              <w:rPr>
                <w:sz w:val="24"/>
                <w:szCs w:val="24"/>
              </w:rPr>
            </w:pPr>
            <w:r w:rsidRPr="008F1156">
              <w:rPr>
                <w:rStyle w:val="2"/>
                <w:rFonts w:eastAsia="Arial Unicode MS"/>
                <w:sz w:val="24"/>
                <w:szCs w:val="24"/>
              </w:rPr>
              <w:t>1.1.1</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 xml:space="preserve">В </w:t>
            </w:r>
            <w:proofErr w:type="gramStart"/>
            <w:r w:rsidRPr="008F1156">
              <w:rPr>
                <w:rStyle w:val="2"/>
                <w:rFonts w:eastAsia="Arial Unicode MS"/>
                <w:sz w:val="24"/>
                <w:szCs w:val="24"/>
              </w:rPr>
              <w:t>режиме полного дня</w:t>
            </w:r>
            <w:proofErr w:type="gramEnd"/>
            <w:r w:rsidRPr="008F1156">
              <w:rPr>
                <w:rStyle w:val="2"/>
                <w:rFonts w:eastAsia="Arial Unicode MS"/>
                <w:sz w:val="24"/>
                <w:szCs w:val="24"/>
              </w:rPr>
              <w:t xml:space="preserve"> (8-12 часов)</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198 человек</w:t>
            </w:r>
          </w:p>
        </w:tc>
      </w:tr>
      <w:tr w:rsidR="008F1156" w:rsidRPr="008F1156" w:rsidTr="008F1156">
        <w:trPr>
          <w:trHeight w:hRule="exact" w:val="326"/>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left="340"/>
              <w:rPr>
                <w:sz w:val="24"/>
                <w:szCs w:val="24"/>
              </w:rPr>
            </w:pPr>
            <w:r w:rsidRPr="008F1156">
              <w:rPr>
                <w:rStyle w:val="2"/>
                <w:rFonts w:eastAsia="Arial Unicode MS"/>
                <w:sz w:val="24"/>
                <w:szCs w:val="24"/>
              </w:rPr>
              <w:t>1.1.2</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В режиме кратковременного пребывания (3-5 часов)</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0 человек</w:t>
            </w:r>
          </w:p>
        </w:tc>
      </w:tr>
      <w:tr w:rsidR="008F1156" w:rsidRPr="008F1156" w:rsidTr="008F1156">
        <w:trPr>
          <w:trHeight w:hRule="exact" w:val="336"/>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left="340"/>
              <w:rPr>
                <w:sz w:val="24"/>
                <w:szCs w:val="24"/>
              </w:rPr>
            </w:pPr>
            <w:r w:rsidRPr="008F1156">
              <w:rPr>
                <w:rStyle w:val="2"/>
                <w:rFonts w:eastAsia="Arial Unicode MS"/>
                <w:sz w:val="24"/>
                <w:szCs w:val="24"/>
              </w:rPr>
              <w:t>1.1.3</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В семейной дошкольной группе</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0 человек</w:t>
            </w:r>
          </w:p>
        </w:tc>
      </w:tr>
      <w:tr w:rsidR="008F1156" w:rsidRPr="008F1156" w:rsidTr="008F1156">
        <w:trPr>
          <w:trHeight w:hRule="exact" w:val="648"/>
        </w:trPr>
        <w:tc>
          <w:tcPr>
            <w:tcW w:w="1109" w:type="dxa"/>
            <w:tcBorders>
              <w:top w:val="single" w:sz="4" w:space="0" w:color="auto"/>
              <w:left w:val="single" w:sz="4" w:space="0" w:color="auto"/>
            </w:tcBorders>
            <w:shd w:val="clear" w:color="auto" w:fill="FFFFFF"/>
          </w:tcPr>
          <w:p w:rsidR="008F1156" w:rsidRPr="008F1156" w:rsidRDefault="008F1156" w:rsidP="008F1156">
            <w:pPr>
              <w:spacing w:line="280" w:lineRule="exact"/>
              <w:ind w:left="340"/>
              <w:rPr>
                <w:sz w:val="24"/>
                <w:szCs w:val="24"/>
              </w:rPr>
            </w:pPr>
            <w:r w:rsidRPr="008F1156">
              <w:rPr>
                <w:rStyle w:val="2"/>
                <w:rFonts w:eastAsia="Arial Unicode MS"/>
                <w:sz w:val="24"/>
                <w:szCs w:val="24"/>
              </w:rPr>
              <w:lastRenderedPageBreak/>
              <w:t>1.1.4</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317" w:lineRule="exact"/>
              <w:rPr>
                <w:sz w:val="24"/>
                <w:szCs w:val="24"/>
              </w:rPr>
            </w:pPr>
            <w:r w:rsidRPr="008F1156">
              <w:rPr>
                <w:rStyle w:val="2"/>
                <w:rFonts w:eastAsia="Arial Unicode MS"/>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409" w:type="dxa"/>
            <w:tcBorders>
              <w:top w:val="single" w:sz="4" w:space="0" w:color="auto"/>
              <w:left w:val="single" w:sz="4" w:space="0" w:color="auto"/>
              <w:right w:val="single" w:sz="4" w:space="0" w:color="auto"/>
            </w:tcBorders>
            <w:shd w:val="clear" w:color="auto" w:fill="FFFFFF"/>
          </w:tcPr>
          <w:p w:rsidR="008F1156" w:rsidRPr="008F1156" w:rsidRDefault="008F1156" w:rsidP="008F1156">
            <w:pPr>
              <w:spacing w:line="280" w:lineRule="exact"/>
              <w:jc w:val="center"/>
              <w:rPr>
                <w:sz w:val="24"/>
                <w:szCs w:val="24"/>
              </w:rPr>
            </w:pPr>
            <w:r w:rsidRPr="008F1156">
              <w:rPr>
                <w:rStyle w:val="2"/>
                <w:rFonts w:eastAsia="Arial Unicode MS"/>
                <w:sz w:val="24"/>
                <w:szCs w:val="24"/>
              </w:rPr>
              <w:t>0 человек</w:t>
            </w:r>
          </w:p>
        </w:tc>
      </w:tr>
      <w:tr w:rsidR="008F1156" w:rsidRPr="008F1156" w:rsidTr="008F1156">
        <w:trPr>
          <w:trHeight w:hRule="exact" w:val="336"/>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80"/>
              <w:jc w:val="right"/>
              <w:rPr>
                <w:sz w:val="24"/>
                <w:szCs w:val="24"/>
              </w:rPr>
            </w:pPr>
            <w:r w:rsidRPr="008F1156">
              <w:rPr>
                <w:rStyle w:val="2"/>
                <w:rFonts w:eastAsia="Arial Unicode MS"/>
                <w:sz w:val="24"/>
                <w:szCs w:val="24"/>
              </w:rPr>
              <w:t>1.2</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Общая численность воспитанников в возрасте до 3 лет</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24</w:t>
            </w:r>
            <w:r w:rsidRPr="008F1156">
              <w:rPr>
                <w:rStyle w:val="2"/>
                <w:rFonts w:eastAsia="Arial Unicode MS"/>
                <w:sz w:val="24"/>
                <w:szCs w:val="24"/>
                <w:lang w:val="en-US"/>
              </w:rPr>
              <w:t xml:space="preserve"> </w:t>
            </w:r>
            <w:r w:rsidRPr="008F1156">
              <w:rPr>
                <w:rStyle w:val="2"/>
                <w:rFonts w:eastAsia="Arial Unicode MS"/>
                <w:sz w:val="24"/>
                <w:szCs w:val="24"/>
              </w:rPr>
              <w:t>человек</w:t>
            </w:r>
          </w:p>
        </w:tc>
      </w:tr>
      <w:tr w:rsidR="008F1156" w:rsidRPr="008F1156" w:rsidTr="008F1156">
        <w:trPr>
          <w:trHeight w:hRule="exact" w:val="331"/>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80"/>
              <w:jc w:val="right"/>
              <w:rPr>
                <w:sz w:val="24"/>
                <w:szCs w:val="24"/>
              </w:rPr>
            </w:pPr>
            <w:r w:rsidRPr="008F1156">
              <w:rPr>
                <w:rStyle w:val="2"/>
                <w:rFonts w:eastAsia="Arial Unicode MS"/>
                <w:sz w:val="24"/>
                <w:szCs w:val="24"/>
              </w:rPr>
              <w:t>1.3</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Общая численность воспитанников в возрасте от 3 до 8 лет</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174</w:t>
            </w:r>
            <w:r w:rsidRPr="008F1156">
              <w:rPr>
                <w:rStyle w:val="2"/>
                <w:rFonts w:eastAsia="Arial Unicode MS"/>
                <w:sz w:val="24"/>
                <w:szCs w:val="24"/>
                <w:lang w:val="en-US"/>
              </w:rPr>
              <w:t xml:space="preserve"> </w:t>
            </w:r>
            <w:r w:rsidRPr="008F1156">
              <w:rPr>
                <w:rStyle w:val="2"/>
                <w:rFonts w:eastAsia="Arial Unicode MS"/>
                <w:sz w:val="24"/>
                <w:szCs w:val="24"/>
              </w:rPr>
              <w:t>человек</w:t>
            </w:r>
          </w:p>
        </w:tc>
      </w:tr>
      <w:tr w:rsidR="008F1156" w:rsidRPr="008F1156" w:rsidTr="008F1156">
        <w:trPr>
          <w:trHeight w:hRule="exact" w:val="648"/>
        </w:trPr>
        <w:tc>
          <w:tcPr>
            <w:tcW w:w="110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80"/>
              <w:jc w:val="right"/>
              <w:rPr>
                <w:sz w:val="24"/>
                <w:szCs w:val="24"/>
              </w:rPr>
            </w:pPr>
            <w:r w:rsidRPr="008F1156">
              <w:rPr>
                <w:rStyle w:val="2"/>
                <w:rFonts w:eastAsia="Arial Unicode MS"/>
                <w:sz w:val="24"/>
                <w:szCs w:val="24"/>
              </w:rPr>
              <w:t>1.4</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312" w:lineRule="exact"/>
              <w:rPr>
                <w:sz w:val="24"/>
                <w:szCs w:val="24"/>
              </w:rPr>
            </w:pPr>
            <w:r w:rsidRPr="008F1156">
              <w:rPr>
                <w:rStyle w:val="2"/>
                <w:rFonts w:eastAsia="Arial Unicode MS"/>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409" w:type="dxa"/>
            <w:tcBorders>
              <w:top w:val="single" w:sz="4" w:space="0" w:color="auto"/>
              <w:left w:val="single" w:sz="4" w:space="0" w:color="auto"/>
              <w:right w:val="single" w:sz="4" w:space="0" w:color="auto"/>
            </w:tcBorders>
            <w:shd w:val="clear" w:color="auto" w:fill="FFFFFF"/>
            <w:vAlign w:val="center"/>
          </w:tcPr>
          <w:p w:rsidR="008F1156" w:rsidRPr="008F1156" w:rsidRDefault="008F1156" w:rsidP="008F1156">
            <w:pPr>
              <w:spacing w:line="280" w:lineRule="exact"/>
              <w:jc w:val="center"/>
              <w:rPr>
                <w:sz w:val="24"/>
                <w:szCs w:val="24"/>
              </w:rPr>
            </w:pPr>
            <w:r w:rsidRPr="008F1156">
              <w:rPr>
                <w:rStyle w:val="2"/>
                <w:rFonts w:eastAsia="Arial Unicode MS"/>
                <w:sz w:val="24"/>
                <w:szCs w:val="24"/>
              </w:rPr>
              <w:t>198</w:t>
            </w:r>
            <w:r w:rsidRPr="008F1156">
              <w:rPr>
                <w:rStyle w:val="2"/>
                <w:rFonts w:eastAsia="Arial Unicode MS"/>
                <w:sz w:val="24"/>
                <w:szCs w:val="24"/>
                <w:lang w:val="en-US"/>
              </w:rPr>
              <w:t>/100</w:t>
            </w:r>
            <w:r w:rsidRPr="008F1156">
              <w:rPr>
                <w:rStyle w:val="2"/>
                <w:rFonts w:eastAsia="Arial Unicode MS"/>
                <w:sz w:val="24"/>
                <w:szCs w:val="24"/>
              </w:rPr>
              <w:t>%</w:t>
            </w:r>
          </w:p>
        </w:tc>
      </w:tr>
      <w:tr w:rsidR="008F1156" w:rsidRPr="008F1156" w:rsidTr="008F1156">
        <w:trPr>
          <w:trHeight w:hRule="exact" w:val="331"/>
        </w:trPr>
        <w:tc>
          <w:tcPr>
            <w:tcW w:w="1109" w:type="dxa"/>
            <w:tcBorders>
              <w:top w:val="single" w:sz="4" w:space="0" w:color="auto"/>
              <w:left w:val="single" w:sz="4" w:space="0" w:color="auto"/>
            </w:tcBorders>
            <w:shd w:val="clear" w:color="auto" w:fill="FFFFFF"/>
          </w:tcPr>
          <w:p w:rsidR="008F1156" w:rsidRPr="008F1156" w:rsidRDefault="008F1156" w:rsidP="008F1156">
            <w:pPr>
              <w:spacing w:line="280" w:lineRule="exact"/>
              <w:ind w:left="340"/>
              <w:rPr>
                <w:sz w:val="24"/>
                <w:szCs w:val="24"/>
              </w:rPr>
            </w:pPr>
            <w:r w:rsidRPr="008F1156">
              <w:rPr>
                <w:rStyle w:val="2"/>
                <w:rFonts w:eastAsia="Arial Unicode MS"/>
                <w:sz w:val="24"/>
                <w:szCs w:val="24"/>
              </w:rPr>
              <w:t>1.4.1</w:t>
            </w:r>
          </w:p>
        </w:tc>
        <w:tc>
          <w:tcPr>
            <w:tcW w:w="6556" w:type="dxa"/>
            <w:tcBorders>
              <w:top w:val="single" w:sz="4" w:space="0" w:color="auto"/>
              <w:left w:val="single" w:sz="4" w:space="0" w:color="auto"/>
            </w:tcBorders>
            <w:shd w:val="clear" w:color="auto" w:fill="FFFFFF"/>
          </w:tcPr>
          <w:p w:rsidR="008F1156" w:rsidRPr="008F1156" w:rsidRDefault="008F1156" w:rsidP="008F1156">
            <w:pPr>
              <w:spacing w:line="280" w:lineRule="exact"/>
              <w:rPr>
                <w:sz w:val="24"/>
                <w:szCs w:val="24"/>
              </w:rPr>
            </w:pPr>
            <w:r w:rsidRPr="008F1156">
              <w:rPr>
                <w:rStyle w:val="2"/>
                <w:rFonts w:eastAsia="Arial Unicode MS"/>
                <w:sz w:val="24"/>
                <w:szCs w:val="24"/>
              </w:rPr>
              <w:t xml:space="preserve">В </w:t>
            </w:r>
            <w:proofErr w:type="gramStart"/>
            <w:r w:rsidRPr="008F1156">
              <w:rPr>
                <w:rStyle w:val="2"/>
                <w:rFonts w:eastAsia="Arial Unicode MS"/>
                <w:sz w:val="24"/>
                <w:szCs w:val="24"/>
              </w:rPr>
              <w:t>режиме полного дня</w:t>
            </w:r>
            <w:proofErr w:type="gramEnd"/>
            <w:r w:rsidRPr="008F1156">
              <w:rPr>
                <w:rStyle w:val="2"/>
                <w:rFonts w:eastAsia="Arial Unicode MS"/>
                <w:sz w:val="24"/>
                <w:szCs w:val="24"/>
              </w:rPr>
              <w:t xml:space="preserve"> (8-12 часов)</w:t>
            </w:r>
          </w:p>
        </w:tc>
        <w:tc>
          <w:tcPr>
            <w:tcW w:w="2409" w:type="dxa"/>
            <w:tcBorders>
              <w:top w:val="single" w:sz="4" w:space="0" w:color="auto"/>
              <w:left w:val="single" w:sz="4" w:space="0" w:color="auto"/>
              <w:right w:val="single" w:sz="4" w:space="0" w:color="auto"/>
            </w:tcBorders>
            <w:shd w:val="clear" w:color="auto" w:fill="FFFFFF"/>
          </w:tcPr>
          <w:p w:rsidR="008F1156" w:rsidRPr="008F1156" w:rsidRDefault="008F1156" w:rsidP="008F1156">
            <w:pPr>
              <w:spacing w:line="280" w:lineRule="exact"/>
              <w:jc w:val="center"/>
              <w:rPr>
                <w:sz w:val="24"/>
                <w:szCs w:val="24"/>
              </w:rPr>
            </w:pPr>
            <w:r w:rsidRPr="008F1156">
              <w:rPr>
                <w:rStyle w:val="2"/>
                <w:rFonts w:eastAsia="Arial Unicode MS"/>
                <w:sz w:val="24"/>
                <w:szCs w:val="24"/>
              </w:rPr>
              <w:t>198</w:t>
            </w:r>
            <w:r w:rsidRPr="008F1156">
              <w:rPr>
                <w:rStyle w:val="2"/>
                <w:rFonts w:eastAsia="Arial Unicode MS"/>
                <w:sz w:val="24"/>
                <w:szCs w:val="24"/>
                <w:lang w:val="en-US"/>
              </w:rPr>
              <w:t>/100</w:t>
            </w:r>
            <w:r w:rsidRPr="008F1156">
              <w:rPr>
                <w:rStyle w:val="2"/>
                <w:rFonts w:eastAsia="Arial Unicode MS"/>
                <w:sz w:val="24"/>
                <w:szCs w:val="24"/>
              </w:rPr>
              <w:t>%</w:t>
            </w:r>
          </w:p>
        </w:tc>
      </w:tr>
      <w:tr w:rsidR="008F1156" w:rsidRPr="008F1156" w:rsidTr="008F1156">
        <w:trPr>
          <w:trHeight w:hRule="exact" w:val="326"/>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left="340"/>
              <w:rPr>
                <w:sz w:val="24"/>
                <w:szCs w:val="24"/>
              </w:rPr>
            </w:pPr>
            <w:r w:rsidRPr="008F1156">
              <w:rPr>
                <w:rStyle w:val="2"/>
                <w:rFonts w:eastAsia="Arial Unicode MS"/>
                <w:sz w:val="24"/>
                <w:szCs w:val="24"/>
              </w:rPr>
              <w:t>1.4.2</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В режиме продленного дня (12-14 часов)</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0</w:t>
            </w:r>
            <w:r w:rsidRPr="008F1156">
              <w:rPr>
                <w:rStyle w:val="2"/>
                <w:rFonts w:eastAsia="Arial Unicode MS"/>
                <w:sz w:val="24"/>
                <w:szCs w:val="24"/>
                <w:lang w:val="en-US"/>
              </w:rPr>
              <w:t>/0</w:t>
            </w:r>
            <w:r w:rsidRPr="008F1156">
              <w:rPr>
                <w:rStyle w:val="2"/>
                <w:rFonts w:eastAsia="Arial Unicode MS"/>
                <w:sz w:val="24"/>
                <w:szCs w:val="24"/>
              </w:rPr>
              <w:t>%</w:t>
            </w:r>
          </w:p>
        </w:tc>
      </w:tr>
      <w:tr w:rsidR="008F1156" w:rsidRPr="008F1156" w:rsidTr="008F1156">
        <w:trPr>
          <w:trHeight w:hRule="exact" w:val="336"/>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left="340"/>
              <w:rPr>
                <w:sz w:val="24"/>
                <w:szCs w:val="24"/>
              </w:rPr>
            </w:pPr>
            <w:r w:rsidRPr="008F1156">
              <w:rPr>
                <w:rStyle w:val="2"/>
                <w:rFonts w:eastAsia="Arial Unicode MS"/>
                <w:sz w:val="24"/>
                <w:szCs w:val="24"/>
              </w:rPr>
              <w:t>1.4.3</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В режиме круглосуточного пребывания</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0</w:t>
            </w:r>
            <w:r w:rsidRPr="008F1156">
              <w:rPr>
                <w:rStyle w:val="2"/>
                <w:rFonts w:eastAsia="Arial Unicode MS"/>
                <w:sz w:val="24"/>
                <w:szCs w:val="24"/>
                <w:lang w:val="en-US"/>
              </w:rPr>
              <w:t>/0</w:t>
            </w:r>
            <w:r w:rsidRPr="008F1156">
              <w:rPr>
                <w:rStyle w:val="2"/>
                <w:rFonts w:eastAsia="Arial Unicode MS"/>
                <w:sz w:val="24"/>
                <w:szCs w:val="24"/>
              </w:rPr>
              <w:t>%</w:t>
            </w:r>
          </w:p>
        </w:tc>
      </w:tr>
      <w:tr w:rsidR="008F1156" w:rsidRPr="008F1156" w:rsidTr="008F1156">
        <w:trPr>
          <w:trHeight w:hRule="exact" w:val="773"/>
        </w:trPr>
        <w:tc>
          <w:tcPr>
            <w:tcW w:w="1109" w:type="dxa"/>
            <w:tcBorders>
              <w:top w:val="single" w:sz="4" w:space="0" w:color="auto"/>
              <w:left w:val="single" w:sz="4" w:space="0" w:color="auto"/>
              <w:bottom w:val="single" w:sz="4" w:space="0" w:color="auto"/>
            </w:tcBorders>
            <w:shd w:val="clear" w:color="auto" w:fill="FFFFFF"/>
          </w:tcPr>
          <w:p w:rsidR="008F1156" w:rsidRPr="008F1156" w:rsidRDefault="008F1156" w:rsidP="008F1156">
            <w:pPr>
              <w:spacing w:line="280" w:lineRule="exact"/>
              <w:jc w:val="center"/>
              <w:rPr>
                <w:sz w:val="24"/>
                <w:szCs w:val="24"/>
              </w:rPr>
            </w:pPr>
            <w:r w:rsidRPr="008F1156">
              <w:rPr>
                <w:rStyle w:val="2"/>
                <w:rFonts w:eastAsia="Arial Unicode MS"/>
                <w:sz w:val="24"/>
                <w:szCs w:val="24"/>
              </w:rPr>
              <w:t>1.5</w:t>
            </w:r>
          </w:p>
        </w:tc>
        <w:tc>
          <w:tcPr>
            <w:tcW w:w="6556" w:type="dxa"/>
            <w:tcBorders>
              <w:top w:val="single" w:sz="4" w:space="0" w:color="auto"/>
              <w:left w:val="single" w:sz="4" w:space="0" w:color="auto"/>
              <w:bottom w:val="single" w:sz="4" w:space="0" w:color="auto"/>
            </w:tcBorders>
            <w:shd w:val="clear" w:color="auto" w:fill="FFFFFF"/>
          </w:tcPr>
          <w:p w:rsidR="008F1156" w:rsidRPr="008F1156" w:rsidRDefault="008F1156" w:rsidP="008F1156">
            <w:pPr>
              <w:spacing w:line="317" w:lineRule="exact"/>
              <w:rPr>
                <w:sz w:val="24"/>
                <w:szCs w:val="24"/>
              </w:rPr>
            </w:pPr>
            <w:r w:rsidRPr="008F1156">
              <w:rPr>
                <w:rStyle w:val="2"/>
                <w:rFonts w:eastAsia="Arial Unicode MS"/>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8F1156" w:rsidRPr="008F1156" w:rsidRDefault="008F1156" w:rsidP="008F1156">
            <w:pPr>
              <w:spacing w:line="280" w:lineRule="exact"/>
              <w:jc w:val="center"/>
              <w:rPr>
                <w:sz w:val="24"/>
                <w:szCs w:val="24"/>
              </w:rPr>
            </w:pPr>
            <w:r w:rsidRPr="008F1156">
              <w:rPr>
                <w:rStyle w:val="2"/>
                <w:rFonts w:eastAsia="Arial Unicode MS"/>
                <w:sz w:val="24"/>
                <w:szCs w:val="24"/>
              </w:rPr>
              <w:t>0</w:t>
            </w:r>
            <w:r w:rsidRPr="008F1156">
              <w:rPr>
                <w:rStyle w:val="2"/>
                <w:rFonts w:eastAsia="Arial Unicode MS"/>
                <w:sz w:val="24"/>
                <w:szCs w:val="24"/>
                <w:lang w:val="en-US"/>
              </w:rPr>
              <w:t>/0</w:t>
            </w:r>
            <w:r w:rsidRPr="008F1156">
              <w:rPr>
                <w:rStyle w:val="2"/>
                <w:rFonts w:eastAsia="Arial Unicode MS"/>
                <w:sz w:val="24"/>
                <w:szCs w:val="24"/>
              </w:rPr>
              <w:t>%</w:t>
            </w:r>
          </w:p>
        </w:tc>
      </w:tr>
    </w:tbl>
    <w:p w:rsidR="008F1156" w:rsidRPr="001357CB" w:rsidRDefault="008F1156" w:rsidP="008F1156">
      <w:pPr>
        <w:spacing w:line="200" w:lineRule="exact"/>
        <w:rPr>
          <w:color w:val="FF0000"/>
          <w:sz w:val="20"/>
          <w:szCs w:val="20"/>
        </w:rPr>
      </w:pPr>
    </w:p>
    <w:p w:rsidR="008F1156" w:rsidRPr="001357CB" w:rsidRDefault="008F1156" w:rsidP="008F1156">
      <w:pPr>
        <w:tabs>
          <w:tab w:val="left" w:pos="883"/>
        </w:tabs>
        <w:spacing w:line="264" w:lineRule="auto"/>
        <w:rPr>
          <w:rFonts w:eastAsia="Times New Roman"/>
          <w:color w:val="FF0000"/>
          <w:sz w:val="24"/>
          <w:szCs w:val="24"/>
        </w:rPr>
        <w:sectPr w:rsidR="008F1156" w:rsidRPr="001357CB" w:rsidSect="008F1156">
          <w:type w:val="continuous"/>
          <w:pgSz w:w="11900" w:h="16841"/>
          <w:pgMar w:top="990" w:right="839" w:bottom="6" w:left="1280" w:header="0" w:footer="0" w:gutter="0"/>
          <w:cols w:space="720" w:equalWidth="0">
            <w:col w:w="9780"/>
          </w:cols>
        </w:sectPr>
      </w:pPr>
    </w:p>
    <w:tbl>
      <w:tblPr>
        <w:tblW w:w="10075" w:type="dxa"/>
        <w:tblLayout w:type="fixed"/>
        <w:tblCellMar>
          <w:left w:w="10" w:type="dxa"/>
          <w:right w:w="10" w:type="dxa"/>
        </w:tblCellMar>
        <w:tblLook w:val="0000"/>
      </w:tblPr>
      <w:tblGrid>
        <w:gridCol w:w="1099"/>
        <w:gridCol w:w="6566"/>
        <w:gridCol w:w="2410"/>
      </w:tblGrid>
      <w:tr w:rsidR="008F1156" w:rsidTr="008F1156">
        <w:trPr>
          <w:trHeight w:hRule="exact" w:val="322"/>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lastRenderedPageBreak/>
              <w:t>1.5.1</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По коррекции недостатков в физическом и (или) психическом развитии</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0</w:t>
            </w:r>
            <w:r w:rsidRPr="008F1156">
              <w:rPr>
                <w:rStyle w:val="2"/>
                <w:rFonts w:eastAsia="Arial Unicode MS"/>
                <w:sz w:val="24"/>
                <w:szCs w:val="24"/>
                <w:lang w:val="en-US"/>
              </w:rPr>
              <w:t>/0</w:t>
            </w:r>
            <w:r w:rsidRPr="008F1156">
              <w:rPr>
                <w:rStyle w:val="2"/>
                <w:rFonts w:eastAsia="Arial Unicode MS"/>
                <w:sz w:val="24"/>
                <w:szCs w:val="24"/>
              </w:rPr>
              <w:t>%</w:t>
            </w:r>
          </w:p>
        </w:tc>
      </w:tr>
      <w:tr w:rsidR="008F1156"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1.5.2</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По освоению образовательной программы дошкольного образования</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198</w:t>
            </w:r>
            <w:r w:rsidRPr="008F1156">
              <w:rPr>
                <w:rStyle w:val="2"/>
                <w:rFonts w:eastAsia="Arial Unicode MS"/>
                <w:sz w:val="24"/>
                <w:szCs w:val="24"/>
                <w:lang w:val="en-US"/>
              </w:rPr>
              <w:t xml:space="preserve">/100 </w:t>
            </w:r>
            <w:r w:rsidRPr="008F1156">
              <w:rPr>
                <w:rStyle w:val="2"/>
                <w:rFonts w:eastAsia="Arial Unicode MS"/>
                <w:sz w:val="24"/>
                <w:szCs w:val="24"/>
              </w:rPr>
              <w:t>%</w:t>
            </w:r>
          </w:p>
        </w:tc>
      </w:tr>
      <w:tr w:rsidR="008F1156" w:rsidTr="008F1156">
        <w:trPr>
          <w:trHeight w:hRule="exact" w:val="326"/>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1.5.3</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По присмотру и уходу</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198</w:t>
            </w:r>
            <w:r w:rsidRPr="008F1156">
              <w:rPr>
                <w:rStyle w:val="2"/>
                <w:rFonts w:eastAsia="Arial Unicode MS"/>
                <w:sz w:val="24"/>
                <w:szCs w:val="24"/>
                <w:lang w:val="en-US"/>
              </w:rPr>
              <w:t>/100</w:t>
            </w:r>
            <w:r w:rsidRPr="008F1156">
              <w:rPr>
                <w:rStyle w:val="2"/>
                <w:rFonts w:eastAsia="Arial Unicode MS"/>
                <w:sz w:val="24"/>
                <w:szCs w:val="24"/>
              </w:rPr>
              <w:t>%</w:t>
            </w:r>
          </w:p>
        </w:tc>
      </w:tr>
      <w:tr w:rsidR="008F1156" w:rsidRPr="005C3D20" w:rsidTr="008F1156">
        <w:trPr>
          <w:trHeight w:hRule="exact" w:val="648"/>
        </w:trPr>
        <w:tc>
          <w:tcPr>
            <w:tcW w:w="1099" w:type="dxa"/>
            <w:tcBorders>
              <w:top w:val="single" w:sz="4" w:space="0" w:color="auto"/>
              <w:left w:val="single" w:sz="4" w:space="0" w:color="auto"/>
            </w:tcBorders>
            <w:shd w:val="clear" w:color="auto" w:fill="FFFFFF"/>
            <w:vAlign w:val="center"/>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1.6</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2" w:lineRule="exact"/>
              <w:rPr>
                <w:sz w:val="24"/>
                <w:szCs w:val="24"/>
              </w:rPr>
            </w:pPr>
            <w:r w:rsidRPr="008F1156">
              <w:rPr>
                <w:rStyle w:val="2"/>
                <w:rFonts w:eastAsia="Arial Unicode MS"/>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410" w:type="dxa"/>
            <w:tcBorders>
              <w:top w:val="single" w:sz="4" w:space="0" w:color="auto"/>
              <w:left w:val="single" w:sz="4" w:space="0" w:color="auto"/>
              <w:right w:val="single" w:sz="4" w:space="0" w:color="auto"/>
            </w:tcBorders>
            <w:shd w:val="clear" w:color="auto" w:fill="FFFFFF"/>
          </w:tcPr>
          <w:p w:rsidR="008F1156" w:rsidRPr="008F1156" w:rsidRDefault="008F1156" w:rsidP="008F1156">
            <w:pPr>
              <w:spacing w:line="280" w:lineRule="exact"/>
              <w:jc w:val="center"/>
              <w:rPr>
                <w:sz w:val="24"/>
                <w:szCs w:val="24"/>
              </w:rPr>
            </w:pPr>
            <w:r w:rsidRPr="008F1156">
              <w:rPr>
                <w:rStyle w:val="2"/>
                <w:rFonts w:eastAsia="Arial Unicode MS"/>
                <w:sz w:val="24"/>
                <w:szCs w:val="24"/>
              </w:rPr>
              <w:t>44</w:t>
            </w:r>
            <w:r w:rsidRPr="008F1156">
              <w:rPr>
                <w:rStyle w:val="2"/>
                <w:rFonts w:eastAsia="Arial Unicode MS"/>
                <w:sz w:val="24"/>
                <w:szCs w:val="24"/>
                <w:lang w:val="en-US"/>
              </w:rPr>
              <w:t xml:space="preserve">  </w:t>
            </w:r>
            <w:r w:rsidRPr="008F1156">
              <w:rPr>
                <w:rStyle w:val="2"/>
                <w:rFonts w:eastAsia="Arial Unicode MS"/>
                <w:sz w:val="24"/>
                <w:szCs w:val="24"/>
              </w:rPr>
              <w:t>дня</w:t>
            </w:r>
          </w:p>
        </w:tc>
      </w:tr>
      <w:tr w:rsidR="008F1156" w:rsidTr="008F1156">
        <w:trPr>
          <w:trHeight w:hRule="exact" w:val="336"/>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1.7</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Общая численность педагогических работников, в том числе:</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C753E">
            <w:pPr>
              <w:spacing w:line="280" w:lineRule="exact"/>
              <w:jc w:val="center"/>
              <w:rPr>
                <w:sz w:val="24"/>
                <w:szCs w:val="24"/>
              </w:rPr>
            </w:pPr>
            <w:r w:rsidRPr="008F1156">
              <w:rPr>
                <w:rStyle w:val="2"/>
                <w:rFonts w:eastAsia="Arial Unicode MS"/>
                <w:sz w:val="24"/>
                <w:szCs w:val="24"/>
              </w:rPr>
              <w:t xml:space="preserve">22 </w:t>
            </w:r>
            <w:r w:rsidRPr="008F1156">
              <w:rPr>
                <w:rStyle w:val="2"/>
                <w:rFonts w:eastAsia="Arial Unicode MS"/>
                <w:sz w:val="24"/>
                <w:szCs w:val="24"/>
                <w:lang w:val="en-US"/>
              </w:rPr>
              <w:t xml:space="preserve">  </w:t>
            </w:r>
            <w:r w:rsidRPr="008F1156">
              <w:rPr>
                <w:rStyle w:val="2"/>
                <w:rFonts w:eastAsia="Arial Unicode MS"/>
                <w:sz w:val="24"/>
                <w:szCs w:val="24"/>
              </w:rPr>
              <w:t>человека</w:t>
            </w:r>
          </w:p>
        </w:tc>
      </w:tr>
      <w:tr w:rsidR="008F1156" w:rsidTr="008F1156">
        <w:trPr>
          <w:trHeight w:hRule="exact" w:val="653"/>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1.7.1</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31" w:lineRule="exact"/>
              <w:rPr>
                <w:sz w:val="24"/>
                <w:szCs w:val="24"/>
              </w:rPr>
            </w:pPr>
            <w:r w:rsidRPr="008F1156">
              <w:rPr>
                <w:rStyle w:val="2"/>
                <w:rFonts w:eastAsia="Arial Unicode MS"/>
                <w:sz w:val="24"/>
                <w:szCs w:val="24"/>
              </w:rPr>
              <w:t>Численность/удельный вес численности педагогических работников, имеющих высшее образование</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8F1156" w:rsidP="008C753E">
            <w:pPr>
              <w:spacing w:line="280" w:lineRule="exact"/>
              <w:jc w:val="center"/>
              <w:rPr>
                <w:sz w:val="24"/>
                <w:szCs w:val="24"/>
              </w:rPr>
            </w:pPr>
            <w:r w:rsidRPr="008F1156">
              <w:rPr>
                <w:rStyle w:val="2"/>
                <w:rFonts w:eastAsia="Arial Unicode MS"/>
                <w:sz w:val="24"/>
                <w:szCs w:val="24"/>
              </w:rPr>
              <w:t xml:space="preserve">3 </w:t>
            </w:r>
            <w:r w:rsidRPr="008F1156">
              <w:rPr>
                <w:rStyle w:val="2"/>
                <w:rFonts w:eastAsia="Arial Unicode MS"/>
                <w:sz w:val="24"/>
                <w:szCs w:val="24"/>
                <w:lang w:val="en-US"/>
              </w:rPr>
              <w:t>/</w:t>
            </w:r>
            <w:r w:rsidRPr="008F1156">
              <w:rPr>
                <w:rStyle w:val="2"/>
                <w:rFonts w:eastAsia="Arial Unicode MS"/>
                <w:sz w:val="24"/>
                <w:szCs w:val="24"/>
              </w:rPr>
              <w:t>14</w:t>
            </w:r>
            <w:r w:rsidRPr="008F1156">
              <w:rPr>
                <w:rStyle w:val="2"/>
                <w:rFonts w:eastAsia="Arial Unicode MS"/>
                <w:sz w:val="24"/>
                <w:szCs w:val="24"/>
                <w:lang w:val="en-US"/>
              </w:rPr>
              <w:t xml:space="preserve"> </w:t>
            </w:r>
            <w:r w:rsidRPr="008F1156">
              <w:rPr>
                <w:rStyle w:val="2"/>
                <w:rFonts w:eastAsia="Arial Unicode MS"/>
                <w:sz w:val="24"/>
                <w:szCs w:val="24"/>
              </w:rPr>
              <w:t>%</w:t>
            </w:r>
          </w:p>
        </w:tc>
      </w:tr>
      <w:tr w:rsidR="008F1156" w:rsidTr="008F1156">
        <w:trPr>
          <w:trHeight w:hRule="exact" w:val="653"/>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1.7.2</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2" w:lineRule="exact"/>
              <w:rPr>
                <w:sz w:val="24"/>
                <w:szCs w:val="24"/>
              </w:rPr>
            </w:pPr>
            <w:r w:rsidRPr="008F1156">
              <w:rPr>
                <w:rStyle w:val="2"/>
                <w:rFonts w:eastAsia="Arial Unicode MS"/>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8F1156" w:rsidP="008C753E">
            <w:pPr>
              <w:spacing w:line="280" w:lineRule="exact"/>
              <w:jc w:val="center"/>
              <w:rPr>
                <w:sz w:val="24"/>
                <w:szCs w:val="24"/>
              </w:rPr>
            </w:pPr>
            <w:r w:rsidRPr="008F1156">
              <w:rPr>
                <w:rStyle w:val="2"/>
                <w:rFonts w:eastAsia="Arial Unicode MS"/>
                <w:sz w:val="24"/>
                <w:szCs w:val="24"/>
              </w:rPr>
              <w:t xml:space="preserve">3 </w:t>
            </w:r>
            <w:r w:rsidRPr="008F1156">
              <w:rPr>
                <w:rStyle w:val="2"/>
                <w:rFonts w:eastAsia="Arial Unicode MS"/>
                <w:sz w:val="24"/>
                <w:szCs w:val="24"/>
                <w:lang w:val="en-US"/>
              </w:rPr>
              <w:t>/</w:t>
            </w:r>
            <w:r w:rsidRPr="008F1156">
              <w:rPr>
                <w:rStyle w:val="2"/>
                <w:rFonts w:eastAsia="Arial Unicode MS"/>
                <w:sz w:val="24"/>
                <w:szCs w:val="24"/>
              </w:rPr>
              <w:t>14</w:t>
            </w:r>
            <w:r w:rsidRPr="008F1156">
              <w:rPr>
                <w:rStyle w:val="2"/>
                <w:rFonts w:eastAsia="Arial Unicode MS"/>
                <w:sz w:val="24"/>
                <w:szCs w:val="24"/>
                <w:lang w:val="en-US"/>
              </w:rPr>
              <w:t xml:space="preserve"> </w:t>
            </w:r>
            <w:r w:rsidRPr="008F1156">
              <w:rPr>
                <w:rStyle w:val="2"/>
                <w:rFonts w:eastAsia="Arial Unicode MS"/>
                <w:sz w:val="24"/>
                <w:szCs w:val="24"/>
              </w:rPr>
              <w:t>%</w:t>
            </w:r>
          </w:p>
        </w:tc>
      </w:tr>
      <w:tr w:rsidR="008F1156" w:rsidTr="008F1156">
        <w:trPr>
          <w:trHeight w:hRule="exact" w:val="648"/>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1.7.3</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6" w:lineRule="exact"/>
              <w:rPr>
                <w:sz w:val="24"/>
                <w:szCs w:val="24"/>
              </w:rPr>
            </w:pPr>
            <w:r w:rsidRPr="008F1156">
              <w:rPr>
                <w:rStyle w:val="2"/>
                <w:rFonts w:eastAsia="Arial Unicode MS"/>
                <w:sz w:val="24"/>
                <w:szCs w:val="24"/>
              </w:rPr>
              <w:t>Численность/удельный вес численности педагогических работников, имеющих среднее профессиональное образование</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8F1156" w:rsidP="008C753E">
            <w:pPr>
              <w:spacing w:line="280" w:lineRule="exact"/>
              <w:jc w:val="center"/>
              <w:rPr>
                <w:sz w:val="24"/>
                <w:szCs w:val="24"/>
              </w:rPr>
            </w:pPr>
            <w:r w:rsidRPr="008F1156">
              <w:rPr>
                <w:rStyle w:val="2"/>
                <w:rFonts w:eastAsia="Arial Unicode MS"/>
                <w:sz w:val="24"/>
                <w:szCs w:val="24"/>
              </w:rPr>
              <w:t xml:space="preserve">19  </w:t>
            </w:r>
            <w:r w:rsidRPr="008F1156">
              <w:rPr>
                <w:rStyle w:val="2"/>
                <w:rFonts w:eastAsia="Arial Unicode MS"/>
                <w:sz w:val="24"/>
                <w:szCs w:val="24"/>
                <w:lang w:val="en-US"/>
              </w:rPr>
              <w:t>/</w:t>
            </w:r>
            <w:r w:rsidRPr="008F1156">
              <w:rPr>
                <w:rStyle w:val="2"/>
                <w:rFonts w:eastAsia="Arial Unicode MS"/>
                <w:sz w:val="24"/>
                <w:szCs w:val="24"/>
              </w:rPr>
              <w:t xml:space="preserve"> </w:t>
            </w:r>
            <w:r w:rsidRPr="008F1156">
              <w:rPr>
                <w:sz w:val="24"/>
                <w:szCs w:val="24"/>
              </w:rPr>
              <w:t xml:space="preserve">86 </w:t>
            </w:r>
            <w:r w:rsidRPr="008F1156">
              <w:rPr>
                <w:rStyle w:val="2"/>
                <w:rFonts w:eastAsia="Arial Unicode MS"/>
                <w:sz w:val="24"/>
                <w:szCs w:val="24"/>
              </w:rPr>
              <w:t>%</w:t>
            </w:r>
          </w:p>
        </w:tc>
      </w:tr>
      <w:tr w:rsidR="008F1156" w:rsidTr="008F1156">
        <w:trPr>
          <w:trHeight w:hRule="exact" w:val="648"/>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1.7.4</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17" w:lineRule="exact"/>
              <w:rPr>
                <w:sz w:val="24"/>
                <w:szCs w:val="24"/>
              </w:rPr>
            </w:pPr>
            <w:r w:rsidRPr="008F1156">
              <w:rPr>
                <w:rStyle w:val="2"/>
                <w:rFonts w:eastAsia="Arial Unicode MS"/>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8F1156" w:rsidP="008C753E">
            <w:pPr>
              <w:spacing w:line="280" w:lineRule="exact"/>
              <w:jc w:val="center"/>
              <w:rPr>
                <w:sz w:val="24"/>
                <w:szCs w:val="24"/>
              </w:rPr>
            </w:pPr>
            <w:r w:rsidRPr="008F1156">
              <w:rPr>
                <w:rStyle w:val="2"/>
                <w:rFonts w:eastAsia="Arial Unicode MS"/>
                <w:sz w:val="24"/>
                <w:szCs w:val="24"/>
              </w:rPr>
              <w:t xml:space="preserve">19  </w:t>
            </w:r>
            <w:r w:rsidRPr="008F1156">
              <w:rPr>
                <w:rStyle w:val="2"/>
                <w:rFonts w:eastAsia="Arial Unicode MS"/>
                <w:sz w:val="24"/>
                <w:szCs w:val="24"/>
                <w:lang w:val="en-US"/>
              </w:rPr>
              <w:t>/</w:t>
            </w:r>
            <w:r w:rsidRPr="008F1156">
              <w:rPr>
                <w:rStyle w:val="2"/>
                <w:rFonts w:eastAsia="Arial Unicode MS"/>
                <w:sz w:val="24"/>
                <w:szCs w:val="24"/>
              </w:rPr>
              <w:t xml:space="preserve"> 86 %</w:t>
            </w:r>
          </w:p>
        </w:tc>
      </w:tr>
      <w:tr w:rsidR="008F1156" w:rsidTr="008F1156">
        <w:trPr>
          <w:trHeight w:hRule="exact" w:val="970"/>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1.8</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2" w:lineRule="exact"/>
              <w:rPr>
                <w:sz w:val="24"/>
                <w:szCs w:val="24"/>
              </w:rPr>
            </w:pPr>
            <w:r w:rsidRPr="008F1156">
              <w:rPr>
                <w:rStyle w:val="2"/>
                <w:rFonts w:eastAsia="Arial Unicode MS"/>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8F1156" w:rsidP="008C753E">
            <w:pPr>
              <w:spacing w:line="280" w:lineRule="exact"/>
              <w:jc w:val="center"/>
              <w:rPr>
                <w:sz w:val="24"/>
                <w:szCs w:val="24"/>
              </w:rPr>
            </w:pPr>
            <w:r w:rsidRPr="008F1156">
              <w:rPr>
                <w:rStyle w:val="2"/>
                <w:rFonts w:eastAsia="Arial Unicode MS"/>
                <w:sz w:val="24"/>
                <w:szCs w:val="24"/>
              </w:rPr>
              <w:t xml:space="preserve">21 человек </w:t>
            </w:r>
            <w:r w:rsidRPr="008F1156">
              <w:rPr>
                <w:rStyle w:val="2"/>
                <w:rFonts w:eastAsia="Arial Unicode MS"/>
                <w:sz w:val="24"/>
                <w:szCs w:val="24"/>
                <w:lang w:val="en-US"/>
              </w:rPr>
              <w:t>/</w:t>
            </w:r>
            <w:r w:rsidRPr="008F1156">
              <w:rPr>
                <w:rStyle w:val="2"/>
                <w:rFonts w:eastAsia="Arial Unicode MS"/>
                <w:sz w:val="24"/>
                <w:szCs w:val="24"/>
              </w:rPr>
              <w:t>96%</w:t>
            </w:r>
          </w:p>
        </w:tc>
      </w:tr>
      <w:tr w:rsidR="008F1156" w:rsidTr="008F1156">
        <w:trPr>
          <w:trHeight w:hRule="exact" w:val="336"/>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1.8.1</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Высшая</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C753E">
            <w:pPr>
              <w:spacing w:line="280" w:lineRule="exact"/>
              <w:jc w:val="center"/>
              <w:rPr>
                <w:sz w:val="24"/>
                <w:szCs w:val="24"/>
              </w:rPr>
            </w:pPr>
            <w:r w:rsidRPr="008F1156">
              <w:rPr>
                <w:rStyle w:val="2"/>
                <w:rFonts w:eastAsia="Arial Unicode MS"/>
                <w:sz w:val="24"/>
                <w:szCs w:val="24"/>
              </w:rPr>
              <w:t xml:space="preserve">3 </w:t>
            </w:r>
            <w:r w:rsidRPr="008F1156">
              <w:rPr>
                <w:rStyle w:val="2"/>
                <w:rFonts w:eastAsia="Arial Unicode MS"/>
                <w:sz w:val="24"/>
                <w:szCs w:val="24"/>
                <w:lang w:val="en-US"/>
              </w:rPr>
              <w:t>/</w:t>
            </w:r>
            <w:r w:rsidRPr="008F1156">
              <w:rPr>
                <w:rStyle w:val="2"/>
                <w:rFonts w:eastAsia="Arial Unicode MS"/>
                <w:sz w:val="24"/>
                <w:szCs w:val="24"/>
              </w:rPr>
              <w:t xml:space="preserve"> 14</w:t>
            </w:r>
            <w:r w:rsidRPr="008F1156">
              <w:rPr>
                <w:rStyle w:val="2"/>
                <w:rFonts w:eastAsia="Arial Unicode MS"/>
                <w:sz w:val="24"/>
                <w:szCs w:val="24"/>
                <w:lang w:val="en-US"/>
              </w:rPr>
              <w:t xml:space="preserve"> </w:t>
            </w:r>
            <w:r w:rsidRPr="008F1156">
              <w:rPr>
                <w:rStyle w:val="2"/>
                <w:rFonts w:eastAsia="Arial Unicode MS"/>
                <w:sz w:val="24"/>
                <w:szCs w:val="24"/>
              </w:rPr>
              <w:t>%</w:t>
            </w:r>
          </w:p>
        </w:tc>
      </w:tr>
      <w:tr w:rsidR="008F1156"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1.8.2</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Первая</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C753E">
            <w:pPr>
              <w:spacing w:line="280" w:lineRule="exact"/>
              <w:jc w:val="center"/>
              <w:rPr>
                <w:sz w:val="24"/>
                <w:szCs w:val="24"/>
              </w:rPr>
            </w:pPr>
            <w:r w:rsidRPr="008F1156">
              <w:rPr>
                <w:rStyle w:val="2"/>
                <w:rFonts w:eastAsia="Arial Unicode MS"/>
                <w:sz w:val="24"/>
                <w:szCs w:val="24"/>
              </w:rPr>
              <w:t xml:space="preserve">13  </w:t>
            </w:r>
            <w:r w:rsidRPr="008F1156">
              <w:rPr>
                <w:rStyle w:val="2"/>
                <w:rFonts w:eastAsia="Arial Unicode MS"/>
                <w:sz w:val="24"/>
                <w:szCs w:val="24"/>
                <w:lang w:val="en-US"/>
              </w:rPr>
              <w:t>/</w:t>
            </w:r>
            <w:r w:rsidRPr="008F1156">
              <w:rPr>
                <w:rStyle w:val="2"/>
                <w:rFonts w:eastAsia="Arial Unicode MS"/>
                <w:sz w:val="24"/>
                <w:szCs w:val="24"/>
              </w:rPr>
              <w:t xml:space="preserve"> 59</w:t>
            </w:r>
            <w:r w:rsidRPr="008F1156">
              <w:rPr>
                <w:rStyle w:val="2"/>
                <w:rFonts w:eastAsia="Arial Unicode MS"/>
                <w:sz w:val="24"/>
                <w:szCs w:val="24"/>
                <w:lang w:val="en-US"/>
              </w:rPr>
              <w:t xml:space="preserve"> </w:t>
            </w:r>
            <w:r w:rsidRPr="008F1156">
              <w:rPr>
                <w:rStyle w:val="2"/>
                <w:rFonts w:eastAsia="Arial Unicode MS"/>
                <w:sz w:val="24"/>
                <w:szCs w:val="24"/>
              </w:rPr>
              <w:t>%</w:t>
            </w:r>
          </w:p>
        </w:tc>
      </w:tr>
      <w:tr w:rsidR="008F1156" w:rsidTr="008F1156">
        <w:trPr>
          <w:trHeight w:hRule="exact" w:val="653"/>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1.9</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6" w:lineRule="exact"/>
              <w:rPr>
                <w:sz w:val="24"/>
                <w:szCs w:val="24"/>
              </w:rPr>
            </w:pPr>
            <w:r w:rsidRPr="008F1156">
              <w:rPr>
                <w:rStyle w:val="2"/>
                <w:rFonts w:eastAsia="Arial Unicode MS"/>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8F1156" w:rsidP="008C753E">
            <w:pPr>
              <w:spacing w:line="280" w:lineRule="exact"/>
              <w:jc w:val="center"/>
              <w:rPr>
                <w:sz w:val="24"/>
                <w:szCs w:val="24"/>
              </w:rPr>
            </w:pPr>
            <w:r w:rsidRPr="008F1156">
              <w:rPr>
                <w:rStyle w:val="2"/>
                <w:rFonts w:eastAsia="Arial Unicode MS"/>
                <w:sz w:val="24"/>
                <w:szCs w:val="24"/>
              </w:rPr>
              <w:t xml:space="preserve">22  </w:t>
            </w:r>
            <w:r w:rsidRPr="008F1156">
              <w:rPr>
                <w:rStyle w:val="2"/>
                <w:rFonts w:eastAsia="Arial Unicode MS"/>
                <w:sz w:val="24"/>
                <w:szCs w:val="24"/>
                <w:lang w:val="en-US"/>
              </w:rPr>
              <w:t xml:space="preserve">/100 </w:t>
            </w:r>
            <w:r w:rsidRPr="008F1156">
              <w:rPr>
                <w:rStyle w:val="2"/>
                <w:rFonts w:eastAsia="Arial Unicode MS"/>
                <w:sz w:val="24"/>
                <w:szCs w:val="24"/>
              </w:rPr>
              <w:t>%</w:t>
            </w:r>
          </w:p>
        </w:tc>
      </w:tr>
      <w:tr w:rsidR="008F1156"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1.9.1</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До 5 лет</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C753E">
            <w:pPr>
              <w:spacing w:line="280" w:lineRule="exact"/>
              <w:jc w:val="center"/>
              <w:rPr>
                <w:sz w:val="24"/>
                <w:szCs w:val="24"/>
              </w:rPr>
            </w:pPr>
            <w:r w:rsidRPr="008F1156">
              <w:rPr>
                <w:rStyle w:val="2"/>
                <w:rFonts w:eastAsia="Arial Unicode MS"/>
                <w:sz w:val="24"/>
                <w:szCs w:val="24"/>
                <w:lang w:val="en-US"/>
              </w:rPr>
              <w:t>2</w:t>
            </w:r>
            <w:r w:rsidRPr="008F1156">
              <w:rPr>
                <w:rStyle w:val="2"/>
                <w:rFonts w:eastAsia="Arial Unicode MS"/>
                <w:sz w:val="24"/>
                <w:szCs w:val="24"/>
              </w:rPr>
              <w:t xml:space="preserve"> человека </w:t>
            </w:r>
            <w:r w:rsidRPr="008F1156">
              <w:rPr>
                <w:rStyle w:val="2"/>
                <w:rFonts w:eastAsia="Arial Unicode MS"/>
                <w:sz w:val="24"/>
                <w:szCs w:val="24"/>
                <w:lang w:val="en-US"/>
              </w:rPr>
              <w:t xml:space="preserve">/ </w:t>
            </w:r>
            <w:r w:rsidRPr="008F1156">
              <w:rPr>
                <w:rStyle w:val="2"/>
                <w:rFonts w:eastAsia="Arial Unicode MS"/>
                <w:sz w:val="24"/>
                <w:szCs w:val="24"/>
              </w:rPr>
              <w:t>11 %</w:t>
            </w:r>
            <w:r w:rsidRPr="008F1156">
              <w:rPr>
                <w:rStyle w:val="2"/>
                <w:rFonts w:eastAsia="Arial Unicode MS"/>
                <w:sz w:val="24"/>
                <w:szCs w:val="24"/>
                <w:lang w:val="en-US"/>
              </w:rPr>
              <w:t xml:space="preserve"> </w:t>
            </w:r>
            <w:r w:rsidRPr="008F1156">
              <w:rPr>
                <w:rStyle w:val="2"/>
                <w:rFonts w:eastAsia="Arial Unicode MS"/>
                <w:sz w:val="24"/>
                <w:szCs w:val="24"/>
              </w:rPr>
              <w:t>человек/%</w:t>
            </w:r>
          </w:p>
        </w:tc>
      </w:tr>
      <w:tr w:rsidR="008F1156" w:rsidTr="008F1156">
        <w:trPr>
          <w:trHeight w:hRule="exact" w:val="326"/>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1.9.2</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Свыше 30 лет</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C753E">
            <w:pPr>
              <w:spacing w:line="280" w:lineRule="exact"/>
              <w:jc w:val="center"/>
              <w:rPr>
                <w:sz w:val="24"/>
                <w:szCs w:val="24"/>
              </w:rPr>
            </w:pPr>
            <w:r w:rsidRPr="008F1156">
              <w:rPr>
                <w:rStyle w:val="2"/>
                <w:rFonts w:eastAsia="Arial Unicode MS"/>
                <w:sz w:val="24"/>
                <w:szCs w:val="24"/>
              </w:rPr>
              <w:t xml:space="preserve">1 человек </w:t>
            </w:r>
            <w:r w:rsidRPr="008F1156">
              <w:rPr>
                <w:rStyle w:val="2"/>
                <w:rFonts w:eastAsia="Arial Unicode MS"/>
                <w:sz w:val="24"/>
                <w:szCs w:val="24"/>
                <w:lang w:val="en-US"/>
              </w:rPr>
              <w:t>/</w:t>
            </w:r>
            <w:r w:rsidRPr="008F1156">
              <w:rPr>
                <w:rStyle w:val="2"/>
                <w:rFonts w:eastAsia="Arial Unicode MS"/>
                <w:sz w:val="24"/>
                <w:szCs w:val="24"/>
              </w:rPr>
              <w:t>22</w:t>
            </w:r>
            <w:r w:rsidRPr="008F1156">
              <w:rPr>
                <w:rStyle w:val="2"/>
                <w:rFonts w:eastAsia="Arial Unicode MS"/>
                <w:sz w:val="24"/>
                <w:szCs w:val="24"/>
                <w:lang w:val="en-US"/>
              </w:rPr>
              <w:t xml:space="preserve"> </w:t>
            </w:r>
            <w:r w:rsidRPr="008F1156">
              <w:rPr>
                <w:rStyle w:val="2"/>
                <w:rFonts w:eastAsia="Arial Unicode MS"/>
                <w:sz w:val="24"/>
                <w:szCs w:val="24"/>
              </w:rPr>
              <w:t>%</w:t>
            </w:r>
            <w:r w:rsidRPr="008F1156">
              <w:rPr>
                <w:rStyle w:val="2"/>
                <w:rFonts w:eastAsia="Arial Unicode MS"/>
                <w:sz w:val="24"/>
                <w:szCs w:val="24"/>
                <w:lang w:val="en-US"/>
              </w:rPr>
              <w:t xml:space="preserve"> </w:t>
            </w:r>
            <w:r w:rsidRPr="008F1156">
              <w:rPr>
                <w:rStyle w:val="2"/>
                <w:rFonts w:eastAsia="Arial Unicode MS"/>
                <w:sz w:val="24"/>
                <w:szCs w:val="24"/>
              </w:rPr>
              <w:t>человек/%</w:t>
            </w:r>
          </w:p>
        </w:tc>
      </w:tr>
      <w:tr w:rsidR="008F1156" w:rsidTr="008F1156">
        <w:trPr>
          <w:trHeight w:hRule="exact" w:val="648"/>
        </w:trPr>
        <w:tc>
          <w:tcPr>
            <w:tcW w:w="1099" w:type="dxa"/>
            <w:tcBorders>
              <w:top w:val="single" w:sz="4" w:space="0" w:color="auto"/>
              <w:left w:val="single" w:sz="4" w:space="0" w:color="auto"/>
            </w:tcBorders>
            <w:shd w:val="clear" w:color="auto" w:fill="FFFFFF"/>
            <w:vAlign w:val="center"/>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1.10</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6" w:lineRule="exact"/>
              <w:rPr>
                <w:sz w:val="24"/>
                <w:szCs w:val="24"/>
              </w:rPr>
            </w:pPr>
            <w:r w:rsidRPr="008F1156">
              <w:rPr>
                <w:rStyle w:val="2"/>
                <w:rFonts w:eastAsia="Arial Unicode MS"/>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8F1156" w:rsidP="008C753E">
            <w:pPr>
              <w:spacing w:line="280" w:lineRule="exact"/>
              <w:jc w:val="center"/>
              <w:rPr>
                <w:sz w:val="24"/>
                <w:szCs w:val="24"/>
              </w:rPr>
            </w:pPr>
            <w:r w:rsidRPr="008F1156">
              <w:rPr>
                <w:rStyle w:val="2"/>
                <w:rFonts w:eastAsia="Arial Unicode MS"/>
                <w:sz w:val="24"/>
                <w:szCs w:val="24"/>
              </w:rPr>
              <w:t xml:space="preserve">21человек </w:t>
            </w:r>
            <w:r w:rsidRPr="008F1156">
              <w:rPr>
                <w:rStyle w:val="2"/>
                <w:rFonts w:eastAsia="Arial Unicode MS"/>
                <w:sz w:val="24"/>
                <w:szCs w:val="24"/>
                <w:lang w:val="en-US"/>
              </w:rPr>
              <w:t xml:space="preserve">/ </w:t>
            </w:r>
            <w:r w:rsidRPr="008F1156">
              <w:rPr>
                <w:rStyle w:val="2"/>
                <w:rFonts w:eastAsia="Arial Unicode MS"/>
                <w:sz w:val="24"/>
                <w:szCs w:val="24"/>
              </w:rPr>
              <w:t>78 %</w:t>
            </w:r>
          </w:p>
        </w:tc>
      </w:tr>
      <w:tr w:rsidR="008F1156" w:rsidTr="008F1156">
        <w:trPr>
          <w:trHeight w:hRule="exact" w:val="984"/>
        </w:trPr>
        <w:tc>
          <w:tcPr>
            <w:tcW w:w="1099" w:type="dxa"/>
            <w:tcBorders>
              <w:top w:val="single" w:sz="4" w:space="0" w:color="auto"/>
              <w:left w:val="single" w:sz="4" w:space="0" w:color="auto"/>
              <w:bottom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1.11</w:t>
            </w:r>
          </w:p>
        </w:tc>
        <w:tc>
          <w:tcPr>
            <w:tcW w:w="6566" w:type="dxa"/>
            <w:tcBorders>
              <w:top w:val="single" w:sz="4" w:space="0" w:color="auto"/>
              <w:left w:val="single" w:sz="4" w:space="0" w:color="auto"/>
              <w:bottom w:val="single" w:sz="4" w:space="0" w:color="auto"/>
            </w:tcBorders>
            <w:shd w:val="clear" w:color="auto" w:fill="FFFFFF"/>
          </w:tcPr>
          <w:p w:rsidR="008F1156" w:rsidRPr="008F1156" w:rsidRDefault="008F1156" w:rsidP="008F1156">
            <w:pPr>
              <w:spacing w:line="322" w:lineRule="exact"/>
              <w:rPr>
                <w:sz w:val="24"/>
                <w:szCs w:val="24"/>
              </w:rPr>
            </w:pPr>
            <w:r w:rsidRPr="008F1156">
              <w:rPr>
                <w:rStyle w:val="2"/>
                <w:rFonts w:eastAsia="Arial Unicode MS"/>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8F1156" w:rsidRPr="008F1156" w:rsidRDefault="008F1156" w:rsidP="008C753E">
            <w:pPr>
              <w:spacing w:line="280" w:lineRule="exact"/>
              <w:jc w:val="center"/>
              <w:rPr>
                <w:sz w:val="24"/>
                <w:szCs w:val="24"/>
              </w:rPr>
            </w:pPr>
            <w:r w:rsidRPr="008F1156">
              <w:rPr>
                <w:rStyle w:val="2"/>
                <w:rFonts w:eastAsia="Arial Unicode MS"/>
                <w:sz w:val="24"/>
                <w:szCs w:val="24"/>
              </w:rPr>
              <w:t xml:space="preserve">1 </w:t>
            </w:r>
            <w:r w:rsidRPr="008F1156">
              <w:rPr>
                <w:rStyle w:val="2"/>
                <w:rFonts w:eastAsia="Arial Unicode MS"/>
                <w:sz w:val="24"/>
                <w:szCs w:val="24"/>
                <w:lang w:val="en-US"/>
              </w:rPr>
              <w:t>/</w:t>
            </w:r>
            <w:r w:rsidRPr="008F1156">
              <w:rPr>
                <w:rStyle w:val="2"/>
                <w:rFonts w:eastAsia="Arial Unicode MS"/>
                <w:sz w:val="24"/>
                <w:szCs w:val="24"/>
              </w:rPr>
              <w:t xml:space="preserve"> 22</w:t>
            </w:r>
            <w:r w:rsidRPr="008F1156">
              <w:rPr>
                <w:rStyle w:val="2"/>
                <w:rFonts w:eastAsia="Arial Unicode MS"/>
                <w:sz w:val="24"/>
                <w:szCs w:val="24"/>
                <w:lang w:val="en-US"/>
              </w:rPr>
              <w:t xml:space="preserve"> </w:t>
            </w:r>
            <w:r w:rsidRPr="008F1156">
              <w:rPr>
                <w:rStyle w:val="2"/>
                <w:rFonts w:eastAsia="Arial Unicode MS"/>
                <w:sz w:val="24"/>
                <w:szCs w:val="24"/>
              </w:rPr>
              <w:t>%</w:t>
            </w:r>
          </w:p>
        </w:tc>
      </w:tr>
    </w:tbl>
    <w:p w:rsidR="008F1156" w:rsidRPr="005B1EDD" w:rsidRDefault="008F1156" w:rsidP="008F1156">
      <w:pPr>
        <w:spacing w:line="266" w:lineRule="auto"/>
        <w:ind w:left="3" w:firstLine="751"/>
        <w:jc w:val="both"/>
        <w:rPr>
          <w:rFonts w:eastAsia="Times New Roman"/>
          <w:color w:val="FF0000"/>
          <w:sz w:val="24"/>
          <w:szCs w:val="24"/>
        </w:rPr>
        <w:sectPr w:rsidR="008F1156" w:rsidRPr="005B1EDD" w:rsidSect="00F86379">
          <w:type w:val="continuous"/>
          <w:pgSz w:w="11900" w:h="16841"/>
          <w:pgMar w:top="1045" w:right="839" w:bottom="6" w:left="1277" w:header="0" w:footer="0" w:gutter="0"/>
          <w:cols w:space="720" w:equalWidth="0">
            <w:col w:w="9783"/>
          </w:cols>
        </w:sectPr>
      </w:pPr>
    </w:p>
    <w:tbl>
      <w:tblPr>
        <w:tblW w:w="10075" w:type="dxa"/>
        <w:tblLayout w:type="fixed"/>
        <w:tblCellMar>
          <w:left w:w="10" w:type="dxa"/>
          <w:right w:w="10" w:type="dxa"/>
        </w:tblCellMar>
        <w:tblLook w:val="0000"/>
      </w:tblPr>
      <w:tblGrid>
        <w:gridCol w:w="1099"/>
        <w:gridCol w:w="6566"/>
        <w:gridCol w:w="2410"/>
      </w:tblGrid>
      <w:tr w:rsidR="008F1156" w:rsidRPr="007D3E0B" w:rsidTr="008F1156">
        <w:trPr>
          <w:trHeight w:hRule="exact" w:val="1603"/>
        </w:trPr>
        <w:tc>
          <w:tcPr>
            <w:tcW w:w="1099" w:type="dxa"/>
            <w:tcBorders>
              <w:top w:val="single" w:sz="4" w:space="0" w:color="auto"/>
              <w:left w:val="single" w:sz="4" w:space="0" w:color="auto"/>
            </w:tcBorders>
            <w:shd w:val="clear" w:color="auto" w:fill="FFFFFF"/>
          </w:tcPr>
          <w:p w:rsidR="008F1156" w:rsidRPr="007D3E0B" w:rsidRDefault="008F1156" w:rsidP="008F1156">
            <w:pPr>
              <w:spacing w:line="280" w:lineRule="exact"/>
              <w:ind w:left="360"/>
              <w:rPr>
                <w:sz w:val="24"/>
                <w:szCs w:val="24"/>
              </w:rPr>
            </w:pPr>
            <w:r w:rsidRPr="007D3E0B">
              <w:rPr>
                <w:rStyle w:val="2"/>
                <w:rFonts w:eastAsia="Arial Unicode MS"/>
                <w:sz w:val="24"/>
                <w:szCs w:val="24"/>
              </w:rPr>
              <w:lastRenderedPageBreak/>
              <w:t>1.12</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317" w:lineRule="exact"/>
              <w:rPr>
                <w:sz w:val="24"/>
                <w:szCs w:val="24"/>
              </w:rPr>
            </w:pPr>
            <w:proofErr w:type="gramStart"/>
            <w:r w:rsidRPr="007D3E0B">
              <w:rPr>
                <w:rStyle w:val="2"/>
                <w:rFonts w:eastAsia="Arial Unicode MS"/>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410" w:type="dxa"/>
            <w:tcBorders>
              <w:top w:val="single" w:sz="4" w:space="0" w:color="auto"/>
              <w:left w:val="single" w:sz="4" w:space="0" w:color="auto"/>
              <w:right w:val="single" w:sz="4" w:space="0" w:color="auto"/>
            </w:tcBorders>
            <w:shd w:val="clear" w:color="auto" w:fill="FFFFFF"/>
            <w:vAlign w:val="center"/>
          </w:tcPr>
          <w:p w:rsidR="008F1156" w:rsidRPr="007D3E0B" w:rsidRDefault="008F1156" w:rsidP="008F1156">
            <w:pPr>
              <w:spacing w:line="280" w:lineRule="exact"/>
              <w:jc w:val="center"/>
              <w:rPr>
                <w:sz w:val="24"/>
                <w:szCs w:val="24"/>
              </w:rPr>
            </w:pPr>
            <w:r w:rsidRPr="007D3E0B">
              <w:rPr>
                <w:rStyle w:val="2"/>
                <w:rFonts w:eastAsia="Arial Unicode MS"/>
                <w:sz w:val="24"/>
                <w:szCs w:val="24"/>
              </w:rPr>
              <w:t xml:space="preserve">23 </w:t>
            </w:r>
            <w:r w:rsidRPr="007D3E0B">
              <w:rPr>
                <w:rStyle w:val="2"/>
                <w:rFonts w:eastAsia="Arial Unicode MS"/>
                <w:sz w:val="24"/>
                <w:szCs w:val="24"/>
                <w:lang w:val="en-US"/>
              </w:rPr>
              <w:t>/</w:t>
            </w:r>
            <w:r w:rsidRPr="007D3E0B">
              <w:rPr>
                <w:rStyle w:val="2"/>
                <w:rFonts w:eastAsia="Arial Unicode MS"/>
                <w:sz w:val="24"/>
                <w:szCs w:val="24"/>
              </w:rPr>
              <w:t>100%</w:t>
            </w:r>
          </w:p>
        </w:tc>
      </w:tr>
      <w:tr w:rsidR="008F1156" w:rsidRPr="007D3E0B" w:rsidTr="008F1156">
        <w:trPr>
          <w:trHeight w:hRule="exact" w:val="1301"/>
        </w:trPr>
        <w:tc>
          <w:tcPr>
            <w:tcW w:w="1099" w:type="dxa"/>
            <w:tcBorders>
              <w:top w:val="single" w:sz="4" w:space="0" w:color="auto"/>
              <w:left w:val="single" w:sz="4" w:space="0" w:color="auto"/>
            </w:tcBorders>
            <w:shd w:val="clear" w:color="auto" w:fill="FFFFFF"/>
          </w:tcPr>
          <w:p w:rsidR="008F1156" w:rsidRPr="007D3E0B" w:rsidRDefault="008F1156" w:rsidP="008F1156">
            <w:pPr>
              <w:spacing w:line="280" w:lineRule="exact"/>
              <w:ind w:left="360"/>
              <w:rPr>
                <w:sz w:val="24"/>
                <w:szCs w:val="24"/>
              </w:rPr>
            </w:pPr>
            <w:r w:rsidRPr="007D3E0B">
              <w:rPr>
                <w:rStyle w:val="2"/>
                <w:rFonts w:eastAsia="Arial Unicode MS"/>
                <w:sz w:val="24"/>
                <w:szCs w:val="24"/>
              </w:rPr>
              <w:lastRenderedPageBreak/>
              <w:t>1.13</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322" w:lineRule="exact"/>
              <w:jc w:val="both"/>
              <w:rPr>
                <w:sz w:val="24"/>
                <w:szCs w:val="24"/>
              </w:rPr>
            </w:pPr>
            <w:r w:rsidRPr="007D3E0B">
              <w:rPr>
                <w:rStyle w:val="2"/>
                <w:rFonts w:eastAsia="Arial Unicode MS"/>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7D3E0B" w:rsidRDefault="008F1156" w:rsidP="008F1156">
            <w:pPr>
              <w:spacing w:line="280" w:lineRule="exact"/>
              <w:jc w:val="center"/>
              <w:rPr>
                <w:sz w:val="24"/>
                <w:szCs w:val="24"/>
              </w:rPr>
            </w:pPr>
            <w:r w:rsidRPr="007D3E0B">
              <w:rPr>
                <w:rStyle w:val="2"/>
                <w:rFonts w:eastAsia="Arial Unicode MS"/>
                <w:sz w:val="24"/>
                <w:szCs w:val="24"/>
              </w:rPr>
              <w:t>23</w:t>
            </w:r>
            <w:r w:rsidRPr="007D3E0B">
              <w:rPr>
                <w:rStyle w:val="2"/>
                <w:rFonts w:eastAsia="Arial Unicode MS"/>
                <w:sz w:val="24"/>
                <w:szCs w:val="24"/>
                <w:lang w:val="en-US"/>
              </w:rPr>
              <w:t xml:space="preserve">/ </w:t>
            </w:r>
            <w:r w:rsidRPr="007D3E0B">
              <w:rPr>
                <w:rStyle w:val="2"/>
                <w:rFonts w:eastAsia="Arial Unicode MS"/>
                <w:sz w:val="24"/>
                <w:szCs w:val="24"/>
              </w:rPr>
              <w:t>100%</w:t>
            </w:r>
          </w:p>
        </w:tc>
      </w:tr>
      <w:tr w:rsidR="008F1156" w:rsidRPr="007D3E0B" w:rsidTr="008F1156">
        <w:trPr>
          <w:trHeight w:hRule="exact" w:val="643"/>
        </w:trPr>
        <w:tc>
          <w:tcPr>
            <w:tcW w:w="1099" w:type="dxa"/>
            <w:tcBorders>
              <w:top w:val="single" w:sz="4" w:space="0" w:color="auto"/>
              <w:left w:val="single" w:sz="4" w:space="0" w:color="auto"/>
            </w:tcBorders>
            <w:shd w:val="clear" w:color="auto" w:fill="FFFFFF"/>
          </w:tcPr>
          <w:p w:rsidR="008F1156" w:rsidRPr="007D3E0B" w:rsidRDefault="008F1156" w:rsidP="008F1156">
            <w:pPr>
              <w:spacing w:line="280" w:lineRule="exact"/>
              <w:ind w:left="360"/>
              <w:rPr>
                <w:sz w:val="24"/>
                <w:szCs w:val="24"/>
              </w:rPr>
            </w:pPr>
            <w:r w:rsidRPr="007D3E0B">
              <w:rPr>
                <w:rStyle w:val="2"/>
                <w:rFonts w:eastAsia="Arial Unicode MS"/>
                <w:sz w:val="24"/>
                <w:szCs w:val="24"/>
              </w:rPr>
              <w:t>1.14</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322" w:lineRule="exact"/>
              <w:rPr>
                <w:sz w:val="24"/>
                <w:szCs w:val="24"/>
              </w:rPr>
            </w:pPr>
            <w:r w:rsidRPr="007D3E0B">
              <w:rPr>
                <w:rStyle w:val="2"/>
                <w:rFonts w:eastAsia="Arial Unicode MS"/>
                <w:sz w:val="24"/>
                <w:szCs w:val="24"/>
              </w:rPr>
              <w:t>Соотношение «педагогический работник/воспитанник» в дошкольной образовательной организации</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F1156" w:rsidP="008F1156">
            <w:pPr>
              <w:spacing w:line="280" w:lineRule="exact"/>
              <w:ind w:left="200"/>
              <w:rPr>
                <w:rStyle w:val="2"/>
                <w:rFonts w:eastAsia="Arial Unicode MS"/>
                <w:sz w:val="24"/>
                <w:szCs w:val="24"/>
              </w:rPr>
            </w:pPr>
            <w:r w:rsidRPr="007D3E0B">
              <w:rPr>
                <w:rStyle w:val="2"/>
                <w:rFonts w:eastAsia="Arial Unicode MS"/>
                <w:sz w:val="24"/>
                <w:szCs w:val="24"/>
              </w:rPr>
              <w:t>198</w:t>
            </w:r>
            <w:r w:rsidRPr="007D3E0B">
              <w:rPr>
                <w:rStyle w:val="2"/>
                <w:rFonts w:eastAsia="Arial Unicode MS"/>
                <w:sz w:val="24"/>
                <w:szCs w:val="24"/>
                <w:lang w:val="en-US"/>
              </w:rPr>
              <w:t>/</w:t>
            </w:r>
            <w:r w:rsidRPr="007D3E0B">
              <w:rPr>
                <w:rStyle w:val="2"/>
                <w:rFonts w:eastAsia="Arial Unicode MS"/>
                <w:sz w:val="24"/>
                <w:szCs w:val="24"/>
              </w:rPr>
              <w:t>22</w:t>
            </w:r>
            <w:r w:rsidRPr="007D3E0B">
              <w:rPr>
                <w:rStyle w:val="2"/>
                <w:rFonts w:eastAsia="Arial Unicode MS"/>
                <w:sz w:val="24"/>
                <w:szCs w:val="24"/>
                <w:lang w:val="en-US"/>
              </w:rPr>
              <w:t>=</w:t>
            </w:r>
            <w:r w:rsidRPr="007D3E0B">
              <w:rPr>
                <w:rStyle w:val="2"/>
                <w:rFonts w:eastAsia="Arial Unicode MS"/>
                <w:sz w:val="24"/>
                <w:szCs w:val="24"/>
              </w:rPr>
              <w:t>9</w:t>
            </w:r>
          </w:p>
          <w:p w:rsidR="008F1156" w:rsidRPr="007D3E0B" w:rsidRDefault="008F1156" w:rsidP="008F1156">
            <w:pPr>
              <w:spacing w:line="280" w:lineRule="exact"/>
              <w:rPr>
                <w:sz w:val="24"/>
                <w:szCs w:val="24"/>
              </w:rPr>
            </w:pPr>
          </w:p>
        </w:tc>
      </w:tr>
      <w:tr w:rsidR="008F1156" w:rsidRPr="007D3E0B" w:rsidTr="008F1156">
        <w:trPr>
          <w:trHeight w:hRule="exact" w:val="33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360"/>
              <w:rPr>
                <w:sz w:val="24"/>
                <w:szCs w:val="24"/>
              </w:rPr>
            </w:pPr>
            <w:r w:rsidRPr="007D3E0B">
              <w:rPr>
                <w:rStyle w:val="2"/>
                <w:rFonts w:eastAsia="Arial Unicode MS"/>
                <w:sz w:val="24"/>
                <w:szCs w:val="24"/>
              </w:rPr>
              <w:t>1.15</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Наличие в образовательной организации следующих педагогических работников:</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F1156" w:rsidP="008F1156">
            <w:pPr>
              <w:rPr>
                <w:sz w:val="24"/>
                <w:szCs w:val="24"/>
              </w:rPr>
            </w:pPr>
          </w:p>
        </w:tc>
      </w:tr>
      <w:tr w:rsidR="008F1156" w:rsidRPr="007D3E0B" w:rsidTr="008F1156">
        <w:trPr>
          <w:trHeight w:hRule="exact" w:val="32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1.15.1</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Музыкального руководителя</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да</w:t>
            </w:r>
          </w:p>
        </w:tc>
      </w:tr>
      <w:tr w:rsidR="008F1156" w:rsidRPr="007D3E0B" w:rsidTr="008F1156">
        <w:trPr>
          <w:trHeight w:hRule="exact" w:val="32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1.15.2</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Инструктора по физической культуре</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 xml:space="preserve">              нет</w:t>
            </w:r>
          </w:p>
        </w:tc>
      </w:tr>
      <w:tr w:rsidR="008F1156" w:rsidRPr="007D3E0B" w:rsidTr="008F1156">
        <w:trPr>
          <w:trHeight w:hRule="exact" w:val="32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1.15.3</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Учителя-логопеда</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да</w:t>
            </w:r>
          </w:p>
        </w:tc>
      </w:tr>
      <w:tr w:rsidR="008F1156" w:rsidRPr="007D3E0B"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1.15.4</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Логопеда</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F1156" w:rsidP="008F1156">
            <w:pPr>
              <w:jc w:val="center"/>
              <w:rPr>
                <w:sz w:val="24"/>
                <w:szCs w:val="24"/>
              </w:rPr>
            </w:pPr>
            <w:r w:rsidRPr="007D3E0B">
              <w:rPr>
                <w:rStyle w:val="2"/>
                <w:rFonts w:eastAsia="Arial Unicode MS"/>
                <w:sz w:val="24"/>
                <w:szCs w:val="24"/>
              </w:rPr>
              <w:t>нет</w:t>
            </w:r>
          </w:p>
        </w:tc>
      </w:tr>
      <w:tr w:rsidR="008F1156" w:rsidRPr="007D3E0B" w:rsidTr="008F1156">
        <w:trPr>
          <w:trHeight w:hRule="exact" w:val="33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1.15.5</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Учителя-дефектолога</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нет</w:t>
            </w:r>
          </w:p>
        </w:tc>
      </w:tr>
      <w:tr w:rsidR="008F1156" w:rsidRPr="007D3E0B"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1.15.6</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Педагога-психолога</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F1156" w:rsidP="008F1156">
            <w:pPr>
              <w:jc w:val="center"/>
              <w:rPr>
                <w:sz w:val="24"/>
                <w:szCs w:val="24"/>
              </w:rPr>
            </w:pPr>
            <w:r w:rsidRPr="007D3E0B">
              <w:rPr>
                <w:rStyle w:val="2"/>
                <w:rFonts w:eastAsia="Arial Unicode MS"/>
                <w:sz w:val="24"/>
                <w:szCs w:val="24"/>
              </w:rPr>
              <w:t>нет</w:t>
            </w:r>
          </w:p>
        </w:tc>
      </w:tr>
      <w:tr w:rsidR="008F1156" w:rsidRPr="007D3E0B" w:rsidTr="008F1156">
        <w:trPr>
          <w:trHeight w:hRule="exact" w:val="33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0"/>
                <w:rFonts w:eastAsia="Arial Unicode MS"/>
                <w:sz w:val="24"/>
                <w:szCs w:val="24"/>
              </w:rPr>
              <w:t>2.</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0"/>
                <w:rFonts w:eastAsia="Arial Unicode MS"/>
                <w:sz w:val="24"/>
                <w:szCs w:val="24"/>
              </w:rPr>
              <w:t>Инфраструктура</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F1156" w:rsidP="008F1156">
            <w:pPr>
              <w:rPr>
                <w:sz w:val="24"/>
                <w:szCs w:val="24"/>
              </w:rPr>
            </w:pPr>
          </w:p>
        </w:tc>
      </w:tr>
      <w:tr w:rsidR="008F1156" w:rsidRPr="007D3E0B" w:rsidTr="008F1156">
        <w:trPr>
          <w:trHeight w:hRule="exact" w:val="648"/>
        </w:trPr>
        <w:tc>
          <w:tcPr>
            <w:tcW w:w="1099" w:type="dxa"/>
            <w:tcBorders>
              <w:top w:val="single" w:sz="4" w:space="0" w:color="auto"/>
              <w:left w:val="single" w:sz="4" w:space="0" w:color="auto"/>
            </w:tcBorders>
            <w:shd w:val="clear" w:color="auto" w:fill="FFFFFF"/>
            <w:vAlign w:val="center"/>
          </w:tcPr>
          <w:p w:rsidR="008F1156" w:rsidRPr="007D3E0B" w:rsidRDefault="008F1156" w:rsidP="008F1156">
            <w:pPr>
              <w:spacing w:line="280" w:lineRule="exact"/>
              <w:jc w:val="center"/>
              <w:rPr>
                <w:sz w:val="24"/>
                <w:szCs w:val="24"/>
              </w:rPr>
            </w:pPr>
            <w:r w:rsidRPr="007D3E0B">
              <w:rPr>
                <w:rStyle w:val="2"/>
                <w:rFonts w:eastAsia="Arial Unicode MS"/>
                <w:sz w:val="24"/>
                <w:szCs w:val="24"/>
              </w:rPr>
              <w:t>2.1</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322" w:lineRule="exact"/>
              <w:rPr>
                <w:sz w:val="24"/>
                <w:szCs w:val="24"/>
              </w:rPr>
            </w:pPr>
            <w:r w:rsidRPr="007D3E0B">
              <w:rPr>
                <w:rStyle w:val="2"/>
                <w:rFonts w:eastAsia="Arial Unicode MS"/>
                <w:sz w:val="24"/>
                <w:szCs w:val="24"/>
              </w:rPr>
              <w:t>Общая площадь помещений, в которых осуществляется образовательная деятельность, в расчете на одного воспитанника</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F1156" w:rsidP="008F1156">
            <w:pPr>
              <w:spacing w:line="280" w:lineRule="exact"/>
              <w:jc w:val="center"/>
              <w:rPr>
                <w:sz w:val="24"/>
                <w:szCs w:val="24"/>
              </w:rPr>
            </w:pPr>
            <w:r w:rsidRPr="007D3E0B">
              <w:rPr>
                <w:rStyle w:val="2"/>
                <w:rFonts w:eastAsia="Arial Unicode MS"/>
                <w:sz w:val="24"/>
                <w:szCs w:val="24"/>
              </w:rPr>
              <w:t>2,7 кв.м.</w:t>
            </w:r>
          </w:p>
        </w:tc>
      </w:tr>
      <w:tr w:rsidR="008F1156" w:rsidRPr="007D3E0B"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2.2</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Площадь помещений для организации дополнительных видов деятельности воспитанников</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12 кв.м.</w:t>
            </w:r>
          </w:p>
        </w:tc>
      </w:tr>
      <w:tr w:rsidR="008F1156" w:rsidRPr="007D3E0B"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2.3</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Наличие физкультурного зала</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нет</w:t>
            </w:r>
          </w:p>
        </w:tc>
      </w:tr>
      <w:tr w:rsidR="008F1156" w:rsidRPr="007D3E0B"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2.4</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Наличие музыкального зала</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80  кв.м.</w:t>
            </w:r>
          </w:p>
        </w:tc>
      </w:tr>
      <w:tr w:rsidR="008F1156" w:rsidRPr="007D3E0B" w:rsidTr="008F1156">
        <w:trPr>
          <w:trHeight w:hRule="exact" w:val="662"/>
        </w:trPr>
        <w:tc>
          <w:tcPr>
            <w:tcW w:w="1099" w:type="dxa"/>
            <w:tcBorders>
              <w:top w:val="single" w:sz="4" w:space="0" w:color="auto"/>
              <w:left w:val="single" w:sz="4" w:space="0" w:color="auto"/>
              <w:bottom w:val="single" w:sz="4" w:space="0" w:color="auto"/>
            </w:tcBorders>
            <w:shd w:val="clear" w:color="auto" w:fill="FFFFFF"/>
          </w:tcPr>
          <w:p w:rsidR="008F1156" w:rsidRPr="007D3E0B" w:rsidRDefault="008F1156" w:rsidP="008F1156">
            <w:pPr>
              <w:spacing w:line="280" w:lineRule="exact"/>
              <w:jc w:val="center"/>
              <w:rPr>
                <w:sz w:val="24"/>
                <w:szCs w:val="24"/>
              </w:rPr>
            </w:pPr>
            <w:r w:rsidRPr="007D3E0B">
              <w:rPr>
                <w:rStyle w:val="2"/>
                <w:rFonts w:eastAsia="Arial Unicode MS"/>
                <w:sz w:val="24"/>
                <w:szCs w:val="24"/>
              </w:rPr>
              <w:t>2.5</w:t>
            </w:r>
          </w:p>
        </w:tc>
        <w:tc>
          <w:tcPr>
            <w:tcW w:w="6566" w:type="dxa"/>
            <w:tcBorders>
              <w:top w:val="single" w:sz="4" w:space="0" w:color="auto"/>
              <w:left w:val="single" w:sz="4" w:space="0" w:color="auto"/>
              <w:bottom w:val="single" w:sz="4" w:space="0" w:color="auto"/>
            </w:tcBorders>
            <w:shd w:val="clear" w:color="auto" w:fill="FFFFFF"/>
            <w:vAlign w:val="bottom"/>
          </w:tcPr>
          <w:p w:rsidR="008F1156" w:rsidRPr="007D3E0B" w:rsidRDefault="008F1156" w:rsidP="008F1156">
            <w:pPr>
              <w:spacing w:line="322" w:lineRule="exact"/>
              <w:rPr>
                <w:sz w:val="24"/>
                <w:szCs w:val="24"/>
              </w:rPr>
            </w:pPr>
            <w:r w:rsidRPr="007D3E0B">
              <w:rPr>
                <w:rStyle w:val="2"/>
                <w:rFonts w:eastAsia="Arial Unicode MS"/>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F1156" w:rsidRPr="007D3E0B" w:rsidRDefault="008F1156" w:rsidP="008F1156">
            <w:pPr>
              <w:spacing w:line="280" w:lineRule="exact"/>
              <w:jc w:val="center"/>
              <w:rPr>
                <w:sz w:val="24"/>
                <w:szCs w:val="24"/>
              </w:rPr>
            </w:pPr>
            <w:r w:rsidRPr="007D3E0B">
              <w:rPr>
                <w:rStyle w:val="2"/>
                <w:rFonts w:eastAsia="Arial Unicode MS"/>
                <w:sz w:val="24"/>
                <w:szCs w:val="24"/>
              </w:rPr>
              <w:t>да</w:t>
            </w:r>
          </w:p>
        </w:tc>
      </w:tr>
    </w:tbl>
    <w:p w:rsidR="00D05631" w:rsidRPr="007D3E0B" w:rsidRDefault="00D05631">
      <w:pPr>
        <w:rPr>
          <w:sz w:val="24"/>
          <w:szCs w:val="24"/>
        </w:rPr>
        <w:sectPr w:rsidR="00D05631" w:rsidRPr="007D3E0B" w:rsidSect="00F86379">
          <w:type w:val="continuous"/>
          <w:pgSz w:w="11900" w:h="16841"/>
          <w:pgMar w:top="990" w:right="839" w:bottom="6" w:left="1280" w:header="0" w:footer="0" w:gutter="0"/>
          <w:cols w:space="720" w:equalWidth="0">
            <w:col w:w="9780"/>
          </w:cols>
        </w:sectPr>
      </w:pPr>
    </w:p>
    <w:p w:rsidR="00D05631" w:rsidRPr="007D3E0B" w:rsidRDefault="00D05631" w:rsidP="007D3E0B">
      <w:pPr>
        <w:rPr>
          <w:color w:val="FF0000"/>
          <w:sz w:val="24"/>
          <w:szCs w:val="24"/>
        </w:rPr>
        <w:sectPr w:rsidR="00D05631" w:rsidRPr="007D3E0B" w:rsidSect="00F86379">
          <w:type w:val="continuous"/>
          <w:pgSz w:w="11900" w:h="16841"/>
          <w:pgMar w:top="1003" w:right="579" w:bottom="6" w:left="1277" w:header="0" w:footer="0" w:gutter="0"/>
          <w:cols w:space="720" w:equalWidth="0">
            <w:col w:w="10043"/>
          </w:cols>
        </w:sectPr>
      </w:pPr>
    </w:p>
    <w:p w:rsidR="00D05631" w:rsidRPr="007D3E0B" w:rsidRDefault="00D05631">
      <w:pPr>
        <w:rPr>
          <w:color w:val="FF0000"/>
          <w:sz w:val="24"/>
          <w:szCs w:val="24"/>
        </w:rPr>
        <w:sectPr w:rsidR="00D05631" w:rsidRPr="007D3E0B" w:rsidSect="00F86379">
          <w:type w:val="continuous"/>
          <w:pgSz w:w="11900" w:h="16841"/>
          <w:pgMar w:top="973" w:right="579" w:bottom="6" w:left="1380" w:header="0" w:footer="0" w:gutter="0"/>
          <w:cols w:space="720" w:equalWidth="0">
            <w:col w:w="9940"/>
          </w:cols>
        </w:sectPr>
      </w:pPr>
    </w:p>
    <w:p w:rsidR="008C6898" w:rsidRPr="007D3E0B" w:rsidRDefault="008C6898" w:rsidP="00F61EFE">
      <w:pPr>
        <w:tabs>
          <w:tab w:val="left" w:pos="8260"/>
        </w:tabs>
        <w:rPr>
          <w:sz w:val="24"/>
          <w:szCs w:val="24"/>
        </w:rPr>
        <w:sectPr w:rsidR="008C6898" w:rsidRPr="007D3E0B" w:rsidSect="008C6898">
          <w:type w:val="continuous"/>
          <w:pgSz w:w="11900" w:h="16841"/>
          <w:pgMar w:top="973" w:right="579" w:bottom="6" w:left="1280" w:header="0" w:footer="0" w:gutter="0"/>
          <w:cols w:space="720" w:equalWidth="0">
            <w:col w:w="10040"/>
          </w:cols>
        </w:sectPr>
      </w:pPr>
    </w:p>
    <w:p w:rsidR="00D05631" w:rsidRDefault="00D05631" w:rsidP="007D3E0B">
      <w:pPr>
        <w:spacing w:line="200" w:lineRule="exact"/>
        <w:rPr>
          <w:sz w:val="20"/>
          <w:szCs w:val="20"/>
        </w:rPr>
      </w:pPr>
    </w:p>
    <w:sectPr w:rsidR="00D05631" w:rsidSect="00F86379">
      <w:type w:val="continuous"/>
      <w:pgSz w:w="11900" w:h="16841"/>
      <w:pgMar w:top="973" w:right="579" w:bottom="6" w:left="1280" w:header="0" w:footer="0" w:gutter="0"/>
      <w:cols w:space="720" w:equalWidth="0">
        <w:col w:w="100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B8B" w:rsidRDefault="00DD3B8B" w:rsidP="007E2345">
      <w:r>
        <w:separator/>
      </w:r>
    </w:p>
  </w:endnote>
  <w:endnote w:type="continuationSeparator" w:id="0">
    <w:p w:rsidR="00DD3B8B" w:rsidRDefault="00DD3B8B" w:rsidP="007E2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B8B" w:rsidRDefault="00DD3B8B" w:rsidP="007E2345">
      <w:r>
        <w:separator/>
      </w:r>
    </w:p>
  </w:footnote>
  <w:footnote w:type="continuationSeparator" w:id="0">
    <w:p w:rsidR="00DD3B8B" w:rsidRDefault="00DD3B8B" w:rsidP="007E2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9914"/>
      <w:docPartObj>
        <w:docPartGallery w:val="Page Numbers (Top of Page)"/>
        <w:docPartUnique/>
      </w:docPartObj>
    </w:sdtPr>
    <w:sdtContent>
      <w:p w:rsidR="005A7597" w:rsidRDefault="00B414B0">
        <w:pPr>
          <w:pStyle w:val="a4"/>
          <w:jc w:val="right"/>
        </w:pPr>
        <w:fldSimple w:instr=" PAGE   \* MERGEFORMAT ">
          <w:r w:rsidR="008C753E">
            <w:rPr>
              <w:noProof/>
            </w:rPr>
            <w:t>19</w:t>
          </w:r>
        </w:fldSimple>
      </w:p>
    </w:sdtContent>
  </w:sdt>
  <w:p w:rsidR="005A7597" w:rsidRDefault="005A75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49AE0CC2"/>
    <w:lvl w:ilvl="0" w:tplc="B6BC02B8">
      <w:start w:val="1"/>
      <w:numFmt w:val="bullet"/>
      <w:lvlText w:val="в"/>
      <w:lvlJc w:val="left"/>
    </w:lvl>
    <w:lvl w:ilvl="1" w:tplc="CD34FF6E">
      <w:start w:val="1"/>
      <w:numFmt w:val="bullet"/>
      <w:lvlText w:val="-"/>
      <w:lvlJc w:val="left"/>
    </w:lvl>
    <w:lvl w:ilvl="2" w:tplc="B6EACB3E">
      <w:start w:val="1"/>
      <w:numFmt w:val="bullet"/>
      <w:lvlText w:val="-"/>
      <w:lvlJc w:val="left"/>
    </w:lvl>
    <w:lvl w:ilvl="3" w:tplc="93EE835E">
      <w:numFmt w:val="decimal"/>
      <w:lvlText w:val=""/>
      <w:lvlJc w:val="left"/>
    </w:lvl>
    <w:lvl w:ilvl="4" w:tplc="1730F842">
      <w:numFmt w:val="decimal"/>
      <w:lvlText w:val=""/>
      <w:lvlJc w:val="left"/>
    </w:lvl>
    <w:lvl w:ilvl="5" w:tplc="9A9A7AC6">
      <w:numFmt w:val="decimal"/>
      <w:lvlText w:val=""/>
      <w:lvlJc w:val="left"/>
    </w:lvl>
    <w:lvl w:ilvl="6" w:tplc="92D80ED8">
      <w:numFmt w:val="decimal"/>
      <w:lvlText w:val=""/>
      <w:lvlJc w:val="left"/>
    </w:lvl>
    <w:lvl w:ilvl="7" w:tplc="F9D03A82">
      <w:numFmt w:val="decimal"/>
      <w:lvlText w:val=""/>
      <w:lvlJc w:val="left"/>
    </w:lvl>
    <w:lvl w:ilvl="8" w:tplc="0DD85E32">
      <w:numFmt w:val="decimal"/>
      <w:lvlText w:val=""/>
      <w:lvlJc w:val="left"/>
    </w:lvl>
  </w:abstractNum>
  <w:abstractNum w:abstractNumId="1">
    <w:nsid w:val="00000822"/>
    <w:multiLevelType w:val="hybridMultilevel"/>
    <w:tmpl w:val="D4F695FA"/>
    <w:lvl w:ilvl="0" w:tplc="4724C3AC">
      <w:start w:val="1"/>
      <w:numFmt w:val="bullet"/>
      <w:lvlText w:val="и"/>
      <w:lvlJc w:val="left"/>
    </w:lvl>
    <w:lvl w:ilvl="1" w:tplc="4412FA56">
      <w:numFmt w:val="decimal"/>
      <w:lvlText w:val=""/>
      <w:lvlJc w:val="left"/>
    </w:lvl>
    <w:lvl w:ilvl="2" w:tplc="7B24B4E6">
      <w:numFmt w:val="decimal"/>
      <w:lvlText w:val=""/>
      <w:lvlJc w:val="left"/>
    </w:lvl>
    <w:lvl w:ilvl="3" w:tplc="87FEB94E">
      <w:numFmt w:val="decimal"/>
      <w:lvlText w:val=""/>
      <w:lvlJc w:val="left"/>
    </w:lvl>
    <w:lvl w:ilvl="4" w:tplc="54E2CA70">
      <w:numFmt w:val="decimal"/>
      <w:lvlText w:val=""/>
      <w:lvlJc w:val="left"/>
    </w:lvl>
    <w:lvl w:ilvl="5" w:tplc="B642AE3C">
      <w:numFmt w:val="decimal"/>
      <w:lvlText w:val=""/>
      <w:lvlJc w:val="left"/>
    </w:lvl>
    <w:lvl w:ilvl="6" w:tplc="C5445FB2">
      <w:numFmt w:val="decimal"/>
      <w:lvlText w:val=""/>
      <w:lvlJc w:val="left"/>
    </w:lvl>
    <w:lvl w:ilvl="7" w:tplc="BCE05608">
      <w:numFmt w:val="decimal"/>
      <w:lvlText w:val=""/>
      <w:lvlJc w:val="left"/>
    </w:lvl>
    <w:lvl w:ilvl="8" w:tplc="C52499F2">
      <w:numFmt w:val="decimal"/>
      <w:lvlText w:val=""/>
      <w:lvlJc w:val="left"/>
    </w:lvl>
  </w:abstractNum>
  <w:abstractNum w:abstractNumId="2">
    <w:nsid w:val="00000902"/>
    <w:multiLevelType w:val="hybridMultilevel"/>
    <w:tmpl w:val="3DA0A6C4"/>
    <w:lvl w:ilvl="0" w:tplc="335804C2">
      <w:start w:val="1"/>
      <w:numFmt w:val="bullet"/>
      <w:lvlText w:val="В"/>
      <w:lvlJc w:val="left"/>
    </w:lvl>
    <w:lvl w:ilvl="1" w:tplc="005062D4">
      <w:numFmt w:val="decimal"/>
      <w:lvlText w:val=""/>
      <w:lvlJc w:val="left"/>
    </w:lvl>
    <w:lvl w:ilvl="2" w:tplc="BE401E86">
      <w:numFmt w:val="decimal"/>
      <w:lvlText w:val=""/>
      <w:lvlJc w:val="left"/>
    </w:lvl>
    <w:lvl w:ilvl="3" w:tplc="84A2A69E">
      <w:numFmt w:val="decimal"/>
      <w:lvlText w:val=""/>
      <w:lvlJc w:val="left"/>
    </w:lvl>
    <w:lvl w:ilvl="4" w:tplc="9EA6F2F8">
      <w:numFmt w:val="decimal"/>
      <w:lvlText w:val=""/>
      <w:lvlJc w:val="left"/>
    </w:lvl>
    <w:lvl w:ilvl="5" w:tplc="DF0696F2">
      <w:numFmt w:val="decimal"/>
      <w:lvlText w:val=""/>
      <w:lvlJc w:val="left"/>
    </w:lvl>
    <w:lvl w:ilvl="6" w:tplc="5E7C29C0">
      <w:numFmt w:val="decimal"/>
      <w:lvlText w:val=""/>
      <w:lvlJc w:val="left"/>
    </w:lvl>
    <w:lvl w:ilvl="7" w:tplc="EF0ADBC8">
      <w:numFmt w:val="decimal"/>
      <w:lvlText w:val=""/>
      <w:lvlJc w:val="left"/>
    </w:lvl>
    <w:lvl w:ilvl="8" w:tplc="11289D96">
      <w:numFmt w:val="decimal"/>
      <w:lvlText w:val=""/>
      <w:lvlJc w:val="left"/>
    </w:lvl>
  </w:abstractNum>
  <w:abstractNum w:abstractNumId="3">
    <w:nsid w:val="00000DDC"/>
    <w:multiLevelType w:val="hybridMultilevel"/>
    <w:tmpl w:val="398C2D62"/>
    <w:lvl w:ilvl="0" w:tplc="5E4264CE">
      <w:start w:val="1"/>
      <w:numFmt w:val="bullet"/>
      <w:lvlText w:val="-"/>
      <w:lvlJc w:val="left"/>
    </w:lvl>
    <w:lvl w:ilvl="1" w:tplc="C82E0B06">
      <w:start w:val="1"/>
      <w:numFmt w:val="bullet"/>
      <w:lvlText w:val="-"/>
      <w:lvlJc w:val="left"/>
    </w:lvl>
    <w:lvl w:ilvl="2" w:tplc="5EC062B4">
      <w:numFmt w:val="decimal"/>
      <w:lvlText w:val=""/>
      <w:lvlJc w:val="left"/>
    </w:lvl>
    <w:lvl w:ilvl="3" w:tplc="FFD4268C">
      <w:numFmt w:val="decimal"/>
      <w:lvlText w:val=""/>
      <w:lvlJc w:val="left"/>
    </w:lvl>
    <w:lvl w:ilvl="4" w:tplc="11DC951A">
      <w:numFmt w:val="decimal"/>
      <w:lvlText w:val=""/>
      <w:lvlJc w:val="left"/>
    </w:lvl>
    <w:lvl w:ilvl="5" w:tplc="6C649D68">
      <w:numFmt w:val="decimal"/>
      <w:lvlText w:val=""/>
      <w:lvlJc w:val="left"/>
    </w:lvl>
    <w:lvl w:ilvl="6" w:tplc="13145072">
      <w:numFmt w:val="decimal"/>
      <w:lvlText w:val=""/>
      <w:lvlJc w:val="left"/>
    </w:lvl>
    <w:lvl w:ilvl="7" w:tplc="9850D570">
      <w:numFmt w:val="decimal"/>
      <w:lvlText w:val=""/>
      <w:lvlJc w:val="left"/>
    </w:lvl>
    <w:lvl w:ilvl="8" w:tplc="C1B83812">
      <w:numFmt w:val="decimal"/>
      <w:lvlText w:val=""/>
      <w:lvlJc w:val="left"/>
    </w:lvl>
  </w:abstractNum>
  <w:abstractNum w:abstractNumId="4">
    <w:nsid w:val="00000FBF"/>
    <w:multiLevelType w:val="hybridMultilevel"/>
    <w:tmpl w:val="4530D852"/>
    <w:lvl w:ilvl="0" w:tplc="80E2C094">
      <w:start w:val="1"/>
      <w:numFmt w:val="bullet"/>
      <w:lvlText w:val="и"/>
      <w:lvlJc w:val="left"/>
    </w:lvl>
    <w:lvl w:ilvl="1" w:tplc="A356CA76">
      <w:start w:val="2"/>
      <w:numFmt w:val="decimal"/>
      <w:lvlText w:val="%2."/>
      <w:lvlJc w:val="left"/>
    </w:lvl>
    <w:lvl w:ilvl="2" w:tplc="C5A2592E">
      <w:numFmt w:val="decimal"/>
      <w:lvlText w:val=""/>
      <w:lvlJc w:val="left"/>
    </w:lvl>
    <w:lvl w:ilvl="3" w:tplc="CE7017F0">
      <w:numFmt w:val="decimal"/>
      <w:lvlText w:val=""/>
      <w:lvlJc w:val="left"/>
    </w:lvl>
    <w:lvl w:ilvl="4" w:tplc="AC7E100C">
      <w:numFmt w:val="decimal"/>
      <w:lvlText w:val=""/>
      <w:lvlJc w:val="left"/>
    </w:lvl>
    <w:lvl w:ilvl="5" w:tplc="19FAEAEC">
      <w:numFmt w:val="decimal"/>
      <w:lvlText w:val=""/>
      <w:lvlJc w:val="left"/>
    </w:lvl>
    <w:lvl w:ilvl="6" w:tplc="E6B8A52E">
      <w:numFmt w:val="decimal"/>
      <w:lvlText w:val=""/>
      <w:lvlJc w:val="left"/>
    </w:lvl>
    <w:lvl w:ilvl="7" w:tplc="7EC25468">
      <w:numFmt w:val="decimal"/>
      <w:lvlText w:val=""/>
      <w:lvlJc w:val="left"/>
    </w:lvl>
    <w:lvl w:ilvl="8" w:tplc="9A84456C">
      <w:numFmt w:val="decimal"/>
      <w:lvlText w:val=""/>
      <w:lvlJc w:val="left"/>
    </w:lvl>
  </w:abstractNum>
  <w:abstractNum w:abstractNumId="5">
    <w:nsid w:val="0000121F"/>
    <w:multiLevelType w:val="hybridMultilevel"/>
    <w:tmpl w:val="47CA7B3A"/>
    <w:lvl w:ilvl="0" w:tplc="DE6C6E8A">
      <w:start w:val="1"/>
      <w:numFmt w:val="bullet"/>
      <w:lvlText w:val="в"/>
      <w:lvlJc w:val="left"/>
    </w:lvl>
    <w:lvl w:ilvl="1" w:tplc="00B693EC">
      <w:numFmt w:val="decimal"/>
      <w:lvlText w:val=""/>
      <w:lvlJc w:val="left"/>
    </w:lvl>
    <w:lvl w:ilvl="2" w:tplc="5EC40D66">
      <w:numFmt w:val="decimal"/>
      <w:lvlText w:val=""/>
      <w:lvlJc w:val="left"/>
    </w:lvl>
    <w:lvl w:ilvl="3" w:tplc="4112C15C">
      <w:numFmt w:val="decimal"/>
      <w:lvlText w:val=""/>
      <w:lvlJc w:val="left"/>
    </w:lvl>
    <w:lvl w:ilvl="4" w:tplc="756AE4C8">
      <w:numFmt w:val="decimal"/>
      <w:lvlText w:val=""/>
      <w:lvlJc w:val="left"/>
    </w:lvl>
    <w:lvl w:ilvl="5" w:tplc="797043A8">
      <w:numFmt w:val="decimal"/>
      <w:lvlText w:val=""/>
      <w:lvlJc w:val="left"/>
    </w:lvl>
    <w:lvl w:ilvl="6" w:tplc="04AC8A5A">
      <w:numFmt w:val="decimal"/>
      <w:lvlText w:val=""/>
      <w:lvlJc w:val="left"/>
    </w:lvl>
    <w:lvl w:ilvl="7" w:tplc="2FDA0618">
      <w:numFmt w:val="decimal"/>
      <w:lvlText w:val=""/>
      <w:lvlJc w:val="left"/>
    </w:lvl>
    <w:lvl w:ilvl="8" w:tplc="1F7E78D4">
      <w:numFmt w:val="decimal"/>
      <w:lvlText w:val=""/>
      <w:lvlJc w:val="left"/>
    </w:lvl>
  </w:abstractNum>
  <w:abstractNum w:abstractNumId="6">
    <w:nsid w:val="000012E1"/>
    <w:multiLevelType w:val="hybridMultilevel"/>
    <w:tmpl w:val="D240595E"/>
    <w:lvl w:ilvl="0" w:tplc="BCF22C00">
      <w:start w:val="1"/>
      <w:numFmt w:val="bullet"/>
      <w:lvlText w:val="к"/>
      <w:lvlJc w:val="left"/>
    </w:lvl>
    <w:lvl w:ilvl="1" w:tplc="485EAB68">
      <w:start w:val="1"/>
      <w:numFmt w:val="bullet"/>
      <w:lvlText w:val="В"/>
      <w:lvlJc w:val="left"/>
    </w:lvl>
    <w:lvl w:ilvl="2" w:tplc="6A42D35A">
      <w:start w:val="1"/>
      <w:numFmt w:val="bullet"/>
      <w:lvlText w:val="-"/>
      <w:lvlJc w:val="left"/>
    </w:lvl>
    <w:lvl w:ilvl="3" w:tplc="9C4A41E0">
      <w:numFmt w:val="decimal"/>
      <w:lvlText w:val=""/>
      <w:lvlJc w:val="left"/>
    </w:lvl>
    <w:lvl w:ilvl="4" w:tplc="A9AA8978">
      <w:numFmt w:val="decimal"/>
      <w:lvlText w:val=""/>
      <w:lvlJc w:val="left"/>
    </w:lvl>
    <w:lvl w:ilvl="5" w:tplc="52C265DE">
      <w:numFmt w:val="decimal"/>
      <w:lvlText w:val=""/>
      <w:lvlJc w:val="left"/>
    </w:lvl>
    <w:lvl w:ilvl="6" w:tplc="7758CD46">
      <w:numFmt w:val="decimal"/>
      <w:lvlText w:val=""/>
      <w:lvlJc w:val="left"/>
    </w:lvl>
    <w:lvl w:ilvl="7" w:tplc="7A385A6E">
      <w:numFmt w:val="decimal"/>
      <w:lvlText w:val=""/>
      <w:lvlJc w:val="left"/>
    </w:lvl>
    <w:lvl w:ilvl="8" w:tplc="9B021054">
      <w:numFmt w:val="decimal"/>
      <w:lvlText w:val=""/>
      <w:lvlJc w:val="left"/>
    </w:lvl>
  </w:abstractNum>
  <w:abstractNum w:abstractNumId="7">
    <w:nsid w:val="00001366"/>
    <w:multiLevelType w:val="hybridMultilevel"/>
    <w:tmpl w:val="61A8D5D0"/>
    <w:lvl w:ilvl="0" w:tplc="2F4611C6">
      <w:start w:val="1"/>
      <w:numFmt w:val="bullet"/>
      <w:lvlText w:val="В"/>
      <w:lvlJc w:val="left"/>
    </w:lvl>
    <w:lvl w:ilvl="1" w:tplc="2C76120E">
      <w:numFmt w:val="decimal"/>
      <w:lvlText w:val=""/>
      <w:lvlJc w:val="left"/>
    </w:lvl>
    <w:lvl w:ilvl="2" w:tplc="2A72CF34">
      <w:numFmt w:val="decimal"/>
      <w:lvlText w:val=""/>
      <w:lvlJc w:val="left"/>
    </w:lvl>
    <w:lvl w:ilvl="3" w:tplc="8EBC2A7C">
      <w:numFmt w:val="decimal"/>
      <w:lvlText w:val=""/>
      <w:lvlJc w:val="left"/>
    </w:lvl>
    <w:lvl w:ilvl="4" w:tplc="54269E82">
      <w:numFmt w:val="decimal"/>
      <w:lvlText w:val=""/>
      <w:lvlJc w:val="left"/>
    </w:lvl>
    <w:lvl w:ilvl="5" w:tplc="778819A0">
      <w:numFmt w:val="decimal"/>
      <w:lvlText w:val=""/>
      <w:lvlJc w:val="left"/>
    </w:lvl>
    <w:lvl w:ilvl="6" w:tplc="6A2EC6B6">
      <w:numFmt w:val="decimal"/>
      <w:lvlText w:val=""/>
      <w:lvlJc w:val="left"/>
    </w:lvl>
    <w:lvl w:ilvl="7" w:tplc="AA76EC60">
      <w:numFmt w:val="decimal"/>
      <w:lvlText w:val=""/>
      <w:lvlJc w:val="left"/>
    </w:lvl>
    <w:lvl w:ilvl="8" w:tplc="A6D49810">
      <w:numFmt w:val="decimal"/>
      <w:lvlText w:val=""/>
      <w:lvlJc w:val="left"/>
    </w:lvl>
  </w:abstractNum>
  <w:abstractNum w:abstractNumId="8">
    <w:nsid w:val="0000139D"/>
    <w:multiLevelType w:val="hybridMultilevel"/>
    <w:tmpl w:val="FAE60B4C"/>
    <w:lvl w:ilvl="0" w:tplc="BFC8CEA8">
      <w:start w:val="1"/>
      <w:numFmt w:val="bullet"/>
      <w:lvlText w:val="-"/>
      <w:lvlJc w:val="left"/>
    </w:lvl>
    <w:lvl w:ilvl="1" w:tplc="AF4A4EF0">
      <w:numFmt w:val="decimal"/>
      <w:lvlText w:val=""/>
      <w:lvlJc w:val="left"/>
    </w:lvl>
    <w:lvl w:ilvl="2" w:tplc="C9622A08">
      <w:numFmt w:val="decimal"/>
      <w:lvlText w:val=""/>
      <w:lvlJc w:val="left"/>
    </w:lvl>
    <w:lvl w:ilvl="3" w:tplc="FC303FC4">
      <w:numFmt w:val="decimal"/>
      <w:lvlText w:val=""/>
      <w:lvlJc w:val="left"/>
    </w:lvl>
    <w:lvl w:ilvl="4" w:tplc="91AC1384">
      <w:numFmt w:val="decimal"/>
      <w:lvlText w:val=""/>
      <w:lvlJc w:val="left"/>
    </w:lvl>
    <w:lvl w:ilvl="5" w:tplc="2BDE5CD4">
      <w:numFmt w:val="decimal"/>
      <w:lvlText w:val=""/>
      <w:lvlJc w:val="left"/>
    </w:lvl>
    <w:lvl w:ilvl="6" w:tplc="8848A928">
      <w:numFmt w:val="decimal"/>
      <w:lvlText w:val=""/>
      <w:lvlJc w:val="left"/>
    </w:lvl>
    <w:lvl w:ilvl="7" w:tplc="D736DC84">
      <w:numFmt w:val="decimal"/>
      <w:lvlText w:val=""/>
      <w:lvlJc w:val="left"/>
    </w:lvl>
    <w:lvl w:ilvl="8" w:tplc="33EA2450">
      <w:numFmt w:val="decimal"/>
      <w:lvlText w:val=""/>
      <w:lvlJc w:val="left"/>
    </w:lvl>
  </w:abstractNum>
  <w:abstractNum w:abstractNumId="9">
    <w:nsid w:val="000013E9"/>
    <w:multiLevelType w:val="hybridMultilevel"/>
    <w:tmpl w:val="7E74BD2C"/>
    <w:lvl w:ilvl="0" w:tplc="B0C06D08">
      <w:start w:val="221"/>
      <w:numFmt w:val="decimal"/>
      <w:lvlText w:val="%1"/>
      <w:lvlJc w:val="left"/>
    </w:lvl>
    <w:lvl w:ilvl="1" w:tplc="292AAB5A">
      <w:numFmt w:val="decimal"/>
      <w:lvlText w:val=""/>
      <w:lvlJc w:val="left"/>
    </w:lvl>
    <w:lvl w:ilvl="2" w:tplc="44A864F2">
      <w:numFmt w:val="decimal"/>
      <w:lvlText w:val=""/>
      <w:lvlJc w:val="left"/>
    </w:lvl>
    <w:lvl w:ilvl="3" w:tplc="2690CEB0">
      <w:numFmt w:val="decimal"/>
      <w:lvlText w:val=""/>
      <w:lvlJc w:val="left"/>
    </w:lvl>
    <w:lvl w:ilvl="4" w:tplc="E5B4B7AC">
      <w:numFmt w:val="decimal"/>
      <w:lvlText w:val=""/>
      <w:lvlJc w:val="left"/>
    </w:lvl>
    <w:lvl w:ilvl="5" w:tplc="CC182A84">
      <w:numFmt w:val="decimal"/>
      <w:lvlText w:val=""/>
      <w:lvlJc w:val="left"/>
    </w:lvl>
    <w:lvl w:ilvl="6" w:tplc="939096A2">
      <w:numFmt w:val="decimal"/>
      <w:lvlText w:val=""/>
      <w:lvlJc w:val="left"/>
    </w:lvl>
    <w:lvl w:ilvl="7" w:tplc="41AE051C">
      <w:numFmt w:val="decimal"/>
      <w:lvlText w:val=""/>
      <w:lvlJc w:val="left"/>
    </w:lvl>
    <w:lvl w:ilvl="8" w:tplc="84CAC8E4">
      <w:numFmt w:val="decimal"/>
      <w:lvlText w:val=""/>
      <w:lvlJc w:val="left"/>
    </w:lvl>
  </w:abstractNum>
  <w:abstractNum w:abstractNumId="10">
    <w:nsid w:val="000015A1"/>
    <w:multiLevelType w:val="hybridMultilevel"/>
    <w:tmpl w:val="8E302DD6"/>
    <w:lvl w:ilvl="0" w:tplc="BA107636">
      <w:start w:val="1"/>
      <w:numFmt w:val="bullet"/>
      <w:lvlText w:val="В"/>
      <w:lvlJc w:val="left"/>
    </w:lvl>
    <w:lvl w:ilvl="1" w:tplc="7FFEBE40">
      <w:numFmt w:val="decimal"/>
      <w:lvlText w:val=""/>
      <w:lvlJc w:val="left"/>
    </w:lvl>
    <w:lvl w:ilvl="2" w:tplc="0E32F672">
      <w:numFmt w:val="decimal"/>
      <w:lvlText w:val=""/>
      <w:lvlJc w:val="left"/>
    </w:lvl>
    <w:lvl w:ilvl="3" w:tplc="20362298">
      <w:numFmt w:val="decimal"/>
      <w:lvlText w:val=""/>
      <w:lvlJc w:val="left"/>
    </w:lvl>
    <w:lvl w:ilvl="4" w:tplc="6A9E96C8">
      <w:numFmt w:val="decimal"/>
      <w:lvlText w:val=""/>
      <w:lvlJc w:val="left"/>
    </w:lvl>
    <w:lvl w:ilvl="5" w:tplc="F364D522">
      <w:numFmt w:val="decimal"/>
      <w:lvlText w:val=""/>
      <w:lvlJc w:val="left"/>
    </w:lvl>
    <w:lvl w:ilvl="6" w:tplc="0B9CAD52">
      <w:numFmt w:val="decimal"/>
      <w:lvlText w:val=""/>
      <w:lvlJc w:val="left"/>
    </w:lvl>
    <w:lvl w:ilvl="7" w:tplc="B832D4AE">
      <w:numFmt w:val="decimal"/>
      <w:lvlText w:val=""/>
      <w:lvlJc w:val="left"/>
    </w:lvl>
    <w:lvl w:ilvl="8" w:tplc="B25633B4">
      <w:numFmt w:val="decimal"/>
      <w:lvlText w:val=""/>
      <w:lvlJc w:val="left"/>
    </w:lvl>
  </w:abstractNum>
  <w:abstractNum w:abstractNumId="11">
    <w:nsid w:val="000016C5"/>
    <w:multiLevelType w:val="hybridMultilevel"/>
    <w:tmpl w:val="977E3994"/>
    <w:lvl w:ilvl="0" w:tplc="36F238E4">
      <w:start w:val="1"/>
      <w:numFmt w:val="bullet"/>
      <w:lvlText w:val="В"/>
      <w:lvlJc w:val="left"/>
    </w:lvl>
    <w:lvl w:ilvl="1" w:tplc="12685E74">
      <w:start w:val="1"/>
      <w:numFmt w:val="bullet"/>
      <w:lvlText w:val="В"/>
      <w:lvlJc w:val="left"/>
    </w:lvl>
    <w:lvl w:ilvl="2" w:tplc="F586A804">
      <w:numFmt w:val="decimal"/>
      <w:lvlText w:val=""/>
      <w:lvlJc w:val="left"/>
    </w:lvl>
    <w:lvl w:ilvl="3" w:tplc="38FEB6F6">
      <w:numFmt w:val="decimal"/>
      <w:lvlText w:val=""/>
      <w:lvlJc w:val="left"/>
    </w:lvl>
    <w:lvl w:ilvl="4" w:tplc="7A0CBFB2">
      <w:numFmt w:val="decimal"/>
      <w:lvlText w:val=""/>
      <w:lvlJc w:val="left"/>
    </w:lvl>
    <w:lvl w:ilvl="5" w:tplc="8EF49C64">
      <w:numFmt w:val="decimal"/>
      <w:lvlText w:val=""/>
      <w:lvlJc w:val="left"/>
    </w:lvl>
    <w:lvl w:ilvl="6" w:tplc="2F82FC54">
      <w:numFmt w:val="decimal"/>
      <w:lvlText w:val=""/>
      <w:lvlJc w:val="left"/>
    </w:lvl>
    <w:lvl w:ilvl="7" w:tplc="DCD8D354">
      <w:numFmt w:val="decimal"/>
      <w:lvlText w:val=""/>
      <w:lvlJc w:val="left"/>
    </w:lvl>
    <w:lvl w:ilvl="8" w:tplc="FC3878AA">
      <w:numFmt w:val="decimal"/>
      <w:lvlText w:val=""/>
      <w:lvlJc w:val="left"/>
    </w:lvl>
  </w:abstractNum>
  <w:abstractNum w:abstractNumId="12">
    <w:nsid w:val="0000187E"/>
    <w:multiLevelType w:val="hybridMultilevel"/>
    <w:tmpl w:val="EB9208E2"/>
    <w:lvl w:ilvl="0" w:tplc="0EBC9B08">
      <w:start w:val="1"/>
      <w:numFmt w:val="bullet"/>
      <w:lvlText w:val="-"/>
      <w:lvlJc w:val="left"/>
    </w:lvl>
    <w:lvl w:ilvl="1" w:tplc="19A887C6">
      <w:numFmt w:val="decimal"/>
      <w:lvlText w:val=""/>
      <w:lvlJc w:val="left"/>
    </w:lvl>
    <w:lvl w:ilvl="2" w:tplc="506A66B6">
      <w:numFmt w:val="decimal"/>
      <w:lvlText w:val=""/>
      <w:lvlJc w:val="left"/>
    </w:lvl>
    <w:lvl w:ilvl="3" w:tplc="C9D8DC4A">
      <w:numFmt w:val="decimal"/>
      <w:lvlText w:val=""/>
      <w:lvlJc w:val="left"/>
    </w:lvl>
    <w:lvl w:ilvl="4" w:tplc="A1047E3C">
      <w:numFmt w:val="decimal"/>
      <w:lvlText w:val=""/>
      <w:lvlJc w:val="left"/>
    </w:lvl>
    <w:lvl w:ilvl="5" w:tplc="2B247F4A">
      <w:numFmt w:val="decimal"/>
      <w:lvlText w:val=""/>
      <w:lvlJc w:val="left"/>
    </w:lvl>
    <w:lvl w:ilvl="6" w:tplc="A858B636">
      <w:numFmt w:val="decimal"/>
      <w:lvlText w:val=""/>
      <w:lvlJc w:val="left"/>
    </w:lvl>
    <w:lvl w:ilvl="7" w:tplc="BB182FDA">
      <w:numFmt w:val="decimal"/>
      <w:lvlText w:val=""/>
      <w:lvlJc w:val="left"/>
    </w:lvl>
    <w:lvl w:ilvl="8" w:tplc="45A2AD0E">
      <w:numFmt w:val="decimal"/>
      <w:lvlText w:val=""/>
      <w:lvlJc w:val="left"/>
    </w:lvl>
  </w:abstractNum>
  <w:abstractNum w:abstractNumId="13">
    <w:nsid w:val="00001A49"/>
    <w:multiLevelType w:val="hybridMultilevel"/>
    <w:tmpl w:val="58FE8418"/>
    <w:lvl w:ilvl="0" w:tplc="ECC4A5D6">
      <w:start w:val="2"/>
      <w:numFmt w:val="decimal"/>
      <w:lvlText w:val="%1."/>
      <w:lvlJc w:val="left"/>
    </w:lvl>
    <w:lvl w:ilvl="1" w:tplc="6FE06F4E">
      <w:numFmt w:val="decimal"/>
      <w:lvlText w:val=""/>
      <w:lvlJc w:val="left"/>
    </w:lvl>
    <w:lvl w:ilvl="2" w:tplc="9CACDA52">
      <w:numFmt w:val="decimal"/>
      <w:lvlText w:val=""/>
      <w:lvlJc w:val="left"/>
    </w:lvl>
    <w:lvl w:ilvl="3" w:tplc="0A3AC7A6">
      <w:numFmt w:val="decimal"/>
      <w:lvlText w:val=""/>
      <w:lvlJc w:val="left"/>
    </w:lvl>
    <w:lvl w:ilvl="4" w:tplc="CB2A892C">
      <w:numFmt w:val="decimal"/>
      <w:lvlText w:val=""/>
      <w:lvlJc w:val="left"/>
    </w:lvl>
    <w:lvl w:ilvl="5" w:tplc="F6E8BF40">
      <w:numFmt w:val="decimal"/>
      <w:lvlText w:val=""/>
      <w:lvlJc w:val="left"/>
    </w:lvl>
    <w:lvl w:ilvl="6" w:tplc="8728B12C">
      <w:numFmt w:val="decimal"/>
      <w:lvlText w:val=""/>
      <w:lvlJc w:val="left"/>
    </w:lvl>
    <w:lvl w:ilvl="7" w:tplc="69B25A94">
      <w:numFmt w:val="decimal"/>
      <w:lvlText w:val=""/>
      <w:lvlJc w:val="left"/>
    </w:lvl>
    <w:lvl w:ilvl="8" w:tplc="65447020">
      <w:numFmt w:val="decimal"/>
      <w:lvlText w:val=""/>
      <w:lvlJc w:val="left"/>
    </w:lvl>
  </w:abstractNum>
  <w:abstractNum w:abstractNumId="14">
    <w:nsid w:val="00001CD0"/>
    <w:multiLevelType w:val="hybridMultilevel"/>
    <w:tmpl w:val="30B4E024"/>
    <w:lvl w:ilvl="0" w:tplc="78C49ABC">
      <w:start w:val="1"/>
      <w:numFmt w:val="bullet"/>
      <w:lvlText w:val=""/>
      <w:lvlJc w:val="left"/>
    </w:lvl>
    <w:lvl w:ilvl="1" w:tplc="865E6B32">
      <w:start w:val="1"/>
      <w:numFmt w:val="bullet"/>
      <w:lvlText w:val=""/>
      <w:lvlJc w:val="left"/>
    </w:lvl>
    <w:lvl w:ilvl="2" w:tplc="F1B2E4B2">
      <w:numFmt w:val="decimal"/>
      <w:lvlText w:val=""/>
      <w:lvlJc w:val="left"/>
    </w:lvl>
    <w:lvl w:ilvl="3" w:tplc="16D0AAE2">
      <w:numFmt w:val="decimal"/>
      <w:lvlText w:val=""/>
      <w:lvlJc w:val="left"/>
    </w:lvl>
    <w:lvl w:ilvl="4" w:tplc="4BEE4C2E">
      <w:numFmt w:val="decimal"/>
      <w:lvlText w:val=""/>
      <w:lvlJc w:val="left"/>
    </w:lvl>
    <w:lvl w:ilvl="5" w:tplc="ED5456F0">
      <w:numFmt w:val="decimal"/>
      <w:lvlText w:val=""/>
      <w:lvlJc w:val="left"/>
    </w:lvl>
    <w:lvl w:ilvl="6" w:tplc="B3A68A96">
      <w:numFmt w:val="decimal"/>
      <w:lvlText w:val=""/>
      <w:lvlJc w:val="left"/>
    </w:lvl>
    <w:lvl w:ilvl="7" w:tplc="44C21A20">
      <w:numFmt w:val="decimal"/>
      <w:lvlText w:val=""/>
      <w:lvlJc w:val="left"/>
    </w:lvl>
    <w:lvl w:ilvl="8" w:tplc="8542D4E0">
      <w:numFmt w:val="decimal"/>
      <w:lvlText w:val=""/>
      <w:lvlJc w:val="left"/>
    </w:lvl>
  </w:abstractNum>
  <w:abstractNum w:abstractNumId="15">
    <w:nsid w:val="000022EE"/>
    <w:multiLevelType w:val="hybridMultilevel"/>
    <w:tmpl w:val="D53CF352"/>
    <w:lvl w:ilvl="0" w:tplc="55CCEDC4">
      <w:start w:val="5"/>
      <w:numFmt w:val="decimal"/>
      <w:lvlText w:val="%1."/>
      <w:lvlJc w:val="left"/>
    </w:lvl>
    <w:lvl w:ilvl="1" w:tplc="07A6C74E">
      <w:numFmt w:val="decimal"/>
      <w:lvlText w:val=""/>
      <w:lvlJc w:val="left"/>
    </w:lvl>
    <w:lvl w:ilvl="2" w:tplc="9D184248">
      <w:numFmt w:val="decimal"/>
      <w:lvlText w:val=""/>
      <w:lvlJc w:val="left"/>
    </w:lvl>
    <w:lvl w:ilvl="3" w:tplc="2A64CC06">
      <w:numFmt w:val="decimal"/>
      <w:lvlText w:val=""/>
      <w:lvlJc w:val="left"/>
    </w:lvl>
    <w:lvl w:ilvl="4" w:tplc="91480D3E">
      <w:numFmt w:val="decimal"/>
      <w:lvlText w:val=""/>
      <w:lvlJc w:val="left"/>
    </w:lvl>
    <w:lvl w:ilvl="5" w:tplc="8966B672">
      <w:numFmt w:val="decimal"/>
      <w:lvlText w:val=""/>
      <w:lvlJc w:val="left"/>
    </w:lvl>
    <w:lvl w:ilvl="6" w:tplc="A540F2CA">
      <w:numFmt w:val="decimal"/>
      <w:lvlText w:val=""/>
      <w:lvlJc w:val="left"/>
    </w:lvl>
    <w:lvl w:ilvl="7" w:tplc="B9B62B02">
      <w:numFmt w:val="decimal"/>
      <w:lvlText w:val=""/>
      <w:lvlJc w:val="left"/>
    </w:lvl>
    <w:lvl w:ilvl="8" w:tplc="38465D60">
      <w:numFmt w:val="decimal"/>
      <w:lvlText w:val=""/>
      <w:lvlJc w:val="left"/>
    </w:lvl>
  </w:abstractNum>
  <w:abstractNum w:abstractNumId="16">
    <w:nsid w:val="00002350"/>
    <w:multiLevelType w:val="hybridMultilevel"/>
    <w:tmpl w:val="74D23CFE"/>
    <w:lvl w:ilvl="0" w:tplc="2BC47466">
      <w:start w:val="2"/>
      <w:numFmt w:val="decimal"/>
      <w:lvlText w:val="%1."/>
      <w:lvlJc w:val="left"/>
    </w:lvl>
    <w:lvl w:ilvl="1" w:tplc="07C0897C">
      <w:numFmt w:val="decimal"/>
      <w:lvlText w:val=""/>
      <w:lvlJc w:val="left"/>
    </w:lvl>
    <w:lvl w:ilvl="2" w:tplc="DDD86056">
      <w:numFmt w:val="decimal"/>
      <w:lvlText w:val=""/>
      <w:lvlJc w:val="left"/>
    </w:lvl>
    <w:lvl w:ilvl="3" w:tplc="34A05320">
      <w:numFmt w:val="decimal"/>
      <w:lvlText w:val=""/>
      <w:lvlJc w:val="left"/>
    </w:lvl>
    <w:lvl w:ilvl="4" w:tplc="7CC2A9AA">
      <w:numFmt w:val="decimal"/>
      <w:lvlText w:val=""/>
      <w:lvlJc w:val="left"/>
    </w:lvl>
    <w:lvl w:ilvl="5" w:tplc="7FBCAD2E">
      <w:numFmt w:val="decimal"/>
      <w:lvlText w:val=""/>
      <w:lvlJc w:val="left"/>
    </w:lvl>
    <w:lvl w:ilvl="6" w:tplc="5B88C426">
      <w:numFmt w:val="decimal"/>
      <w:lvlText w:val=""/>
      <w:lvlJc w:val="left"/>
    </w:lvl>
    <w:lvl w:ilvl="7" w:tplc="991E9652">
      <w:numFmt w:val="decimal"/>
      <w:lvlText w:val=""/>
      <w:lvlJc w:val="left"/>
    </w:lvl>
    <w:lvl w:ilvl="8" w:tplc="53BCC76A">
      <w:numFmt w:val="decimal"/>
      <w:lvlText w:val=""/>
      <w:lvlJc w:val="left"/>
    </w:lvl>
  </w:abstractNum>
  <w:abstractNum w:abstractNumId="17">
    <w:nsid w:val="000023C9"/>
    <w:multiLevelType w:val="hybridMultilevel"/>
    <w:tmpl w:val="CAF0EDC0"/>
    <w:lvl w:ilvl="0" w:tplc="911EB32A">
      <w:start w:val="310"/>
      <w:numFmt w:val="decimal"/>
      <w:lvlText w:val="%1"/>
      <w:lvlJc w:val="left"/>
    </w:lvl>
    <w:lvl w:ilvl="1" w:tplc="D392357A">
      <w:numFmt w:val="decimal"/>
      <w:lvlText w:val=""/>
      <w:lvlJc w:val="left"/>
    </w:lvl>
    <w:lvl w:ilvl="2" w:tplc="DDD49886">
      <w:numFmt w:val="decimal"/>
      <w:lvlText w:val=""/>
      <w:lvlJc w:val="left"/>
    </w:lvl>
    <w:lvl w:ilvl="3" w:tplc="F7041816">
      <w:numFmt w:val="decimal"/>
      <w:lvlText w:val=""/>
      <w:lvlJc w:val="left"/>
    </w:lvl>
    <w:lvl w:ilvl="4" w:tplc="8C3A23CE">
      <w:numFmt w:val="decimal"/>
      <w:lvlText w:val=""/>
      <w:lvlJc w:val="left"/>
    </w:lvl>
    <w:lvl w:ilvl="5" w:tplc="F6248EF4">
      <w:numFmt w:val="decimal"/>
      <w:lvlText w:val=""/>
      <w:lvlJc w:val="left"/>
    </w:lvl>
    <w:lvl w:ilvl="6" w:tplc="8FE602EA">
      <w:numFmt w:val="decimal"/>
      <w:lvlText w:val=""/>
      <w:lvlJc w:val="left"/>
    </w:lvl>
    <w:lvl w:ilvl="7" w:tplc="2E0009A2">
      <w:numFmt w:val="decimal"/>
      <w:lvlText w:val=""/>
      <w:lvlJc w:val="left"/>
    </w:lvl>
    <w:lvl w:ilvl="8" w:tplc="CBE0FD2A">
      <w:numFmt w:val="decimal"/>
      <w:lvlText w:val=""/>
      <w:lvlJc w:val="left"/>
    </w:lvl>
  </w:abstractNum>
  <w:abstractNum w:abstractNumId="18">
    <w:nsid w:val="000026CA"/>
    <w:multiLevelType w:val="hybridMultilevel"/>
    <w:tmpl w:val="9B3CC740"/>
    <w:lvl w:ilvl="0" w:tplc="6002BA80">
      <w:start w:val="5"/>
      <w:numFmt w:val="decimal"/>
      <w:lvlText w:val="%1."/>
      <w:lvlJc w:val="left"/>
    </w:lvl>
    <w:lvl w:ilvl="1" w:tplc="34DC4918">
      <w:numFmt w:val="decimal"/>
      <w:lvlText w:val=""/>
      <w:lvlJc w:val="left"/>
    </w:lvl>
    <w:lvl w:ilvl="2" w:tplc="8702F132">
      <w:numFmt w:val="decimal"/>
      <w:lvlText w:val=""/>
      <w:lvlJc w:val="left"/>
    </w:lvl>
    <w:lvl w:ilvl="3" w:tplc="99F6E676">
      <w:numFmt w:val="decimal"/>
      <w:lvlText w:val=""/>
      <w:lvlJc w:val="left"/>
    </w:lvl>
    <w:lvl w:ilvl="4" w:tplc="D26051BC">
      <w:numFmt w:val="decimal"/>
      <w:lvlText w:val=""/>
      <w:lvlJc w:val="left"/>
    </w:lvl>
    <w:lvl w:ilvl="5" w:tplc="009CC282">
      <w:numFmt w:val="decimal"/>
      <w:lvlText w:val=""/>
      <w:lvlJc w:val="left"/>
    </w:lvl>
    <w:lvl w:ilvl="6" w:tplc="AE78A45E">
      <w:numFmt w:val="decimal"/>
      <w:lvlText w:val=""/>
      <w:lvlJc w:val="left"/>
    </w:lvl>
    <w:lvl w:ilvl="7" w:tplc="5CAA5434">
      <w:numFmt w:val="decimal"/>
      <w:lvlText w:val=""/>
      <w:lvlJc w:val="left"/>
    </w:lvl>
    <w:lvl w:ilvl="8" w:tplc="AAF405D6">
      <w:numFmt w:val="decimal"/>
      <w:lvlText w:val=""/>
      <w:lvlJc w:val="left"/>
    </w:lvl>
  </w:abstractNum>
  <w:abstractNum w:abstractNumId="19">
    <w:nsid w:val="00002C3B"/>
    <w:multiLevelType w:val="hybridMultilevel"/>
    <w:tmpl w:val="0186E02A"/>
    <w:lvl w:ilvl="0" w:tplc="535EA642">
      <w:start w:val="1"/>
      <w:numFmt w:val="bullet"/>
      <w:lvlText w:val="в"/>
      <w:lvlJc w:val="left"/>
    </w:lvl>
    <w:lvl w:ilvl="1" w:tplc="CCA8BE90">
      <w:start w:val="1"/>
      <w:numFmt w:val="bullet"/>
      <w:lvlText w:val="В"/>
      <w:lvlJc w:val="left"/>
    </w:lvl>
    <w:lvl w:ilvl="2" w:tplc="11684908">
      <w:numFmt w:val="decimal"/>
      <w:lvlText w:val=""/>
      <w:lvlJc w:val="left"/>
    </w:lvl>
    <w:lvl w:ilvl="3" w:tplc="44AE3142">
      <w:numFmt w:val="decimal"/>
      <w:lvlText w:val=""/>
      <w:lvlJc w:val="left"/>
    </w:lvl>
    <w:lvl w:ilvl="4" w:tplc="2A601124">
      <w:numFmt w:val="decimal"/>
      <w:lvlText w:val=""/>
      <w:lvlJc w:val="left"/>
    </w:lvl>
    <w:lvl w:ilvl="5" w:tplc="1866828C">
      <w:numFmt w:val="decimal"/>
      <w:lvlText w:val=""/>
      <w:lvlJc w:val="left"/>
    </w:lvl>
    <w:lvl w:ilvl="6" w:tplc="9300F20A">
      <w:numFmt w:val="decimal"/>
      <w:lvlText w:val=""/>
      <w:lvlJc w:val="left"/>
    </w:lvl>
    <w:lvl w:ilvl="7" w:tplc="2DBE2698">
      <w:numFmt w:val="decimal"/>
      <w:lvlText w:val=""/>
      <w:lvlJc w:val="left"/>
    </w:lvl>
    <w:lvl w:ilvl="8" w:tplc="227A1388">
      <w:numFmt w:val="decimal"/>
      <w:lvlText w:val=""/>
      <w:lvlJc w:val="left"/>
    </w:lvl>
  </w:abstractNum>
  <w:abstractNum w:abstractNumId="20">
    <w:nsid w:val="00002E40"/>
    <w:multiLevelType w:val="hybridMultilevel"/>
    <w:tmpl w:val="E4E60326"/>
    <w:lvl w:ilvl="0" w:tplc="117E83FC">
      <w:start w:val="1"/>
      <w:numFmt w:val="bullet"/>
      <w:lvlText w:val="в"/>
      <w:lvlJc w:val="left"/>
    </w:lvl>
    <w:lvl w:ilvl="1" w:tplc="BADC1F62">
      <w:start w:val="1"/>
      <w:numFmt w:val="bullet"/>
      <w:lvlText w:val="С"/>
      <w:lvlJc w:val="left"/>
    </w:lvl>
    <w:lvl w:ilvl="2" w:tplc="4D589210">
      <w:numFmt w:val="decimal"/>
      <w:lvlText w:val=""/>
      <w:lvlJc w:val="left"/>
    </w:lvl>
    <w:lvl w:ilvl="3" w:tplc="F648C678">
      <w:numFmt w:val="decimal"/>
      <w:lvlText w:val=""/>
      <w:lvlJc w:val="left"/>
    </w:lvl>
    <w:lvl w:ilvl="4" w:tplc="7C1CDC66">
      <w:numFmt w:val="decimal"/>
      <w:lvlText w:val=""/>
      <w:lvlJc w:val="left"/>
    </w:lvl>
    <w:lvl w:ilvl="5" w:tplc="DC100524">
      <w:numFmt w:val="decimal"/>
      <w:lvlText w:val=""/>
      <w:lvlJc w:val="left"/>
    </w:lvl>
    <w:lvl w:ilvl="6" w:tplc="8F9A9076">
      <w:numFmt w:val="decimal"/>
      <w:lvlText w:val=""/>
      <w:lvlJc w:val="left"/>
    </w:lvl>
    <w:lvl w:ilvl="7" w:tplc="7426684E">
      <w:numFmt w:val="decimal"/>
      <w:lvlText w:val=""/>
      <w:lvlJc w:val="left"/>
    </w:lvl>
    <w:lvl w:ilvl="8" w:tplc="D77C6056">
      <w:numFmt w:val="decimal"/>
      <w:lvlText w:val=""/>
      <w:lvlJc w:val="left"/>
    </w:lvl>
  </w:abstractNum>
  <w:abstractNum w:abstractNumId="21">
    <w:nsid w:val="00002F14"/>
    <w:multiLevelType w:val="hybridMultilevel"/>
    <w:tmpl w:val="9D66BAA6"/>
    <w:lvl w:ilvl="0" w:tplc="1B82A9D0">
      <w:start w:val="1"/>
      <w:numFmt w:val="bullet"/>
      <w:lvlText w:val="-"/>
      <w:lvlJc w:val="left"/>
    </w:lvl>
    <w:lvl w:ilvl="1" w:tplc="2D823B5C">
      <w:numFmt w:val="decimal"/>
      <w:lvlText w:val=""/>
      <w:lvlJc w:val="left"/>
    </w:lvl>
    <w:lvl w:ilvl="2" w:tplc="BBCE82B8">
      <w:numFmt w:val="decimal"/>
      <w:lvlText w:val=""/>
      <w:lvlJc w:val="left"/>
    </w:lvl>
    <w:lvl w:ilvl="3" w:tplc="735853FE">
      <w:numFmt w:val="decimal"/>
      <w:lvlText w:val=""/>
      <w:lvlJc w:val="left"/>
    </w:lvl>
    <w:lvl w:ilvl="4" w:tplc="AE0448AE">
      <w:numFmt w:val="decimal"/>
      <w:lvlText w:val=""/>
      <w:lvlJc w:val="left"/>
    </w:lvl>
    <w:lvl w:ilvl="5" w:tplc="BB88FEAC">
      <w:numFmt w:val="decimal"/>
      <w:lvlText w:val=""/>
      <w:lvlJc w:val="left"/>
    </w:lvl>
    <w:lvl w:ilvl="6" w:tplc="B2227A72">
      <w:numFmt w:val="decimal"/>
      <w:lvlText w:val=""/>
      <w:lvlJc w:val="left"/>
    </w:lvl>
    <w:lvl w:ilvl="7" w:tplc="F7DC5BAA">
      <w:numFmt w:val="decimal"/>
      <w:lvlText w:val=""/>
      <w:lvlJc w:val="left"/>
    </w:lvl>
    <w:lvl w:ilvl="8" w:tplc="0B82BA92">
      <w:numFmt w:val="decimal"/>
      <w:lvlText w:val=""/>
      <w:lvlJc w:val="left"/>
    </w:lvl>
  </w:abstractNum>
  <w:abstractNum w:abstractNumId="22">
    <w:nsid w:val="0000314F"/>
    <w:multiLevelType w:val="hybridMultilevel"/>
    <w:tmpl w:val="DA42D0FE"/>
    <w:lvl w:ilvl="0" w:tplc="3D7E6BDE">
      <w:start w:val="1"/>
      <w:numFmt w:val="bullet"/>
      <w:lvlText w:val="С"/>
      <w:lvlJc w:val="left"/>
    </w:lvl>
    <w:lvl w:ilvl="1" w:tplc="92043ECE">
      <w:numFmt w:val="decimal"/>
      <w:lvlText w:val=""/>
      <w:lvlJc w:val="left"/>
    </w:lvl>
    <w:lvl w:ilvl="2" w:tplc="E51CDFD8">
      <w:numFmt w:val="decimal"/>
      <w:lvlText w:val=""/>
      <w:lvlJc w:val="left"/>
    </w:lvl>
    <w:lvl w:ilvl="3" w:tplc="04F2302A">
      <w:numFmt w:val="decimal"/>
      <w:lvlText w:val=""/>
      <w:lvlJc w:val="left"/>
    </w:lvl>
    <w:lvl w:ilvl="4" w:tplc="2658542E">
      <w:numFmt w:val="decimal"/>
      <w:lvlText w:val=""/>
      <w:lvlJc w:val="left"/>
    </w:lvl>
    <w:lvl w:ilvl="5" w:tplc="E43ECE3A">
      <w:numFmt w:val="decimal"/>
      <w:lvlText w:val=""/>
      <w:lvlJc w:val="left"/>
    </w:lvl>
    <w:lvl w:ilvl="6" w:tplc="2CF07E38">
      <w:numFmt w:val="decimal"/>
      <w:lvlText w:val=""/>
      <w:lvlJc w:val="left"/>
    </w:lvl>
    <w:lvl w:ilvl="7" w:tplc="8F7E4EB8">
      <w:numFmt w:val="decimal"/>
      <w:lvlText w:val=""/>
      <w:lvlJc w:val="left"/>
    </w:lvl>
    <w:lvl w:ilvl="8" w:tplc="63703B1E">
      <w:numFmt w:val="decimal"/>
      <w:lvlText w:val=""/>
      <w:lvlJc w:val="left"/>
    </w:lvl>
  </w:abstractNum>
  <w:abstractNum w:abstractNumId="23">
    <w:nsid w:val="000033EA"/>
    <w:multiLevelType w:val="hybridMultilevel"/>
    <w:tmpl w:val="A6B60110"/>
    <w:lvl w:ilvl="0" w:tplc="38826502">
      <w:start w:val="290"/>
      <w:numFmt w:val="decimal"/>
      <w:lvlText w:val="%1"/>
      <w:lvlJc w:val="left"/>
    </w:lvl>
    <w:lvl w:ilvl="1" w:tplc="862E3BE6">
      <w:numFmt w:val="decimal"/>
      <w:lvlText w:val=""/>
      <w:lvlJc w:val="left"/>
    </w:lvl>
    <w:lvl w:ilvl="2" w:tplc="429CEBA6">
      <w:numFmt w:val="decimal"/>
      <w:lvlText w:val=""/>
      <w:lvlJc w:val="left"/>
    </w:lvl>
    <w:lvl w:ilvl="3" w:tplc="ECF28DF2">
      <w:numFmt w:val="decimal"/>
      <w:lvlText w:val=""/>
      <w:lvlJc w:val="left"/>
    </w:lvl>
    <w:lvl w:ilvl="4" w:tplc="F0D842C2">
      <w:numFmt w:val="decimal"/>
      <w:lvlText w:val=""/>
      <w:lvlJc w:val="left"/>
    </w:lvl>
    <w:lvl w:ilvl="5" w:tplc="A2423232">
      <w:numFmt w:val="decimal"/>
      <w:lvlText w:val=""/>
      <w:lvlJc w:val="left"/>
    </w:lvl>
    <w:lvl w:ilvl="6" w:tplc="00DA0D1A">
      <w:numFmt w:val="decimal"/>
      <w:lvlText w:val=""/>
      <w:lvlJc w:val="left"/>
    </w:lvl>
    <w:lvl w:ilvl="7" w:tplc="194CC49C">
      <w:numFmt w:val="decimal"/>
      <w:lvlText w:val=""/>
      <w:lvlJc w:val="left"/>
    </w:lvl>
    <w:lvl w:ilvl="8" w:tplc="36A84C3A">
      <w:numFmt w:val="decimal"/>
      <w:lvlText w:val=""/>
      <w:lvlJc w:val="left"/>
    </w:lvl>
  </w:abstractNum>
  <w:abstractNum w:abstractNumId="24">
    <w:nsid w:val="0000366B"/>
    <w:multiLevelType w:val="hybridMultilevel"/>
    <w:tmpl w:val="1FD0EAA0"/>
    <w:lvl w:ilvl="0" w:tplc="B24ECF3A">
      <w:start w:val="1"/>
      <w:numFmt w:val="bullet"/>
      <w:lvlText w:val="-"/>
      <w:lvlJc w:val="left"/>
    </w:lvl>
    <w:lvl w:ilvl="1" w:tplc="9F26E80C">
      <w:numFmt w:val="decimal"/>
      <w:lvlText w:val=""/>
      <w:lvlJc w:val="left"/>
    </w:lvl>
    <w:lvl w:ilvl="2" w:tplc="CC92BCF6">
      <w:numFmt w:val="decimal"/>
      <w:lvlText w:val=""/>
      <w:lvlJc w:val="left"/>
    </w:lvl>
    <w:lvl w:ilvl="3" w:tplc="B8922E70">
      <w:numFmt w:val="decimal"/>
      <w:lvlText w:val=""/>
      <w:lvlJc w:val="left"/>
    </w:lvl>
    <w:lvl w:ilvl="4" w:tplc="CEAAE706">
      <w:numFmt w:val="decimal"/>
      <w:lvlText w:val=""/>
      <w:lvlJc w:val="left"/>
    </w:lvl>
    <w:lvl w:ilvl="5" w:tplc="91CA8BB2">
      <w:numFmt w:val="decimal"/>
      <w:lvlText w:val=""/>
      <w:lvlJc w:val="left"/>
    </w:lvl>
    <w:lvl w:ilvl="6" w:tplc="A1DE5820">
      <w:numFmt w:val="decimal"/>
      <w:lvlText w:val=""/>
      <w:lvlJc w:val="left"/>
    </w:lvl>
    <w:lvl w:ilvl="7" w:tplc="356E2448">
      <w:numFmt w:val="decimal"/>
      <w:lvlText w:val=""/>
      <w:lvlJc w:val="left"/>
    </w:lvl>
    <w:lvl w:ilvl="8" w:tplc="2D265692">
      <w:numFmt w:val="decimal"/>
      <w:lvlText w:val=""/>
      <w:lvlJc w:val="left"/>
    </w:lvl>
  </w:abstractNum>
  <w:abstractNum w:abstractNumId="25">
    <w:nsid w:val="00003699"/>
    <w:multiLevelType w:val="hybridMultilevel"/>
    <w:tmpl w:val="440010D8"/>
    <w:lvl w:ilvl="0" w:tplc="887C7ACC">
      <w:start w:val="1"/>
      <w:numFmt w:val="bullet"/>
      <w:lvlText w:val=""/>
      <w:lvlJc w:val="left"/>
    </w:lvl>
    <w:lvl w:ilvl="1" w:tplc="6EA4F818">
      <w:numFmt w:val="decimal"/>
      <w:lvlText w:val=""/>
      <w:lvlJc w:val="left"/>
    </w:lvl>
    <w:lvl w:ilvl="2" w:tplc="6E0414E8">
      <w:numFmt w:val="decimal"/>
      <w:lvlText w:val=""/>
      <w:lvlJc w:val="left"/>
    </w:lvl>
    <w:lvl w:ilvl="3" w:tplc="6322AD24">
      <w:numFmt w:val="decimal"/>
      <w:lvlText w:val=""/>
      <w:lvlJc w:val="left"/>
    </w:lvl>
    <w:lvl w:ilvl="4" w:tplc="D9B21178">
      <w:numFmt w:val="decimal"/>
      <w:lvlText w:val=""/>
      <w:lvlJc w:val="left"/>
    </w:lvl>
    <w:lvl w:ilvl="5" w:tplc="A2B8FF5A">
      <w:numFmt w:val="decimal"/>
      <w:lvlText w:val=""/>
      <w:lvlJc w:val="left"/>
    </w:lvl>
    <w:lvl w:ilvl="6" w:tplc="DF54482A">
      <w:numFmt w:val="decimal"/>
      <w:lvlText w:val=""/>
      <w:lvlJc w:val="left"/>
    </w:lvl>
    <w:lvl w:ilvl="7" w:tplc="E1586F7A">
      <w:numFmt w:val="decimal"/>
      <w:lvlText w:val=""/>
      <w:lvlJc w:val="left"/>
    </w:lvl>
    <w:lvl w:ilvl="8" w:tplc="042E9764">
      <w:numFmt w:val="decimal"/>
      <w:lvlText w:val=""/>
      <w:lvlJc w:val="left"/>
    </w:lvl>
  </w:abstractNum>
  <w:abstractNum w:abstractNumId="26">
    <w:nsid w:val="00003A9E"/>
    <w:multiLevelType w:val="hybridMultilevel"/>
    <w:tmpl w:val="D4FA1378"/>
    <w:lvl w:ilvl="0" w:tplc="4F48DDD4">
      <w:start w:val="7"/>
      <w:numFmt w:val="decimal"/>
      <w:lvlText w:val="%1"/>
      <w:lvlJc w:val="left"/>
    </w:lvl>
    <w:lvl w:ilvl="1" w:tplc="9A7C2472">
      <w:numFmt w:val="decimal"/>
      <w:lvlText w:val=""/>
      <w:lvlJc w:val="left"/>
    </w:lvl>
    <w:lvl w:ilvl="2" w:tplc="6BE2179C">
      <w:numFmt w:val="decimal"/>
      <w:lvlText w:val=""/>
      <w:lvlJc w:val="left"/>
    </w:lvl>
    <w:lvl w:ilvl="3" w:tplc="11DC94C6">
      <w:numFmt w:val="decimal"/>
      <w:lvlText w:val=""/>
      <w:lvlJc w:val="left"/>
    </w:lvl>
    <w:lvl w:ilvl="4" w:tplc="07EA0068">
      <w:numFmt w:val="decimal"/>
      <w:lvlText w:val=""/>
      <w:lvlJc w:val="left"/>
    </w:lvl>
    <w:lvl w:ilvl="5" w:tplc="14D8E9B2">
      <w:numFmt w:val="decimal"/>
      <w:lvlText w:val=""/>
      <w:lvlJc w:val="left"/>
    </w:lvl>
    <w:lvl w:ilvl="6" w:tplc="EA22B60E">
      <w:numFmt w:val="decimal"/>
      <w:lvlText w:val=""/>
      <w:lvlJc w:val="left"/>
    </w:lvl>
    <w:lvl w:ilvl="7" w:tplc="AD588056">
      <w:numFmt w:val="decimal"/>
      <w:lvlText w:val=""/>
      <w:lvlJc w:val="left"/>
    </w:lvl>
    <w:lvl w:ilvl="8" w:tplc="E7AC4850">
      <w:numFmt w:val="decimal"/>
      <w:lvlText w:val=""/>
      <w:lvlJc w:val="left"/>
    </w:lvl>
  </w:abstractNum>
  <w:abstractNum w:abstractNumId="27">
    <w:nsid w:val="00003BF6"/>
    <w:multiLevelType w:val="hybridMultilevel"/>
    <w:tmpl w:val="3F0ADFB0"/>
    <w:lvl w:ilvl="0" w:tplc="0366BB08">
      <w:start w:val="1"/>
      <w:numFmt w:val="bullet"/>
      <w:lvlText w:val="в"/>
      <w:lvlJc w:val="left"/>
    </w:lvl>
    <w:lvl w:ilvl="1" w:tplc="C7DCBDF8">
      <w:start w:val="1"/>
      <w:numFmt w:val="bullet"/>
      <w:lvlText w:val="-"/>
      <w:lvlJc w:val="left"/>
    </w:lvl>
    <w:lvl w:ilvl="2" w:tplc="65640A30">
      <w:numFmt w:val="decimal"/>
      <w:lvlText w:val=""/>
      <w:lvlJc w:val="left"/>
    </w:lvl>
    <w:lvl w:ilvl="3" w:tplc="1E44A1DC">
      <w:numFmt w:val="decimal"/>
      <w:lvlText w:val=""/>
      <w:lvlJc w:val="left"/>
    </w:lvl>
    <w:lvl w:ilvl="4" w:tplc="15303D5E">
      <w:numFmt w:val="decimal"/>
      <w:lvlText w:val=""/>
      <w:lvlJc w:val="left"/>
    </w:lvl>
    <w:lvl w:ilvl="5" w:tplc="91F26CFA">
      <w:numFmt w:val="decimal"/>
      <w:lvlText w:val=""/>
      <w:lvlJc w:val="left"/>
    </w:lvl>
    <w:lvl w:ilvl="6" w:tplc="1F405B58">
      <w:numFmt w:val="decimal"/>
      <w:lvlText w:val=""/>
      <w:lvlJc w:val="left"/>
    </w:lvl>
    <w:lvl w:ilvl="7" w:tplc="DCF89E64">
      <w:numFmt w:val="decimal"/>
      <w:lvlText w:val=""/>
      <w:lvlJc w:val="left"/>
    </w:lvl>
    <w:lvl w:ilvl="8" w:tplc="0BAABE1C">
      <w:numFmt w:val="decimal"/>
      <w:lvlText w:val=""/>
      <w:lvlJc w:val="left"/>
    </w:lvl>
  </w:abstractNum>
  <w:abstractNum w:abstractNumId="28">
    <w:nsid w:val="00003CD5"/>
    <w:multiLevelType w:val="hybridMultilevel"/>
    <w:tmpl w:val="0E705358"/>
    <w:lvl w:ilvl="0" w:tplc="D25A83CC">
      <w:start w:val="1"/>
      <w:numFmt w:val="bullet"/>
      <w:lvlText w:val="У"/>
      <w:lvlJc w:val="left"/>
    </w:lvl>
    <w:lvl w:ilvl="1" w:tplc="9E7470A0">
      <w:numFmt w:val="decimal"/>
      <w:lvlText w:val=""/>
      <w:lvlJc w:val="left"/>
    </w:lvl>
    <w:lvl w:ilvl="2" w:tplc="3ECA231A">
      <w:numFmt w:val="decimal"/>
      <w:lvlText w:val=""/>
      <w:lvlJc w:val="left"/>
    </w:lvl>
    <w:lvl w:ilvl="3" w:tplc="E85A5420">
      <w:numFmt w:val="decimal"/>
      <w:lvlText w:val=""/>
      <w:lvlJc w:val="left"/>
    </w:lvl>
    <w:lvl w:ilvl="4" w:tplc="D08C3F80">
      <w:numFmt w:val="decimal"/>
      <w:lvlText w:val=""/>
      <w:lvlJc w:val="left"/>
    </w:lvl>
    <w:lvl w:ilvl="5" w:tplc="A084944E">
      <w:numFmt w:val="decimal"/>
      <w:lvlText w:val=""/>
      <w:lvlJc w:val="left"/>
    </w:lvl>
    <w:lvl w:ilvl="6" w:tplc="15D84194">
      <w:numFmt w:val="decimal"/>
      <w:lvlText w:val=""/>
      <w:lvlJc w:val="left"/>
    </w:lvl>
    <w:lvl w:ilvl="7" w:tplc="55F2B88A">
      <w:numFmt w:val="decimal"/>
      <w:lvlText w:val=""/>
      <w:lvlJc w:val="left"/>
    </w:lvl>
    <w:lvl w:ilvl="8" w:tplc="02D02FA0">
      <w:numFmt w:val="decimal"/>
      <w:lvlText w:val=""/>
      <w:lvlJc w:val="left"/>
    </w:lvl>
  </w:abstractNum>
  <w:abstractNum w:abstractNumId="29">
    <w:nsid w:val="00003CD6"/>
    <w:multiLevelType w:val="hybridMultilevel"/>
    <w:tmpl w:val="A9E06A52"/>
    <w:lvl w:ilvl="0" w:tplc="43A68C72">
      <w:start w:val="1"/>
      <w:numFmt w:val="decimal"/>
      <w:lvlText w:val="%1."/>
      <w:lvlJc w:val="left"/>
    </w:lvl>
    <w:lvl w:ilvl="1" w:tplc="7AE667CE">
      <w:numFmt w:val="decimal"/>
      <w:lvlText w:val=""/>
      <w:lvlJc w:val="left"/>
    </w:lvl>
    <w:lvl w:ilvl="2" w:tplc="E7428EC8">
      <w:numFmt w:val="decimal"/>
      <w:lvlText w:val=""/>
      <w:lvlJc w:val="left"/>
    </w:lvl>
    <w:lvl w:ilvl="3" w:tplc="F2F0983A">
      <w:numFmt w:val="decimal"/>
      <w:lvlText w:val=""/>
      <w:lvlJc w:val="left"/>
    </w:lvl>
    <w:lvl w:ilvl="4" w:tplc="870A1338">
      <w:numFmt w:val="decimal"/>
      <w:lvlText w:val=""/>
      <w:lvlJc w:val="left"/>
    </w:lvl>
    <w:lvl w:ilvl="5" w:tplc="8CEA9024">
      <w:numFmt w:val="decimal"/>
      <w:lvlText w:val=""/>
      <w:lvlJc w:val="left"/>
    </w:lvl>
    <w:lvl w:ilvl="6" w:tplc="1CF8A920">
      <w:numFmt w:val="decimal"/>
      <w:lvlText w:val=""/>
      <w:lvlJc w:val="left"/>
    </w:lvl>
    <w:lvl w:ilvl="7" w:tplc="C250EBD4">
      <w:numFmt w:val="decimal"/>
      <w:lvlText w:val=""/>
      <w:lvlJc w:val="left"/>
    </w:lvl>
    <w:lvl w:ilvl="8" w:tplc="AF4688CA">
      <w:numFmt w:val="decimal"/>
      <w:lvlText w:val=""/>
      <w:lvlJc w:val="left"/>
    </w:lvl>
  </w:abstractNum>
  <w:abstractNum w:abstractNumId="30">
    <w:nsid w:val="00003E12"/>
    <w:multiLevelType w:val="hybridMultilevel"/>
    <w:tmpl w:val="BF36047A"/>
    <w:lvl w:ilvl="0" w:tplc="FB28BB82">
      <w:start w:val="1"/>
      <w:numFmt w:val="bullet"/>
      <w:lvlText w:val="и"/>
      <w:lvlJc w:val="left"/>
    </w:lvl>
    <w:lvl w:ilvl="1" w:tplc="FE2A3844">
      <w:start w:val="1"/>
      <w:numFmt w:val="bullet"/>
      <w:lvlText w:val="С"/>
      <w:lvlJc w:val="left"/>
    </w:lvl>
    <w:lvl w:ilvl="2" w:tplc="F02441A6">
      <w:numFmt w:val="decimal"/>
      <w:lvlText w:val=""/>
      <w:lvlJc w:val="left"/>
    </w:lvl>
    <w:lvl w:ilvl="3" w:tplc="C972D6BC">
      <w:numFmt w:val="decimal"/>
      <w:lvlText w:val=""/>
      <w:lvlJc w:val="left"/>
    </w:lvl>
    <w:lvl w:ilvl="4" w:tplc="71C406A4">
      <w:numFmt w:val="decimal"/>
      <w:lvlText w:val=""/>
      <w:lvlJc w:val="left"/>
    </w:lvl>
    <w:lvl w:ilvl="5" w:tplc="13AAD258">
      <w:numFmt w:val="decimal"/>
      <w:lvlText w:val=""/>
      <w:lvlJc w:val="left"/>
    </w:lvl>
    <w:lvl w:ilvl="6" w:tplc="071ACE2A">
      <w:numFmt w:val="decimal"/>
      <w:lvlText w:val=""/>
      <w:lvlJc w:val="left"/>
    </w:lvl>
    <w:lvl w:ilvl="7" w:tplc="CC4ACF68">
      <w:numFmt w:val="decimal"/>
      <w:lvlText w:val=""/>
      <w:lvlJc w:val="left"/>
    </w:lvl>
    <w:lvl w:ilvl="8" w:tplc="657006A6">
      <w:numFmt w:val="decimal"/>
      <w:lvlText w:val=""/>
      <w:lvlJc w:val="left"/>
    </w:lvl>
  </w:abstractNum>
  <w:abstractNum w:abstractNumId="31">
    <w:nsid w:val="00003EF6"/>
    <w:multiLevelType w:val="hybridMultilevel"/>
    <w:tmpl w:val="4398AB30"/>
    <w:lvl w:ilvl="0" w:tplc="EDD21014">
      <w:start w:val="1"/>
      <w:numFmt w:val="bullet"/>
      <w:lvlText w:val="В"/>
      <w:lvlJc w:val="left"/>
    </w:lvl>
    <w:lvl w:ilvl="1" w:tplc="4DD44668">
      <w:numFmt w:val="decimal"/>
      <w:lvlText w:val=""/>
      <w:lvlJc w:val="left"/>
    </w:lvl>
    <w:lvl w:ilvl="2" w:tplc="58F64EFA">
      <w:numFmt w:val="decimal"/>
      <w:lvlText w:val=""/>
      <w:lvlJc w:val="left"/>
    </w:lvl>
    <w:lvl w:ilvl="3" w:tplc="562428FC">
      <w:numFmt w:val="decimal"/>
      <w:lvlText w:val=""/>
      <w:lvlJc w:val="left"/>
    </w:lvl>
    <w:lvl w:ilvl="4" w:tplc="960272F4">
      <w:numFmt w:val="decimal"/>
      <w:lvlText w:val=""/>
      <w:lvlJc w:val="left"/>
    </w:lvl>
    <w:lvl w:ilvl="5" w:tplc="5EE63BFC">
      <w:numFmt w:val="decimal"/>
      <w:lvlText w:val=""/>
      <w:lvlJc w:val="left"/>
    </w:lvl>
    <w:lvl w:ilvl="6" w:tplc="8264B6A2">
      <w:numFmt w:val="decimal"/>
      <w:lvlText w:val=""/>
      <w:lvlJc w:val="left"/>
    </w:lvl>
    <w:lvl w:ilvl="7" w:tplc="D77A02BC">
      <w:numFmt w:val="decimal"/>
      <w:lvlText w:val=""/>
      <w:lvlJc w:val="left"/>
    </w:lvl>
    <w:lvl w:ilvl="8" w:tplc="52B8ADB6">
      <w:numFmt w:val="decimal"/>
      <w:lvlText w:val=""/>
      <w:lvlJc w:val="left"/>
    </w:lvl>
  </w:abstractNum>
  <w:abstractNum w:abstractNumId="32">
    <w:nsid w:val="00004080"/>
    <w:multiLevelType w:val="hybridMultilevel"/>
    <w:tmpl w:val="72DCDD66"/>
    <w:lvl w:ilvl="0" w:tplc="0DB67ED8">
      <w:start w:val="225"/>
      <w:numFmt w:val="decimal"/>
      <w:lvlText w:val="%1"/>
      <w:lvlJc w:val="left"/>
    </w:lvl>
    <w:lvl w:ilvl="1" w:tplc="9794888E">
      <w:numFmt w:val="decimal"/>
      <w:lvlText w:val=""/>
      <w:lvlJc w:val="left"/>
    </w:lvl>
    <w:lvl w:ilvl="2" w:tplc="21BCA64C">
      <w:numFmt w:val="decimal"/>
      <w:lvlText w:val=""/>
      <w:lvlJc w:val="left"/>
    </w:lvl>
    <w:lvl w:ilvl="3" w:tplc="2C367CB0">
      <w:numFmt w:val="decimal"/>
      <w:lvlText w:val=""/>
      <w:lvlJc w:val="left"/>
    </w:lvl>
    <w:lvl w:ilvl="4" w:tplc="CD5491FC">
      <w:numFmt w:val="decimal"/>
      <w:lvlText w:val=""/>
      <w:lvlJc w:val="left"/>
    </w:lvl>
    <w:lvl w:ilvl="5" w:tplc="1C02F174">
      <w:numFmt w:val="decimal"/>
      <w:lvlText w:val=""/>
      <w:lvlJc w:val="left"/>
    </w:lvl>
    <w:lvl w:ilvl="6" w:tplc="8BD62808">
      <w:numFmt w:val="decimal"/>
      <w:lvlText w:val=""/>
      <w:lvlJc w:val="left"/>
    </w:lvl>
    <w:lvl w:ilvl="7" w:tplc="19C028FC">
      <w:numFmt w:val="decimal"/>
      <w:lvlText w:val=""/>
      <w:lvlJc w:val="left"/>
    </w:lvl>
    <w:lvl w:ilvl="8" w:tplc="B1EC6182">
      <w:numFmt w:val="decimal"/>
      <w:lvlText w:val=""/>
      <w:lvlJc w:val="left"/>
    </w:lvl>
  </w:abstractNum>
  <w:abstractNum w:abstractNumId="33">
    <w:nsid w:val="0000409D"/>
    <w:multiLevelType w:val="hybridMultilevel"/>
    <w:tmpl w:val="7D48AAB2"/>
    <w:lvl w:ilvl="0" w:tplc="15A82B60">
      <w:start w:val="1"/>
      <w:numFmt w:val="bullet"/>
      <w:lvlText w:val=""/>
      <w:lvlJc w:val="left"/>
    </w:lvl>
    <w:lvl w:ilvl="1" w:tplc="65D4FB46">
      <w:start w:val="4"/>
      <w:numFmt w:val="decimal"/>
      <w:lvlText w:val="%2."/>
      <w:lvlJc w:val="left"/>
    </w:lvl>
    <w:lvl w:ilvl="2" w:tplc="3FCA8CEC">
      <w:numFmt w:val="decimal"/>
      <w:lvlText w:val=""/>
      <w:lvlJc w:val="left"/>
    </w:lvl>
    <w:lvl w:ilvl="3" w:tplc="D8584CFA">
      <w:numFmt w:val="decimal"/>
      <w:lvlText w:val=""/>
      <w:lvlJc w:val="left"/>
    </w:lvl>
    <w:lvl w:ilvl="4" w:tplc="773A4F96">
      <w:numFmt w:val="decimal"/>
      <w:lvlText w:val=""/>
      <w:lvlJc w:val="left"/>
    </w:lvl>
    <w:lvl w:ilvl="5" w:tplc="7FBE29E0">
      <w:numFmt w:val="decimal"/>
      <w:lvlText w:val=""/>
      <w:lvlJc w:val="left"/>
    </w:lvl>
    <w:lvl w:ilvl="6" w:tplc="C972D372">
      <w:numFmt w:val="decimal"/>
      <w:lvlText w:val=""/>
      <w:lvlJc w:val="left"/>
    </w:lvl>
    <w:lvl w:ilvl="7" w:tplc="399EE00E">
      <w:numFmt w:val="decimal"/>
      <w:lvlText w:val=""/>
      <w:lvlJc w:val="left"/>
    </w:lvl>
    <w:lvl w:ilvl="8" w:tplc="331E7F6C">
      <w:numFmt w:val="decimal"/>
      <w:lvlText w:val=""/>
      <w:lvlJc w:val="left"/>
    </w:lvl>
  </w:abstractNum>
  <w:abstractNum w:abstractNumId="34">
    <w:nsid w:val="00004230"/>
    <w:multiLevelType w:val="hybridMultilevel"/>
    <w:tmpl w:val="E0BE8CA2"/>
    <w:lvl w:ilvl="0" w:tplc="B45838BA">
      <w:start w:val="1"/>
      <w:numFmt w:val="bullet"/>
      <w:lvlText w:val=""/>
      <w:lvlJc w:val="left"/>
    </w:lvl>
    <w:lvl w:ilvl="1" w:tplc="B50ACDC8">
      <w:start w:val="1"/>
      <w:numFmt w:val="bullet"/>
      <w:lvlText w:val="В"/>
      <w:lvlJc w:val="left"/>
    </w:lvl>
    <w:lvl w:ilvl="2" w:tplc="EFAA0F48">
      <w:numFmt w:val="decimal"/>
      <w:lvlText w:val=""/>
      <w:lvlJc w:val="left"/>
    </w:lvl>
    <w:lvl w:ilvl="3" w:tplc="9168ED82">
      <w:numFmt w:val="decimal"/>
      <w:lvlText w:val=""/>
      <w:lvlJc w:val="left"/>
    </w:lvl>
    <w:lvl w:ilvl="4" w:tplc="5A0AA8B4">
      <w:numFmt w:val="decimal"/>
      <w:lvlText w:val=""/>
      <w:lvlJc w:val="left"/>
    </w:lvl>
    <w:lvl w:ilvl="5" w:tplc="6E8EAD00">
      <w:numFmt w:val="decimal"/>
      <w:lvlText w:val=""/>
      <w:lvlJc w:val="left"/>
    </w:lvl>
    <w:lvl w:ilvl="6" w:tplc="52E212DC">
      <w:numFmt w:val="decimal"/>
      <w:lvlText w:val=""/>
      <w:lvlJc w:val="left"/>
    </w:lvl>
    <w:lvl w:ilvl="7" w:tplc="F6C452A8">
      <w:numFmt w:val="decimal"/>
      <w:lvlText w:val=""/>
      <w:lvlJc w:val="left"/>
    </w:lvl>
    <w:lvl w:ilvl="8" w:tplc="703663DA">
      <w:numFmt w:val="decimal"/>
      <w:lvlText w:val=""/>
      <w:lvlJc w:val="left"/>
    </w:lvl>
  </w:abstractNum>
  <w:abstractNum w:abstractNumId="35">
    <w:nsid w:val="000048CC"/>
    <w:multiLevelType w:val="hybridMultilevel"/>
    <w:tmpl w:val="EFF07166"/>
    <w:lvl w:ilvl="0" w:tplc="BC2EB918">
      <w:start w:val="3"/>
      <w:numFmt w:val="decimal"/>
      <w:lvlText w:val="%1"/>
      <w:lvlJc w:val="left"/>
    </w:lvl>
    <w:lvl w:ilvl="1" w:tplc="55CC061E">
      <w:numFmt w:val="decimal"/>
      <w:lvlText w:val=""/>
      <w:lvlJc w:val="left"/>
    </w:lvl>
    <w:lvl w:ilvl="2" w:tplc="01FEDD3C">
      <w:numFmt w:val="decimal"/>
      <w:lvlText w:val=""/>
      <w:lvlJc w:val="left"/>
    </w:lvl>
    <w:lvl w:ilvl="3" w:tplc="060C7ECC">
      <w:numFmt w:val="decimal"/>
      <w:lvlText w:val=""/>
      <w:lvlJc w:val="left"/>
    </w:lvl>
    <w:lvl w:ilvl="4" w:tplc="C058A6F2">
      <w:numFmt w:val="decimal"/>
      <w:lvlText w:val=""/>
      <w:lvlJc w:val="left"/>
    </w:lvl>
    <w:lvl w:ilvl="5" w:tplc="3886FDEC">
      <w:numFmt w:val="decimal"/>
      <w:lvlText w:val=""/>
      <w:lvlJc w:val="left"/>
    </w:lvl>
    <w:lvl w:ilvl="6" w:tplc="0364961C">
      <w:numFmt w:val="decimal"/>
      <w:lvlText w:val=""/>
      <w:lvlJc w:val="left"/>
    </w:lvl>
    <w:lvl w:ilvl="7" w:tplc="386CECF4">
      <w:numFmt w:val="decimal"/>
      <w:lvlText w:val=""/>
      <w:lvlJc w:val="left"/>
    </w:lvl>
    <w:lvl w:ilvl="8" w:tplc="15B62FA6">
      <w:numFmt w:val="decimal"/>
      <w:lvlText w:val=""/>
      <w:lvlJc w:val="left"/>
    </w:lvl>
  </w:abstractNum>
  <w:abstractNum w:abstractNumId="36">
    <w:nsid w:val="00004A80"/>
    <w:multiLevelType w:val="hybridMultilevel"/>
    <w:tmpl w:val="B6D479B8"/>
    <w:lvl w:ilvl="0" w:tplc="23D0534A">
      <w:start w:val="1"/>
      <w:numFmt w:val="bullet"/>
      <w:lvlText w:val="В"/>
      <w:lvlJc w:val="left"/>
    </w:lvl>
    <w:lvl w:ilvl="1" w:tplc="9D7E689E">
      <w:start w:val="1"/>
      <w:numFmt w:val="decimal"/>
      <w:lvlText w:val="%2."/>
      <w:lvlJc w:val="left"/>
    </w:lvl>
    <w:lvl w:ilvl="2" w:tplc="FAF42962">
      <w:numFmt w:val="decimal"/>
      <w:lvlText w:val=""/>
      <w:lvlJc w:val="left"/>
    </w:lvl>
    <w:lvl w:ilvl="3" w:tplc="1666A050">
      <w:numFmt w:val="decimal"/>
      <w:lvlText w:val=""/>
      <w:lvlJc w:val="left"/>
    </w:lvl>
    <w:lvl w:ilvl="4" w:tplc="ABA423A4">
      <w:numFmt w:val="decimal"/>
      <w:lvlText w:val=""/>
      <w:lvlJc w:val="left"/>
    </w:lvl>
    <w:lvl w:ilvl="5" w:tplc="B1BC12F2">
      <w:numFmt w:val="decimal"/>
      <w:lvlText w:val=""/>
      <w:lvlJc w:val="left"/>
    </w:lvl>
    <w:lvl w:ilvl="6" w:tplc="4522B6F4">
      <w:numFmt w:val="decimal"/>
      <w:lvlText w:val=""/>
      <w:lvlJc w:val="left"/>
    </w:lvl>
    <w:lvl w:ilvl="7" w:tplc="429A7BF6">
      <w:numFmt w:val="decimal"/>
      <w:lvlText w:val=""/>
      <w:lvlJc w:val="left"/>
    </w:lvl>
    <w:lvl w:ilvl="8" w:tplc="FBCA1D8C">
      <w:numFmt w:val="decimal"/>
      <w:lvlText w:val=""/>
      <w:lvlJc w:val="left"/>
    </w:lvl>
  </w:abstractNum>
  <w:abstractNum w:abstractNumId="37">
    <w:nsid w:val="00004B40"/>
    <w:multiLevelType w:val="hybridMultilevel"/>
    <w:tmpl w:val="B74A34AA"/>
    <w:lvl w:ilvl="0" w:tplc="EDEE5AAA">
      <w:start w:val="1"/>
      <w:numFmt w:val="decimal"/>
      <w:lvlText w:val="%1."/>
      <w:lvlJc w:val="left"/>
    </w:lvl>
    <w:lvl w:ilvl="1" w:tplc="B2ACFEC2">
      <w:numFmt w:val="decimal"/>
      <w:lvlText w:val=""/>
      <w:lvlJc w:val="left"/>
    </w:lvl>
    <w:lvl w:ilvl="2" w:tplc="E962198C">
      <w:numFmt w:val="decimal"/>
      <w:lvlText w:val=""/>
      <w:lvlJc w:val="left"/>
    </w:lvl>
    <w:lvl w:ilvl="3" w:tplc="51F2202E">
      <w:numFmt w:val="decimal"/>
      <w:lvlText w:val=""/>
      <w:lvlJc w:val="left"/>
    </w:lvl>
    <w:lvl w:ilvl="4" w:tplc="ECAE52AA">
      <w:numFmt w:val="decimal"/>
      <w:lvlText w:val=""/>
      <w:lvlJc w:val="left"/>
    </w:lvl>
    <w:lvl w:ilvl="5" w:tplc="A77A6D16">
      <w:numFmt w:val="decimal"/>
      <w:lvlText w:val=""/>
      <w:lvlJc w:val="left"/>
    </w:lvl>
    <w:lvl w:ilvl="6" w:tplc="41C23406">
      <w:numFmt w:val="decimal"/>
      <w:lvlText w:val=""/>
      <w:lvlJc w:val="left"/>
    </w:lvl>
    <w:lvl w:ilvl="7" w:tplc="584CCE3A">
      <w:numFmt w:val="decimal"/>
      <w:lvlText w:val=""/>
      <w:lvlJc w:val="left"/>
    </w:lvl>
    <w:lvl w:ilvl="8" w:tplc="1854B4C0">
      <w:numFmt w:val="decimal"/>
      <w:lvlText w:val=""/>
      <w:lvlJc w:val="left"/>
    </w:lvl>
  </w:abstractNum>
  <w:abstractNum w:abstractNumId="38">
    <w:nsid w:val="00004CAD"/>
    <w:multiLevelType w:val="hybridMultilevel"/>
    <w:tmpl w:val="86C2697A"/>
    <w:lvl w:ilvl="0" w:tplc="C77C866A">
      <w:start w:val="1"/>
      <w:numFmt w:val="bullet"/>
      <w:lvlText w:val="в"/>
      <w:lvlJc w:val="left"/>
    </w:lvl>
    <w:lvl w:ilvl="1" w:tplc="0B1EBF0C">
      <w:start w:val="1"/>
      <w:numFmt w:val="bullet"/>
      <w:lvlText w:val="-"/>
      <w:lvlJc w:val="left"/>
    </w:lvl>
    <w:lvl w:ilvl="2" w:tplc="A78AD7A6">
      <w:numFmt w:val="decimal"/>
      <w:lvlText w:val=""/>
      <w:lvlJc w:val="left"/>
    </w:lvl>
    <w:lvl w:ilvl="3" w:tplc="7F4E41D0">
      <w:numFmt w:val="decimal"/>
      <w:lvlText w:val=""/>
      <w:lvlJc w:val="left"/>
    </w:lvl>
    <w:lvl w:ilvl="4" w:tplc="34086A2A">
      <w:numFmt w:val="decimal"/>
      <w:lvlText w:val=""/>
      <w:lvlJc w:val="left"/>
    </w:lvl>
    <w:lvl w:ilvl="5" w:tplc="5484C4FE">
      <w:numFmt w:val="decimal"/>
      <w:lvlText w:val=""/>
      <w:lvlJc w:val="left"/>
    </w:lvl>
    <w:lvl w:ilvl="6" w:tplc="F48C5E04">
      <w:numFmt w:val="decimal"/>
      <w:lvlText w:val=""/>
      <w:lvlJc w:val="left"/>
    </w:lvl>
    <w:lvl w:ilvl="7" w:tplc="58820952">
      <w:numFmt w:val="decimal"/>
      <w:lvlText w:val=""/>
      <w:lvlJc w:val="left"/>
    </w:lvl>
    <w:lvl w:ilvl="8" w:tplc="EAFEC14A">
      <w:numFmt w:val="decimal"/>
      <w:lvlText w:val=""/>
      <w:lvlJc w:val="left"/>
    </w:lvl>
  </w:abstractNum>
  <w:abstractNum w:abstractNumId="39">
    <w:nsid w:val="00004DF2"/>
    <w:multiLevelType w:val="hybridMultilevel"/>
    <w:tmpl w:val="FA6247CE"/>
    <w:lvl w:ilvl="0" w:tplc="04BA9738">
      <w:start w:val="1"/>
      <w:numFmt w:val="bullet"/>
      <w:lvlText w:val="В"/>
      <w:lvlJc w:val="left"/>
    </w:lvl>
    <w:lvl w:ilvl="1" w:tplc="C988E6F2">
      <w:numFmt w:val="decimal"/>
      <w:lvlText w:val=""/>
      <w:lvlJc w:val="left"/>
    </w:lvl>
    <w:lvl w:ilvl="2" w:tplc="72B06DBA">
      <w:numFmt w:val="decimal"/>
      <w:lvlText w:val=""/>
      <w:lvlJc w:val="left"/>
    </w:lvl>
    <w:lvl w:ilvl="3" w:tplc="D764D192">
      <w:numFmt w:val="decimal"/>
      <w:lvlText w:val=""/>
      <w:lvlJc w:val="left"/>
    </w:lvl>
    <w:lvl w:ilvl="4" w:tplc="6DD4BA8A">
      <w:numFmt w:val="decimal"/>
      <w:lvlText w:val=""/>
      <w:lvlJc w:val="left"/>
    </w:lvl>
    <w:lvl w:ilvl="5" w:tplc="AE880912">
      <w:numFmt w:val="decimal"/>
      <w:lvlText w:val=""/>
      <w:lvlJc w:val="left"/>
    </w:lvl>
    <w:lvl w:ilvl="6" w:tplc="673A9B5C">
      <w:numFmt w:val="decimal"/>
      <w:lvlText w:val=""/>
      <w:lvlJc w:val="left"/>
    </w:lvl>
    <w:lvl w:ilvl="7" w:tplc="BA4C9A1E">
      <w:numFmt w:val="decimal"/>
      <w:lvlText w:val=""/>
      <w:lvlJc w:val="left"/>
    </w:lvl>
    <w:lvl w:ilvl="8" w:tplc="1BE696EA">
      <w:numFmt w:val="decimal"/>
      <w:lvlText w:val=""/>
      <w:lvlJc w:val="left"/>
    </w:lvl>
  </w:abstractNum>
  <w:abstractNum w:abstractNumId="40">
    <w:nsid w:val="00005422"/>
    <w:multiLevelType w:val="hybridMultilevel"/>
    <w:tmpl w:val="EF3EAF6A"/>
    <w:lvl w:ilvl="0" w:tplc="05365880">
      <w:start w:val="1"/>
      <w:numFmt w:val="bullet"/>
      <w:lvlText w:val="С"/>
      <w:lvlJc w:val="left"/>
    </w:lvl>
    <w:lvl w:ilvl="1" w:tplc="9F8C556C">
      <w:numFmt w:val="decimal"/>
      <w:lvlText w:val=""/>
      <w:lvlJc w:val="left"/>
    </w:lvl>
    <w:lvl w:ilvl="2" w:tplc="A2E226EC">
      <w:numFmt w:val="decimal"/>
      <w:lvlText w:val=""/>
      <w:lvlJc w:val="left"/>
    </w:lvl>
    <w:lvl w:ilvl="3" w:tplc="A0D8121E">
      <w:numFmt w:val="decimal"/>
      <w:lvlText w:val=""/>
      <w:lvlJc w:val="left"/>
    </w:lvl>
    <w:lvl w:ilvl="4" w:tplc="771845E4">
      <w:numFmt w:val="decimal"/>
      <w:lvlText w:val=""/>
      <w:lvlJc w:val="left"/>
    </w:lvl>
    <w:lvl w:ilvl="5" w:tplc="AAB45D7A">
      <w:numFmt w:val="decimal"/>
      <w:lvlText w:val=""/>
      <w:lvlJc w:val="left"/>
    </w:lvl>
    <w:lvl w:ilvl="6" w:tplc="A75E3092">
      <w:numFmt w:val="decimal"/>
      <w:lvlText w:val=""/>
      <w:lvlJc w:val="left"/>
    </w:lvl>
    <w:lvl w:ilvl="7" w:tplc="D3D88906">
      <w:numFmt w:val="decimal"/>
      <w:lvlText w:val=""/>
      <w:lvlJc w:val="left"/>
    </w:lvl>
    <w:lvl w:ilvl="8" w:tplc="4E7A2BCA">
      <w:numFmt w:val="decimal"/>
      <w:lvlText w:val=""/>
      <w:lvlJc w:val="left"/>
    </w:lvl>
  </w:abstractNum>
  <w:abstractNum w:abstractNumId="41">
    <w:nsid w:val="00005753"/>
    <w:multiLevelType w:val="hybridMultilevel"/>
    <w:tmpl w:val="64D4A794"/>
    <w:lvl w:ilvl="0" w:tplc="4E580804">
      <w:start w:val="1"/>
      <w:numFmt w:val="bullet"/>
      <w:lvlText w:val="%"/>
      <w:lvlJc w:val="left"/>
    </w:lvl>
    <w:lvl w:ilvl="1" w:tplc="BCBAB5C0">
      <w:numFmt w:val="decimal"/>
      <w:lvlText w:val=""/>
      <w:lvlJc w:val="left"/>
    </w:lvl>
    <w:lvl w:ilvl="2" w:tplc="F56CFA48">
      <w:numFmt w:val="decimal"/>
      <w:lvlText w:val=""/>
      <w:lvlJc w:val="left"/>
    </w:lvl>
    <w:lvl w:ilvl="3" w:tplc="56CA0304">
      <w:numFmt w:val="decimal"/>
      <w:lvlText w:val=""/>
      <w:lvlJc w:val="left"/>
    </w:lvl>
    <w:lvl w:ilvl="4" w:tplc="F3EEAD5A">
      <w:numFmt w:val="decimal"/>
      <w:lvlText w:val=""/>
      <w:lvlJc w:val="left"/>
    </w:lvl>
    <w:lvl w:ilvl="5" w:tplc="CB0619E4">
      <w:numFmt w:val="decimal"/>
      <w:lvlText w:val=""/>
      <w:lvlJc w:val="left"/>
    </w:lvl>
    <w:lvl w:ilvl="6" w:tplc="8722B760">
      <w:numFmt w:val="decimal"/>
      <w:lvlText w:val=""/>
      <w:lvlJc w:val="left"/>
    </w:lvl>
    <w:lvl w:ilvl="7" w:tplc="69008DB0">
      <w:numFmt w:val="decimal"/>
      <w:lvlText w:val=""/>
      <w:lvlJc w:val="left"/>
    </w:lvl>
    <w:lvl w:ilvl="8" w:tplc="3FA4F094">
      <w:numFmt w:val="decimal"/>
      <w:lvlText w:val=""/>
      <w:lvlJc w:val="left"/>
    </w:lvl>
  </w:abstractNum>
  <w:abstractNum w:abstractNumId="42">
    <w:nsid w:val="00005772"/>
    <w:multiLevelType w:val="hybridMultilevel"/>
    <w:tmpl w:val="5EE27B5C"/>
    <w:lvl w:ilvl="0" w:tplc="E206A1F0">
      <w:start w:val="8"/>
      <w:numFmt w:val="decimal"/>
      <w:lvlText w:val="%1."/>
      <w:lvlJc w:val="left"/>
    </w:lvl>
    <w:lvl w:ilvl="1" w:tplc="E80824C0">
      <w:numFmt w:val="decimal"/>
      <w:lvlText w:val=""/>
      <w:lvlJc w:val="left"/>
    </w:lvl>
    <w:lvl w:ilvl="2" w:tplc="33C45A6E">
      <w:numFmt w:val="decimal"/>
      <w:lvlText w:val=""/>
      <w:lvlJc w:val="left"/>
    </w:lvl>
    <w:lvl w:ilvl="3" w:tplc="C8ECA3B8">
      <w:numFmt w:val="decimal"/>
      <w:lvlText w:val=""/>
      <w:lvlJc w:val="left"/>
    </w:lvl>
    <w:lvl w:ilvl="4" w:tplc="4704B3D0">
      <w:numFmt w:val="decimal"/>
      <w:lvlText w:val=""/>
      <w:lvlJc w:val="left"/>
    </w:lvl>
    <w:lvl w:ilvl="5" w:tplc="E8687194">
      <w:numFmt w:val="decimal"/>
      <w:lvlText w:val=""/>
      <w:lvlJc w:val="left"/>
    </w:lvl>
    <w:lvl w:ilvl="6" w:tplc="97A89E48">
      <w:numFmt w:val="decimal"/>
      <w:lvlText w:val=""/>
      <w:lvlJc w:val="left"/>
    </w:lvl>
    <w:lvl w:ilvl="7" w:tplc="D05C04A4">
      <w:numFmt w:val="decimal"/>
      <w:lvlText w:val=""/>
      <w:lvlJc w:val="left"/>
    </w:lvl>
    <w:lvl w:ilvl="8" w:tplc="62F27430">
      <w:numFmt w:val="decimal"/>
      <w:lvlText w:val=""/>
      <w:lvlJc w:val="left"/>
    </w:lvl>
  </w:abstractNum>
  <w:abstractNum w:abstractNumId="43">
    <w:nsid w:val="000058B0"/>
    <w:multiLevelType w:val="hybridMultilevel"/>
    <w:tmpl w:val="74B81A1C"/>
    <w:lvl w:ilvl="0" w:tplc="E71CBA76">
      <w:start w:val="1"/>
      <w:numFmt w:val="bullet"/>
      <w:lvlText w:val="В"/>
      <w:lvlJc w:val="left"/>
    </w:lvl>
    <w:lvl w:ilvl="1" w:tplc="CBD42DCE">
      <w:numFmt w:val="decimal"/>
      <w:lvlText w:val=""/>
      <w:lvlJc w:val="left"/>
    </w:lvl>
    <w:lvl w:ilvl="2" w:tplc="943C4B56">
      <w:numFmt w:val="decimal"/>
      <w:lvlText w:val=""/>
      <w:lvlJc w:val="left"/>
    </w:lvl>
    <w:lvl w:ilvl="3" w:tplc="9DE85364">
      <w:numFmt w:val="decimal"/>
      <w:lvlText w:val=""/>
      <w:lvlJc w:val="left"/>
    </w:lvl>
    <w:lvl w:ilvl="4" w:tplc="BD363606">
      <w:numFmt w:val="decimal"/>
      <w:lvlText w:val=""/>
      <w:lvlJc w:val="left"/>
    </w:lvl>
    <w:lvl w:ilvl="5" w:tplc="CF7EBF86">
      <w:numFmt w:val="decimal"/>
      <w:lvlText w:val=""/>
      <w:lvlJc w:val="left"/>
    </w:lvl>
    <w:lvl w:ilvl="6" w:tplc="06E273DE">
      <w:numFmt w:val="decimal"/>
      <w:lvlText w:val=""/>
      <w:lvlJc w:val="left"/>
    </w:lvl>
    <w:lvl w:ilvl="7" w:tplc="69904AB4">
      <w:numFmt w:val="decimal"/>
      <w:lvlText w:val=""/>
      <w:lvlJc w:val="left"/>
    </w:lvl>
    <w:lvl w:ilvl="8" w:tplc="425E76D0">
      <w:numFmt w:val="decimal"/>
      <w:lvlText w:val=""/>
      <w:lvlJc w:val="left"/>
    </w:lvl>
  </w:abstractNum>
  <w:abstractNum w:abstractNumId="44">
    <w:nsid w:val="00005991"/>
    <w:multiLevelType w:val="hybridMultilevel"/>
    <w:tmpl w:val="5094B932"/>
    <w:lvl w:ilvl="0" w:tplc="3F9CC1BA">
      <w:start w:val="1"/>
      <w:numFmt w:val="bullet"/>
      <w:lvlText w:val=""/>
      <w:lvlJc w:val="left"/>
    </w:lvl>
    <w:lvl w:ilvl="1" w:tplc="B2B41814">
      <w:numFmt w:val="decimal"/>
      <w:lvlText w:val=""/>
      <w:lvlJc w:val="left"/>
    </w:lvl>
    <w:lvl w:ilvl="2" w:tplc="2480AC50">
      <w:numFmt w:val="decimal"/>
      <w:lvlText w:val=""/>
      <w:lvlJc w:val="left"/>
    </w:lvl>
    <w:lvl w:ilvl="3" w:tplc="FA008042">
      <w:numFmt w:val="decimal"/>
      <w:lvlText w:val=""/>
      <w:lvlJc w:val="left"/>
    </w:lvl>
    <w:lvl w:ilvl="4" w:tplc="F81AA204">
      <w:numFmt w:val="decimal"/>
      <w:lvlText w:val=""/>
      <w:lvlJc w:val="left"/>
    </w:lvl>
    <w:lvl w:ilvl="5" w:tplc="F81E24F8">
      <w:numFmt w:val="decimal"/>
      <w:lvlText w:val=""/>
      <w:lvlJc w:val="left"/>
    </w:lvl>
    <w:lvl w:ilvl="6" w:tplc="C2D4AF96">
      <w:numFmt w:val="decimal"/>
      <w:lvlText w:val=""/>
      <w:lvlJc w:val="left"/>
    </w:lvl>
    <w:lvl w:ilvl="7" w:tplc="C2863A6C">
      <w:numFmt w:val="decimal"/>
      <w:lvlText w:val=""/>
      <w:lvlJc w:val="left"/>
    </w:lvl>
    <w:lvl w:ilvl="8" w:tplc="C1CAD3F8">
      <w:numFmt w:val="decimal"/>
      <w:lvlText w:val=""/>
      <w:lvlJc w:val="left"/>
    </w:lvl>
  </w:abstractNum>
  <w:abstractNum w:abstractNumId="45">
    <w:nsid w:val="00005C67"/>
    <w:multiLevelType w:val="hybridMultilevel"/>
    <w:tmpl w:val="D846B15C"/>
    <w:lvl w:ilvl="0" w:tplc="CA56C6C2">
      <w:start w:val="1"/>
      <w:numFmt w:val="bullet"/>
      <w:lvlText w:val="и"/>
      <w:lvlJc w:val="left"/>
    </w:lvl>
    <w:lvl w:ilvl="1" w:tplc="A8B4B520">
      <w:start w:val="1"/>
      <w:numFmt w:val="bullet"/>
      <w:lvlText w:val="В"/>
      <w:lvlJc w:val="left"/>
    </w:lvl>
    <w:lvl w:ilvl="2" w:tplc="1E90BF14">
      <w:numFmt w:val="decimal"/>
      <w:lvlText w:val=""/>
      <w:lvlJc w:val="left"/>
    </w:lvl>
    <w:lvl w:ilvl="3" w:tplc="1B645598">
      <w:numFmt w:val="decimal"/>
      <w:lvlText w:val=""/>
      <w:lvlJc w:val="left"/>
    </w:lvl>
    <w:lvl w:ilvl="4" w:tplc="42344EDE">
      <w:numFmt w:val="decimal"/>
      <w:lvlText w:val=""/>
      <w:lvlJc w:val="left"/>
    </w:lvl>
    <w:lvl w:ilvl="5" w:tplc="13F282CE">
      <w:numFmt w:val="decimal"/>
      <w:lvlText w:val=""/>
      <w:lvlJc w:val="left"/>
    </w:lvl>
    <w:lvl w:ilvl="6" w:tplc="B3F8A370">
      <w:numFmt w:val="decimal"/>
      <w:lvlText w:val=""/>
      <w:lvlJc w:val="left"/>
    </w:lvl>
    <w:lvl w:ilvl="7" w:tplc="90C8F4F8">
      <w:numFmt w:val="decimal"/>
      <w:lvlText w:val=""/>
      <w:lvlJc w:val="left"/>
    </w:lvl>
    <w:lvl w:ilvl="8" w:tplc="7A0A453E">
      <w:numFmt w:val="decimal"/>
      <w:lvlText w:val=""/>
      <w:lvlJc w:val="left"/>
    </w:lvl>
  </w:abstractNum>
  <w:abstractNum w:abstractNumId="46">
    <w:nsid w:val="00005CFD"/>
    <w:multiLevelType w:val="hybridMultilevel"/>
    <w:tmpl w:val="641AC8EA"/>
    <w:lvl w:ilvl="0" w:tplc="6ECC1EF6">
      <w:start w:val="1"/>
      <w:numFmt w:val="bullet"/>
      <w:lvlText w:val="В"/>
      <w:lvlJc w:val="left"/>
    </w:lvl>
    <w:lvl w:ilvl="1" w:tplc="47A294EE">
      <w:numFmt w:val="decimal"/>
      <w:lvlText w:val=""/>
      <w:lvlJc w:val="left"/>
    </w:lvl>
    <w:lvl w:ilvl="2" w:tplc="0824BDEE">
      <w:numFmt w:val="decimal"/>
      <w:lvlText w:val=""/>
      <w:lvlJc w:val="left"/>
    </w:lvl>
    <w:lvl w:ilvl="3" w:tplc="FD00B154">
      <w:numFmt w:val="decimal"/>
      <w:lvlText w:val=""/>
      <w:lvlJc w:val="left"/>
    </w:lvl>
    <w:lvl w:ilvl="4" w:tplc="8DF67FA0">
      <w:numFmt w:val="decimal"/>
      <w:lvlText w:val=""/>
      <w:lvlJc w:val="left"/>
    </w:lvl>
    <w:lvl w:ilvl="5" w:tplc="9B520C2A">
      <w:numFmt w:val="decimal"/>
      <w:lvlText w:val=""/>
      <w:lvlJc w:val="left"/>
    </w:lvl>
    <w:lvl w:ilvl="6" w:tplc="03B204D4">
      <w:numFmt w:val="decimal"/>
      <w:lvlText w:val=""/>
      <w:lvlJc w:val="left"/>
    </w:lvl>
    <w:lvl w:ilvl="7" w:tplc="8E2EFFCC">
      <w:numFmt w:val="decimal"/>
      <w:lvlText w:val=""/>
      <w:lvlJc w:val="left"/>
    </w:lvl>
    <w:lvl w:ilvl="8" w:tplc="E75E9D16">
      <w:numFmt w:val="decimal"/>
      <w:lvlText w:val=""/>
      <w:lvlJc w:val="left"/>
    </w:lvl>
  </w:abstractNum>
  <w:abstractNum w:abstractNumId="47">
    <w:nsid w:val="00005DB2"/>
    <w:multiLevelType w:val="hybridMultilevel"/>
    <w:tmpl w:val="47F28E32"/>
    <w:lvl w:ilvl="0" w:tplc="A6441FD4">
      <w:start w:val="225"/>
      <w:numFmt w:val="decimal"/>
      <w:lvlText w:val="%1"/>
      <w:lvlJc w:val="left"/>
    </w:lvl>
    <w:lvl w:ilvl="1" w:tplc="78607570">
      <w:numFmt w:val="decimal"/>
      <w:lvlText w:val=""/>
      <w:lvlJc w:val="left"/>
    </w:lvl>
    <w:lvl w:ilvl="2" w:tplc="C8B8B040">
      <w:numFmt w:val="decimal"/>
      <w:lvlText w:val=""/>
      <w:lvlJc w:val="left"/>
    </w:lvl>
    <w:lvl w:ilvl="3" w:tplc="288E4F6C">
      <w:numFmt w:val="decimal"/>
      <w:lvlText w:val=""/>
      <w:lvlJc w:val="left"/>
    </w:lvl>
    <w:lvl w:ilvl="4" w:tplc="62DADAA0">
      <w:numFmt w:val="decimal"/>
      <w:lvlText w:val=""/>
      <w:lvlJc w:val="left"/>
    </w:lvl>
    <w:lvl w:ilvl="5" w:tplc="EC4E351A">
      <w:numFmt w:val="decimal"/>
      <w:lvlText w:val=""/>
      <w:lvlJc w:val="left"/>
    </w:lvl>
    <w:lvl w:ilvl="6" w:tplc="9216C95C">
      <w:numFmt w:val="decimal"/>
      <w:lvlText w:val=""/>
      <w:lvlJc w:val="left"/>
    </w:lvl>
    <w:lvl w:ilvl="7" w:tplc="505EBE2A">
      <w:numFmt w:val="decimal"/>
      <w:lvlText w:val=""/>
      <w:lvlJc w:val="left"/>
    </w:lvl>
    <w:lvl w:ilvl="8" w:tplc="E33CF946">
      <w:numFmt w:val="decimal"/>
      <w:lvlText w:val=""/>
      <w:lvlJc w:val="left"/>
    </w:lvl>
  </w:abstractNum>
  <w:abstractNum w:abstractNumId="48">
    <w:nsid w:val="00005E14"/>
    <w:multiLevelType w:val="hybridMultilevel"/>
    <w:tmpl w:val="5DB68EA4"/>
    <w:lvl w:ilvl="0" w:tplc="C228179E">
      <w:start w:val="1"/>
      <w:numFmt w:val="decimal"/>
      <w:lvlText w:val="%1."/>
      <w:lvlJc w:val="left"/>
    </w:lvl>
    <w:lvl w:ilvl="1" w:tplc="915C1BAA">
      <w:numFmt w:val="decimal"/>
      <w:lvlText w:val=""/>
      <w:lvlJc w:val="left"/>
    </w:lvl>
    <w:lvl w:ilvl="2" w:tplc="C838A856">
      <w:numFmt w:val="decimal"/>
      <w:lvlText w:val=""/>
      <w:lvlJc w:val="left"/>
    </w:lvl>
    <w:lvl w:ilvl="3" w:tplc="58F07652">
      <w:numFmt w:val="decimal"/>
      <w:lvlText w:val=""/>
      <w:lvlJc w:val="left"/>
    </w:lvl>
    <w:lvl w:ilvl="4" w:tplc="9FA871B2">
      <w:numFmt w:val="decimal"/>
      <w:lvlText w:val=""/>
      <w:lvlJc w:val="left"/>
    </w:lvl>
    <w:lvl w:ilvl="5" w:tplc="14EE50AE">
      <w:numFmt w:val="decimal"/>
      <w:lvlText w:val=""/>
      <w:lvlJc w:val="left"/>
    </w:lvl>
    <w:lvl w:ilvl="6" w:tplc="97808422">
      <w:numFmt w:val="decimal"/>
      <w:lvlText w:val=""/>
      <w:lvlJc w:val="left"/>
    </w:lvl>
    <w:lvl w:ilvl="7" w:tplc="74323366">
      <w:numFmt w:val="decimal"/>
      <w:lvlText w:val=""/>
      <w:lvlJc w:val="left"/>
    </w:lvl>
    <w:lvl w:ilvl="8" w:tplc="24E2799C">
      <w:numFmt w:val="decimal"/>
      <w:lvlText w:val=""/>
      <w:lvlJc w:val="left"/>
    </w:lvl>
  </w:abstractNum>
  <w:abstractNum w:abstractNumId="49">
    <w:nsid w:val="00005F32"/>
    <w:multiLevelType w:val="hybridMultilevel"/>
    <w:tmpl w:val="18304A2E"/>
    <w:lvl w:ilvl="0" w:tplc="479CA0E4">
      <w:start w:val="1"/>
      <w:numFmt w:val="bullet"/>
      <w:lvlText w:val="В"/>
      <w:lvlJc w:val="left"/>
    </w:lvl>
    <w:lvl w:ilvl="1" w:tplc="CEB2390E">
      <w:start w:val="1"/>
      <w:numFmt w:val="bullet"/>
      <w:lvlText w:val="\endash "/>
      <w:lvlJc w:val="left"/>
    </w:lvl>
    <w:lvl w:ilvl="2" w:tplc="2460BBE8">
      <w:numFmt w:val="decimal"/>
      <w:lvlText w:val=""/>
      <w:lvlJc w:val="left"/>
    </w:lvl>
    <w:lvl w:ilvl="3" w:tplc="439E7A3E">
      <w:numFmt w:val="decimal"/>
      <w:lvlText w:val=""/>
      <w:lvlJc w:val="left"/>
    </w:lvl>
    <w:lvl w:ilvl="4" w:tplc="0706C6FC">
      <w:numFmt w:val="decimal"/>
      <w:lvlText w:val=""/>
      <w:lvlJc w:val="left"/>
    </w:lvl>
    <w:lvl w:ilvl="5" w:tplc="3FCCDE4A">
      <w:numFmt w:val="decimal"/>
      <w:lvlText w:val=""/>
      <w:lvlJc w:val="left"/>
    </w:lvl>
    <w:lvl w:ilvl="6" w:tplc="5760678A">
      <w:numFmt w:val="decimal"/>
      <w:lvlText w:val=""/>
      <w:lvlJc w:val="left"/>
    </w:lvl>
    <w:lvl w:ilvl="7" w:tplc="6EF2AFB6">
      <w:numFmt w:val="decimal"/>
      <w:lvlText w:val=""/>
      <w:lvlJc w:val="left"/>
    </w:lvl>
    <w:lvl w:ilvl="8" w:tplc="81843B16">
      <w:numFmt w:val="decimal"/>
      <w:lvlText w:val=""/>
      <w:lvlJc w:val="left"/>
    </w:lvl>
  </w:abstractNum>
  <w:abstractNum w:abstractNumId="50">
    <w:nsid w:val="00005F49"/>
    <w:multiLevelType w:val="hybridMultilevel"/>
    <w:tmpl w:val="73981F04"/>
    <w:lvl w:ilvl="0" w:tplc="6264F1CE">
      <w:start w:val="1"/>
      <w:numFmt w:val="bullet"/>
      <w:lvlText w:val="-"/>
      <w:lvlJc w:val="left"/>
    </w:lvl>
    <w:lvl w:ilvl="1" w:tplc="FE0E2556">
      <w:numFmt w:val="decimal"/>
      <w:lvlText w:val=""/>
      <w:lvlJc w:val="left"/>
    </w:lvl>
    <w:lvl w:ilvl="2" w:tplc="A0345CF8">
      <w:numFmt w:val="decimal"/>
      <w:lvlText w:val=""/>
      <w:lvlJc w:val="left"/>
    </w:lvl>
    <w:lvl w:ilvl="3" w:tplc="ED14C3E4">
      <w:numFmt w:val="decimal"/>
      <w:lvlText w:val=""/>
      <w:lvlJc w:val="left"/>
    </w:lvl>
    <w:lvl w:ilvl="4" w:tplc="AB5EA448">
      <w:numFmt w:val="decimal"/>
      <w:lvlText w:val=""/>
      <w:lvlJc w:val="left"/>
    </w:lvl>
    <w:lvl w:ilvl="5" w:tplc="E2BCFF50">
      <w:numFmt w:val="decimal"/>
      <w:lvlText w:val=""/>
      <w:lvlJc w:val="left"/>
    </w:lvl>
    <w:lvl w:ilvl="6" w:tplc="5FDCCEB0">
      <w:numFmt w:val="decimal"/>
      <w:lvlText w:val=""/>
      <w:lvlJc w:val="left"/>
    </w:lvl>
    <w:lvl w:ilvl="7" w:tplc="F474D10E">
      <w:numFmt w:val="decimal"/>
      <w:lvlText w:val=""/>
      <w:lvlJc w:val="left"/>
    </w:lvl>
    <w:lvl w:ilvl="8" w:tplc="9ED6181C">
      <w:numFmt w:val="decimal"/>
      <w:lvlText w:val=""/>
      <w:lvlJc w:val="left"/>
    </w:lvl>
  </w:abstractNum>
  <w:abstractNum w:abstractNumId="51">
    <w:nsid w:val="00006032"/>
    <w:multiLevelType w:val="hybridMultilevel"/>
    <w:tmpl w:val="D0E6B794"/>
    <w:lvl w:ilvl="0" w:tplc="58F4ED6C">
      <w:start w:val="1"/>
      <w:numFmt w:val="bullet"/>
      <w:lvlText w:val="в"/>
      <w:lvlJc w:val="left"/>
    </w:lvl>
    <w:lvl w:ilvl="1" w:tplc="D9285FC4">
      <w:start w:val="1"/>
      <w:numFmt w:val="bullet"/>
      <w:lvlText w:val="С"/>
      <w:lvlJc w:val="left"/>
    </w:lvl>
    <w:lvl w:ilvl="2" w:tplc="3D205F62">
      <w:numFmt w:val="decimal"/>
      <w:lvlText w:val=""/>
      <w:lvlJc w:val="left"/>
    </w:lvl>
    <w:lvl w:ilvl="3" w:tplc="CD607300">
      <w:numFmt w:val="decimal"/>
      <w:lvlText w:val=""/>
      <w:lvlJc w:val="left"/>
    </w:lvl>
    <w:lvl w:ilvl="4" w:tplc="23D03D94">
      <w:numFmt w:val="decimal"/>
      <w:lvlText w:val=""/>
      <w:lvlJc w:val="left"/>
    </w:lvl>
    <w:lvl w:ilvl="5" w:tplc="B15A535A">
      <w:numFmt w:val="decimal"/>
      <w:lvlText w:val=""/>
      <w:lvlJc w:val="left"/>
    </w:lvl>
    <w:lvl w:ilvl="6" w:tplc="2D0A3C68">
      <w:numFmt w:val="decimal"/>
      <w:lvlText w:val=""/>
      <w:lvlJc w:val="left"/>
    </w:lvl>
    <w:lvl w:ilvl="7" w:tplc="C6509622">
      <w:numFmt w:val="decimal"/>
      <w:lvlText w:val=""/>
      <w:lvlJc w:val="left"/>
    </w:lvl>
    <w:lvl w:ilvl="8" w:tplc="FDA687E6">
      <w:numFmt w:val="decimal"/>
      <w:lvlText w:val=""/>
      <w:lvlJc w:val="left"/>
    </w:lvl>
  </w:abstractNum>
  <w:abstractNum w:abstractNumId="52">
    <w:nsid w:val="000060BF"/>
    <w:multiLevelType w:val="hybridMultilevel"/>
    <w:tmpl w:val="E58E23AC"/>
    <w:lvl w:ilvl="0" w:tplc="D7FA4D74">
      <w:start w:val="1"/>
      <w:numFmt w:val="bullet"/>
      <w:lvlText w:val="-"/>
      <w:lvlJc w:val="left"/>
    </w:lvl>
    <w:lvl w:ilvl="1" w:tplc="B1ACAD14">
      <w:numFmt w:val="decimal"/>
      <w:lvlText w:val=""/>
      <w:lvlJc w:val="left"/>
    </w:lvl>
    <w:lvl w:ilvl="2" w:tplc="494C3A78">
      <w:numFmt w:val="decimal"/>
      <w:lvlText w:val=""/>
      <w:lvlJc w:val="left"/>
    </w:lvl>
    <w:lvl w:ilvl="3" w:tplc="6E54EE24">
      <w:numFmt w:val="decimal"/>
      <w:lvlText w:val=""/>
      <w:lvlJc w:val="left"/>
    </w:lvl>
    <w:lvl w:ilvl="4" w:tplc="7AD6DA5E">
      <w:numFmt w:val="decimal"/>
      <w:lvlText w:val=""/>
      <w:lvlJc w:val="left"/>
    </w:lvl>
    <w:lvl w:ilvl="5" w:tplc="CEDEC7F4">
      <w:numFmt w:val="decimal"/>
      <w:lvlText w:val=""/>
      <w:lvlJc w:val="left"/>
    </w:lvl>
    <w:lvl w:ilvl="6" w:tplc="98CE8D38">
      <w:numFmt w:val="decimal"/>
      <w:lvlText w:val=""/>
      <w:lvlJc w:val="left"/>
    </w:lvl>
    <w:lvl w:ilvl="7" w:tplc="36002CCE">
      <w:numFmt w:val="decimal"/>
      <w:lvlText w:val=""/>
      <w:lvlJc w:val="left"/>
    </w:lvl>
    <w:lvl w:ilvl="8" w:tplc="625E25F0">
      <w:numFmt w:val="decimal"/>
      <w:lvlText w:val=""/>
      <w:lvlJc w:val="left"/>
    </w:lvl>
  </w:abstractNum>
  <w:abstractNum w:abstractNumId="53">
    <w:nsid w:val="000066C4"/>
    <w:multiLevelType w:val="hybridMultilevel"/>
    <w:tmpl w:val="8D184E54"/>
    <w:lvl w:ilvl="0" w:tplc="61C64BDC">
      <w:start w:val="3"/>
      <w:numFmt w:val="decimal"/>
      <w:lvlText w:val="%1."/>
      <w:lvlJc w:val="left"/>
    </w:lvl>
    <w:lvl w:ilvl="1" w:tplc="A91C06D0">
      <w:numFmt w:val="decimal"/>
      <w:lvlText w:val=""/>
      <w:lvlJc w:val="left"/>
    </w:lvl>
    <w:lvl w:ilvl="2" w:tplc="BAE22778">
      <w:numFmt w:val="decimal"/>
      <w:lvlText w:val=""/>
      <w:lvlJc w:val="left"/>
    </w:lvl>
    <w:lvl w:ilvl="3" w:tplc="B2E8F924">
      <w:numFmt w:val="decimal"/>
      <w:lvlText w:val=""/>
      <w:lvlJc w:val="left"/>
    </w:lvl>
    <w:lvl w:ilvl="4" w:tplc="945868B6">
      <w:numFmt w:val="decimal"/>
      <w:lvlText w:val=""/>
      <w:lvlJc w:val="left"/>
    </w:lvl>
    <w:lvl w:ilvl="5" w:tplc="77580EF2">
      <w:numFmt w:val="decimal"/>
      <w:lvlText w:val=""/>
      <w:lvlJc w:val="left"/>
    </w:lvl>
    <w:lvl w:ilvl="6" w:tplc="D16E119C">
      <w:numFmt w:val="decimal"/>
      <w:lvlText w:val=""/>
      <w:lvlJc w:val="left"/>
    </w:lvl>
    <w:lvl w:ilvl="7" w:tplc="F5CE84B6">
      <w:numFmt w:val="decimal"/>
      <w:lvlText w:val=""/>
      <w:lvlJc w:val="left"/>
    </w:lvl>
    <w:lvl w:ilvl="8" w:tplc="BAC6D7A2">
      <w:numFmt w:val="decimal"/>
      <w:lvlText w:val=""/>
      <w:lvlJc w:val="left"/>
    </w:lvl>
  </w:abstractNum>
  <w:abstractNum w:abstractNumId="54">
    <w:nsid w:val="00006899"/>
    <w:multiLevelType w:val="hybridMultilevel"/>
    <w:tmpl w:val="A69C434E"/>
    <w:lvl w:ilvl="0" w:tplc="6CA09CC8">
      <w:start w:val="13"/>
      <w:numFmt w:val="decimal"/>
      <w:lvlText w:val="%1"/>
      <w:lvlJc w:val="left"/>
    </w:lvl>
    <w:lvl w:ilvl="1" w:tplc="3B547580">
      <w:numFmt w:val="decimal"/>
      <w:lvlText w:val=""/>
      <w:lvlJc w:val="left"/>
    </w:lvl>
    <w:lvl w:ilvl="2" w:tplc="21A4EC1A">
      <w:numFmt w:val="decimal"/>
      <w:lvlText w:val=""/>
      <w:lvlJc w:val="left"/>
    </w:lvl>
    <w:lvl w:ilvl="3" w:tplc="5D90DCB6">
      <w:numFmt w:val="decimal"/>
      <w:lvlText w:val=""/>
      <w:lvlJc w:val="left"/>
    </w:lvl>
    <w:lvl w:ilvl="4" w:tplc="C762B1E2">
      <w:numFmt w:val="decimal"/>
      <w:lvlText w:val=""/>
      <w:lvlJc w:val="left"/>
    </w:lvl>
    <w:lvl w:ilvl="5" w:tplc="D3006114">
      <w:numFmt w:val="decimal"/>
      <w:lvlText w:val=""/>
      <w:lvlJc w:val="left"/>
    </w:lvl>
    <w:lvl w:ilvl="6" w:tplc="92AC71C6">
      <w:numFmt w:val="decimal"/>
      <w:lvlText w:val=""/>
      <w:lvlJc w:val="left"/>
    </w:lvl>
    <w:lvl w:ilvl="7" w:tplc="1BFCEAD8">
      <w:numFmt w:val="decimal"/>
      <w:lvlText w:val=""/>
      <w:lvlJc w:val="left"/>
    </w:lvl>
    <w:lvl w:ilvl="8" w:tplc="10AAA136">
      <w:numFmt w:val="decimal"/>
      <w:lvlText w:val=""/>
      <w:lvlJc w:val="left"/>
    </w:lvl>
  </w:abstractNum>
  <w:abstractNum w:abstractNumId="55">
    <w:nsid w:val="0000692C"/>
    <w:multiLevelType w:val="hybridMultilevel"/>
    <w:tmpl w:val="D5166288"/>
    <w:lvl w:ilvl="0" w:tplc="8446E614">
      <w:start w:val="1"/>
      <w:numFmt w:val="bullet"/>
      <w:lvlText w:val="\endash "/>
      <w:lvlJc w:val="left"/>
    </w:lvl>
    <w:lvl w:ilvl="1" w:tplc="1A8CCFB2">
      <w:start w:val="1"/>
      <w:numFmt w:val="bullet"/>
      <w:lvlText w:val="-"/>
      <w:lvlJc w:val="left"/>
    </w:lvl>
    <w:lvl w:ilvl="2" w:tplc="6A220388">
      <w:numFmt w:val="decimal"/>
      <w:lvlText w:val=""/>
      <w:lvlJc w:val="left"/>
    </w:lvl>
    <w:lvl w:ilvl="3" w:tplc="B38486EA">
      <w:numFmt w:val="decimal"/>
      <w:lvlText w:val=""/>
      <w:lvlJc w:val="left"/>
    </w:lvl>
    <w:lvl w:ilvl="4" w:tplc="2B164704">
      <w:numFmt w:val="decimal"/>
      <w:lvlText w:val=""/>
      <w:lvlJc w:val="left"/>
    </w:lvl>
    <w:lvl w:ilvl="5" w:tplc="C9344F6C">
      <w:numFmt w:val="decimal"/>
      <w:lvlText w:val=""/>
      <w:lvlJc w:val="left"/>
    </w:lvl>
    <w:lvl w:ilvl="6" w:tplc="41FCF078">
      <w:numFmt w:val="decimal"/>
      <w:lvlText w:val=""/>
      <w:lvlJc w:val="left"/>
    </w:lvl>
    <w:lvl w:ilvl="7" w:tplc="D97608A4">
      <w:numFmt w:val="decimal"/>
      <w:lvlText w:val=""/>
      <w:lvlJc w:val="left"/>
    </w:lvl>
    <w:lvl w:ilvl="8" w:tplc="CB622BE0">
      <w:numFmt w:val="decimal"/>
      <w:lvlText w:val=""/>
      <w:lvlJc w:val="left"/>
    </w:lvl>
  </w:abstractNum>
  <w:abstractNum w:abstractNumId="56">
    <w:nsid w:val="00006AD6"/>
    <w:multiLevelType w:val="hybridMultilevel"/>
    <w:tmpl w:val="2722A94C"/>
    <w:lvl w:ilvl="0" w:tplc="57B4167C">
      <w:start w:val="1"/>
      <w:numFmt w:val="bullet"/>
      <w:lvlText w:val="-"/>
      <w:lvlJc w:val="left"/>
    </w:lvl>
    <w:lvl w:ilvl="1" w:tplc="F6748CC4">
      <w:numFmt w:val="decimal"/>
      <w:lvlText w:val=""/>
      <w:lvlJc w:val="left"/>
    </w:lvl>
    <w:lvl w:ilvl="2" w:tplc="DEFE4DB2">
      <w:numFmt w:val="decimal"/>
      <w:lvlText w:val=""/>
      <w:lvlJc w:val="left"/>
    </w:lvl>
    <w:lvl w:ilvl="3" w:tplc="FE3AB29E">
      <w:numFmt w:val="decimal"/>
      <w:lvlText w:val=""/>
      <w:lvlJc w:val="left"/>
    </w:lvl>
    <w:lvl w:ilvl="4" w:tplc="C6B00872">
      <w:numFmt w:val="decimal"/>
      <w:lvlText w:val=""/>
      <w:lvlJc w:val="left"/>
    </w:lvl>
    <w:lvl w:ilvl="5" w:tplc="4E4293F2">
      <w:numFmt w:val="decimal"/>
      <w:lvlText w:val=""/>
      <w:lvlJc w:val="left"/>
    </w:lvl>
    <w:lvl w:ilvl="6" w:tplc="5218B778">
      <w:numFmt w:val="decimal"/>
      <w:lvlText w:val=""/>
      <w:lvlJc w:val="left"/>
    </w:lvl>
    <w:lvl w:ilvl="7" w:tplc="15941BCA">
      <w:numFmt w:val="decimal"/>
      <w:lvlText w:val=""/>
      <w:lvlJc w:val="left"/>
    </w:lvl>
    <w:lvl w:ilvl="8" w:tplc="8C760892">
      <w:numFmt w:val="decimal"/>
      <w:lvlText w:val=""/>
      <w:lvlJc w:val="left"/>
    </w:lvl>
  </w:abstractNum>
  <w:abstractNum w:abstractNumId="57">
    <w:nsid w:val="00006B36"/>
    <w:multiLevelType w:val="hybridMultilevel"/>
    <w:tmpl w:val="E44003DA"/>
    <w:lvl w:ilvl="0" w:tplc="4182ADA4">
      <w:start w:val="1"/>
      <w:numFmt w:val="decimal"/>
      <w:lvlText w:val="%1."/>
      <w:lvlJc w:val="left"/>
    </w:lvl>
    <w:lvl w:ilvl="1" w:tplc="22882F8C">
      <w:numFmt w:val="decimal"/>
      <w:lvlText w:val=""/>
      <w:lvlJc w:val="left"/>
    </w:lvl>
    <w:lvl w:ilvl="2" w:tplc="9E6407A6">
      <w:numFmt w:val="decimal"/>
      <w:lvlText w:val=""/>
      <w:lvlJc w:val="left"/>
    </w:lvl>
    <w:lvl w:ilvl="3" w:tplc="BB7E7A74">
      <w:numFmt w:val="decimal"/>
      <w:lvlText w:val=""/>
      <w:lvlJc w:val="left"/>
    </w:lvl>
    <w:lvl w:ilvl="4" w:tplc="4D2AA1B2">
      <w:numFmt w:val="decimal"/>
      <w:lvlText w:val=""/>
      <w:lvlJc w:val="left"/>
    </w:lvl>
    <w:lvl w:ilvl="5" w:tplc="C382E6E2">
      <w:numFmt w:val="decimal"/>
      <w:lvlText w:val=""/>
      <w:lvlJc w:val="left"/>
    </w:lvl>
    <w:lvl w:ilvl="6" w:tplc="1B4EC244">
      <w:numFmt w:val="decimal"/>
      <w:lvlText w:val=""/>
      <w:lvlJc w:val="left"/>
    </w:lvl>
    <w:lvl w:ilvl="7" w:tplc="44420AC8">
      <w:numFmt w:val="decimal"/>
      <w:lvlText w:val=""/>
      <w:lvlJc w:val="left"/>
    </w:lvl>
    <w:lvl w:ilvl="8" w:tplc="F36C00AE">
      <w:numFmt w:val="decimal"/>
      <w:lvlText w:val=""/>
      <w:lvlJc w:val="left"/>
    </w:lvl>
  </w:abstractNum>
  <w:abstractNum w:abstractNumId="58">
    <w:nsid w:val="00007049"/>
    <w:multiLevelType w:val="hybridMultilevel"/>
    <w:tmpl w:val="9CA2A076"/>
    <w:lvl w:ilvl="0" w:tplc="37A66B58">
      <w:start w:val="1"/>
      <w:numFmt w:val="bullet"/>
      <w:lvlText w:val="-"/>
      <w:lvlJc w:val="left"/>
    </w:lvl>
    <w:lvl w:ilvl="1" w:tplc="8CA40CD8">
      <w:start w:val="1"/>
      <w:numFmt w:val="bullet"/>
      <w:lvlText w:val="В"/>
      <w:lvlJc w:val="left"/>
    </w:lvl>
    <w:lvl w:ilvl="2" w:tplc="F63E4F2C">
      <w:start w:val="1"/>
      <w:numFmt w:val="bullet"/>
      <w:lvlText w:val="В"/>
      <w:lvlJc w:val="left"/>
    </w:lvl>
    <w:lvl w:ilvl="3" w:tplc="9E800520">
      <w:numFmt w:val="decimal"/>
      <w:lvlText w:val=""/>
      <w:lvlJc w:val="left"/>
    </w:lvl>
    <w:lvl w:ilvl="4" w:tplc="199CBC10">
      <w:numFmt w:val="decimal"/>
      <w:lvlText w:val=""/>
      <w:lvlJc w:val="left"/>
    </w:lvl>
    <w:lvl w:ilvl="5" w:tplc="37C4BCE2">
      <w:numFmt w:val="decimal"/>
      <w:lvlText w:val=""/>
      <w:lvlJc w:val="left"/>
    </w:lvl>
    <w:lvl w:ilvl="6" w:tplc="AB2E91CC">
      <w:numFmt w:val="decimal"/>
      <w:lvlText w:val=""/>
      <w:lvlJc w:val="left"/>
    </w:lvl>
    <w:lvl w:ilvl="7" w:tplc="A5A89664">
      <w:numFmt w:val="decimal"/>
      <w:lvlText w:val=""/>
      <w:lvlJc w:val="left"/>
    </w:lvl>
    <w:lvl w:ilvl="8" w:tplc="1806F05E">
      <w:numFmt w:val="decimal"/>
      <w:lvlText w:val=""/>
      <w:lvlJc w:val="left"/>
    </w:lvl>
  </w:abstractNum>
  <w:abstractNum w:abstractNumId="59">
    <w:nsid w:val="000073DA"/>
    <w:multiLevelType w:val="hybridMultilevel"/>
    <w:tmpl w:val="0406CF52"/>
    <w:lvl w:ilvl="0" w:tplc="FE7A52D2">
      <w:start w:val="1"/>
      <w:numFmt w:val="bullet"/>
      <w:lvlText w:val="и"/>
      <w:lvlJc w:val="left"/>
    </w:lvl>
    <w:lvl w:ilvl="1" w:tplc="CE483CFA">
      <w:start w:val="1"/>
      <w:numFmt w:val="bullet"/>
      <w:lvlText w:val="В"/>
      <w:lvlJc w:val="left"/>
    </w:lvl>
    <w:lvl w:ilvl="2" w:tplc="D5B63E30">
      <w:numFmt w:val="decimal"/>
      <w:lvlText w:val=""/>
      <w:lvlJc w:val="left"/>
    </w:lvl>
    <w:lvl w:ilvl="3" w:tplc="3CF277B4">
      <w:numFmt w:val="decimal"/>
      <w:lvlText w:val=""/>
      <w:lvlJc w:val="left"/>
    </w:lvl>
    <w:lvl w:ilvl="4" w:tplc="8F3693B0">
      <w:numFmt w:val="decimal"/>
      <w:lvlText w:val=""/>
      <w:lvlJc w:val="left"/>
    </w:lvl>
    <w:lvl w:ilvl="5" w:tplc="622EE616">
      <w:numFmt w:val="decimal"/>
      <w:lvlText w:val=""/>
      <w:lvlJc w:val="left"/>
    </w:lvl>
    <w:lvl w:ilvl="6" w:tplc="71728DDC">
      <w:numFmt w:val="decimal"/>
      <w:lvlText w:val=""/>
      <w:lvlJc w:val="left"/>
    </w:lvl>
    <w:lvl w:ilvl="7" w:tplc="B67427C8">
      <w:numFmt w:val="decimal"/>
      <w:lvlText w:val=""/>
      <w:lvlJc w:val="left"/>
    </w:lvl>
    <w:lvl w:ilvl="8" w:tplc="6C1E2F22">
      <w:numFmt w:val="decimal"/>
      <w:lvlText w:val=""/>
      <w:lvlJc w:val="left"/>
    </w:lvl>
  </w:abstractNum>
  <w:abstractNum w:abstractNumId="60">
    <w:nsid w:val="0000797D"/>
    <w:multiLevelType w:val="hybridMultilevel"/>
    <w:tmpl w:val="B02639FE"/>
    <w:lvl w:ilvl="0" w:tplc="4A5628A2">
      <w:start w:val="1"/>
      <w:numFmt w:val="bullet"/>
      <w:lvlText w:val="В"/>
      <w:lvlJc w:val="left"/>
    </w:lvl>
    <w:lvl w:ilvl="1" w:tplc="3B5E14EC">
      <w:numFmt w:val="decimal"/>
      <w:lvlText w:val=""/>
      <w:lvlJc w:val="left"/>
    </w:lvl>
    <w:lvl w:ilvl="2" w:tplc="01209EC2">
      <w:numFmt w:val="decimal"/>
      <w:lvlText w:val=""/>
      <w:lvlJc w:val="left"/>
    </w:lvl>
    <w:lvl w:ilvl="3" w:tplc="2480A4E6">
      <w:numFmt w:val="decimal"/>
      <w:lvlText w:val=""/>
      <w:lvlJc w:val="left"/>
    </w:lvl>
    <w:lvl w:ilvl="4" w:tplc="B3CADAD8">
      <w:numFmt w:val="decimal"/>
      <w:lvlText w:val=""/>
      <w:lvlJc w:val="left"/>
    </w:lvl>
    <w:lvl w:ilvl="5" w:tplc="47CCDBFE">
      <w:numFmt w:val="decimal"/>
      <w:lvlText w:val=""/>
      <w:lvlJc w:val="left"/>
    </w:lvl>
    <w:lvl w:ilvl="6" w:tplc="2E8612D0">
      <w:numFmt w:val="decimal"/>
      <w:lvlText w:val=""/>
      <w:lvlJc w:val="left"/>
    </w:lvl>
    <w:lvl w:ilvl="7" w:tplc="120A71C8">
      <w:numFmt w:val="decimal"/>
      <w:lvlText w:val=""/>
      <w:lvlJc w:val="left"/>
    </w:lvl>
    <w:lvl w:ilvl="8" w:tplc="63E01D2C">
      <w:numFmt w:val="decimal"/>
      <w:lvlText w:val=""/>
      <w:lvlJc w:val="left"/>
    </w:lvl>
  </w:abstractNum>
  <w:abstractNum w:abstractNumId="61">
    <w:nsid w:val="0000798B"/>
    <w:multiLevelType w:val="hybridMultilevel"/>
    <w:tmpl w:val="E22C74E6"/>
    <w:lvl w:ilvl="0" w:tplc="3426F6B4">
      <w:start w:val="1"/>
      <w:numFmt w:val="bullet"/>
      <w:lvlText w:val=""/>
      <w:lvlJc w:val="left"/>
    </w:lvl>
    <w:lvl w:ilvl="1" w:tplc="DC485C7E">
      <w:numFmt w:val="decimal"/>
      <w:lvlText w:val=""/>
      <w:lvlJc w:val="left"/>
    </w:lvl>
    <w:lvl w:ilvl="2" w:tplc="DE0E5026">
      <w:numFmt w:val="decimal"/>
      <w:lvlText w:val=""/>
      <w:lvlJc w:val="left"/>
    </w:lvl>
    <w:lvl w:ilvl="3" w:tplc="50543B60">
      <w:numFmt w:val="decimal"/>
      <w:lvlText w:val=""/>
      <w:lvlJc w:val="left"/>
    </w:lvl>
    <w:lvl w:ilvl="4" w:tplc="61709254">
      <w:numFmt w:val="decimal"/>
      <w:lvlText w:val=""/>
      <w:lvlJc w:val="left"/>
    </w:lvl>
    <w:lvl w:ilvl="5" w:tplc="4D0AF96E">
      <w:numFmt w:val="decimal"/>
      <w:lvlText w:val=""/>
      <w:lvlJc w:val="left"/>
    </w:lvl>
    <w:lvl w:ilvl="6" w:tplc="8A72A7E4">
      <w:numFmt w:val="decimal"/>
      <w:lvlText w:val=""/>
      <w:lvlJc w:val="left"/>
    </w:lvl>
    <w:lvl w:ilvl="7" w:tplc="3ED4D406">
      <w:numFmt w:val="decimal"/>
      <w:lvlText w:val=""/>
      <w:lvlJc w:val="left"/>
    </w:lvl>
    <w:lvl w:ilvl="8" w:tplc="A78C4046">
      <w:numFmt w:val="decimal"/>
      <w:lvlText w:val=""/>
      <w:lvlJc w:val="left"/>
    </w:lvl>
  </w:abstractNum>
  <w:abstractNum w:abstractNumId="62">
    <w:nsid w:val="00007BB9"/>
    <w:multiLevelType w:val="hybridMultilevel"/>
    <w:tmpl w:val="F43C250C"/>
    <w:lvl w:ilvl="0" w:tplc="8162039E">
      <w:start w:val="7"/>
      <w:numFmt w:val="decimal"/>
      <w:lvlText w:val="%1."/>
      <w:lvlJc w:val="left"/>
    </w:lvl>
    <w:lvl w:ilvl="1" w:tplc="2E946834">
      <w:numFmt w:val="decimal"/>
      <w:lvlText w:val=""/>
      <w:lvlJc w:val="left"/>
    </w:lvl>
    <w:lvl w:ilvl="2" w:tplc="31C6CEE8">
      <w:numFmt w:val="decimal"/>
      <w:lvlText w:val=""/>
      <w:lvlJc w:val="left"/>
    </w:lvl>
    <w:lvl w:ilvl="3" w:tplc="2E18CD38">
      <w:numFmt w:val="decimal"/>
      <w:lvlText w:val=""/>
      <w:lvlJc w:val="left"/>
    </w:lvl>
    <w:lvl w:ilvl="4" w:tplc="9D2C2132">
      <w:numFmt w:val="decimal"/>
      <w:lvlText w:val=""/>
      <w:lvlJc w:val="left"/>
    </w:lvl>
    <w:lvl w:ilvl="5" w:tplc="C462846C">
      <w:numFmt w:val="decimal"/>
      <w:lvlText w:val=""/>
      <w:lvlJc w:val="left"/>
    </w:lvl>
    <w:lvl w:ilvl="6" w:tplc="BF1AC988">
      <w:numFmt w:val="decimal"/>
      <w:lvlText w:val=""/>
      <w:lvlJc w:val="left"/>
    </w:lvl>
    <w:lvl w:ilvl="7" w:tplc="0E82E97C">
      <w:numFmt w:val="decimal"/>
      <w:lvlText w:val=""/>
      <w:lvlJc w:val="left"/>
    </w:lvl>
    <w:lvl w:ilvl="8" w:tplc="CFB62EB0">
      <w:numFmt w:val="decimal"/>
      <w:lvlText w:val=""/>
      <w:lvlJc w:val="left"/>
    </w:lvl>
  </w:abstractNum>
  <w:abstractNum w:abstractNumId="63">
    <w:nsid w:val="00007EB7"/>
    <w:multiLevelType w:val="hybridMultilevel"/>
    <w:tmpl w:val="F87AE90C"/>
    <w:lvl w:ilvl="0" w:tplc="2476231E">
      <w:start w:val="1"/>
      <w:numFmt w:val="bullet"/>
      <w:lvlText w:val="в"/>
      <w:lvlJc w:val="left"/>
    </w:lvl>
    <w:lvl w:ilvl="1" w:tplc="A4C2304C">
      <w:start w:val="1"/>
      <w:numFmt w:val="bullet"/>
      <w:lvlText w:val="В"/>
      <w:lvlJc w:val="left"/>
    </w:lvl>
    <w:lvl w:ilvl="2" w:tplc="2FF6389E">
      <w:numFmt w:val="decimal"/>
      <w:lvlText w:val=""/>
      <w:lvlJc w:val="left"/>
    </w:lvl>
    <w:lvl w:ilvl="3" w:tplc="6A06F110">
      <w:numFmt w:val="decimal"/>
      <w:lvlText w:val=""/>
      <w:lvlJc w:val="left"/>
    </w:lvl>
    <w:lvl w:ilvl="4" w:tplc="7B445814">
      <w:numFmt w:val="decimal"/>
      <w:lvlText w:val=""/>
      <w:lvlJc w:val="left"/>
    </w:lvl>
    <w:lvl w:ilvl="5" w:tplc="693A643C">
      <w:numFmt w:val="decimal"/>
      <w:lvlText w:val=""/>
      <w:lvlJc w:val="left"/>
    </w:lvl>
    <w:lvl w:ilvl="6" w:tplc="E278B790">
      <w:numFmt w:val="decimal"/>
      <w:lvlText w:val=""/>
      <w:lvlJc w:val="left"/>
    </w:lvl>
    <w:lvl w:ilvl="7" w:tplc="BFF812E4">
      <w:numFmt w:val="decimal"/>
      <w:lvlText w:val=""/>
      <w:lvlJc w:val="left"/>
    </w:lvl>
    <w:lvl w:ilvl="8" w:tplc="1B60A308">
      <w:numFmt w:val="decimal"/>
      <w:lvlText w:val=""/>
      <w:lvlJc w:val="left"/>
    </w:lvl>
  </w:abstractNum>
  <w:num w:numId="1">
    <w:abstractNumId w:val="16"/>
  </w:num>
  <w:num w:numId="2">
    <w:abstractNumId w:val="15"/>
  </w:num>
  <w:num w:numId="3">
    <w:abstractNumId w:val="37"/>
  </w:num>
  <w:num w:numId="4">
    <w:abstractNumId w:val="57"/>
  </w:num>
  <w:num w:numId="5">
    <w:abstractNumId w:val="46"/>
  </w:num>
  <w:num w:numId="6">
    <w:abstractNumId w:val="30"/>
  </w:num>
  <w:num w:numId="7">
    <w:abstractNumId w:val="13"/>
  </w:num>
  <w:num w:numId="8">
    <w:abstractNumId w:val="49"/>
  </w:num>
  <w:num w:numId="9">
    <w:abstractNumId w:val="27"/>
  </w:num>
  <w:num w:numId="10">
    <w:abstractNumId w:val="26"/>
  </w:num>
  <w:num w:numId="11">
    <w:abstractNumId w:val="60"/>
  </w:num>
  <w:num w:numId="12">
    <w:abstractNumId w:val="50"/>
  </w:num>
  <w:num w:numId="13">
    <w:abstractNumId w:val="3"/>
  </w:num>
  <w:num w:numId="14">
    <w:abstractNumId w:val="38"/>
  </w:num>
  <w:num w:numId="15">
    <w:abstractNumId w:val="22"/>
  </w:num>
  <w:num w:numId="16">
    <w:abstractNumId w:val="48"/>
  </w:num>
  <w:num w:numId="17">
    <w:abstractNumId w:val="39"/>
  </w:num>
  <w:num w:numId="18">
    <w:abstractNumId w:val="20"/>
  </w:num>
  <w:num w:numId="19">
    <w:abstractNumId w:val="7"/>
  </w:num>
  <w:num w:numId="20">
    <w:abstractNumId w:val="14"/>
  </w:num>
  <w:num w:numId="21">
    <w:abstractNumId w:val="24"/>
  </w:num>
  <w:num w:numId="22">
    <w:abstractNumId w:val="53"/>
  </w:num>
  <w:num w:numId="23">
    <w:abstractNumId w:val="34"/>
  </w:num>
  <w:num w:numId="24">
    <w:abstractNumId w:val="63"/>
  </w:num>
  <w:num w:numId="25">
    <w:abstractNumId w:val="51"/>
  </w:num>
  <w:num w:numId="26">
    <w:abstractNumId w:val="19"/>
  </w:num>
  <w:num w:numId="27">
    <w:abstractNumId w:val="10"/>
  </w:num>
  <w:num w:numId="28">
    <w:abstractNumId w:val="40"/>
  </w:num>
  <w:num w:numId="29">
    <w:abstractNumId w:val="31"/>
  </w:num>
  <w:num w:numId="30">
    <w:abstractNumId w:val="1"/>
  </w:num>
  <w:num w:numId="31">
    <w:abstractNumId w:val="44"/>
  </w:num>
  <w:num w:numId="32">
    <w:abstractNumId w:val="33"/>
  </w:num>
  <w:num w:numId="33">
    <w:abstractNumId w:val="6"/>
  </w:num>
  <w:num w:numId="34">
    <w:abstractNumId w:val="61"/>
  </w:num>
  <w:num w:numId="35">
    <w:abstractNumId w:val="5"/>
  </w:num>
  <w:num w:numId="36">
    <w:abstractNumId w:val="59"/>
  </w:num>
  <w:num w:numId="37">
    <w:abstractNumId w:val="43"/>
  </w:num>
  <w:num w:numId="38">
    <w:abstractNumId w:val="18"/>
  </w:num>
  <w:num w:numId="39">
    <w:abstractNumId w:val="25"/>
  </w:num>
  <w:num w:numId="40">
    <w:abstractNumId w:val="2"/>
  </w:num>
  <w:num w:numId="41">
    <w:abstractNumId w:val="62"/>
  </w:num>
  <w:num w:numId="42">
    <w:abstractNumId w:val="42"/>
  </w:num>
  <w:num w:numId="43">
    <w:abstractNumId w:val="8"/>
  </w:num>
  <w:num w:numId="44">
    <w:abstractNumId w:val="58"/>
  </w:num>
  <w:num w:numId="45">
    <w:abstractNumId w:val="55"/>
  </w:num>
  <w:num w:numId="46">
    <w:abstractNumId w:val="36"/>
  </w:num>
  <w:num w:numId="47">
    <w:abstractNumId w:val="12"/>
  </w:num>
  <w:num w:numId="48">
    <w:abstractNumId w:val="11"/>
  </w:num>
  <w:num w:numId="49">
    <w:abstractNumId w:val="54"/>
  </w:num>
  <w:num w:numId="50">
    <w:abstractNumId w:val="28"/>
  </w:num>
  <w:num w:numId="51">
    <w:abstractNumId w:val="9"/>
  </w:num>
  <w:num w:numId="52">
    <w:abstractNumId w:val="32"/>
  </w:num>
  <w:num w:numId="53">
    <w:abstractNumId w:val="47"/>
  </w:num>
  <w:num w:numId="54">
    <w:abstractNumId w:val="23"/>
  </w:num>
  <w:num w:numId="55">
    <w:abstractNumId w:val="17"/>
  </w:num>
  <w:num w:numId="56">
    <w:abstractNumId w:val="35"/>
  </w:num>
  <w:num w:numId="57">
    <w:abstractNumId w:val="41"/>
  </w:num>
  <w:num w:numId="58">
    <w:abstractNumId w:val="52"/>
  </w:num>
  <w:num w:numId="59">
    <w:abstractNumId w:val="45"/>
  </w:num>
  <w:num w:numId="60">
    <w:abstractNumId w:val="29"/>
  </w:num>
  <w:num w:numId="61">
    <w:abstractNumId w:val="4"/>
  </w:num>
  <w:num w:numId="62">
    <w:abstractNumId w:val="21"/>
  </w:num>
  <w:num w:numId="63">
    <w:abstractNumId w:val="56"/>
  </w:num>
  <w:num w:numId="64">
    <w:abstractNumId w:val="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05631"/>
    <w:rsid w:val="00084D2E"/>
    <w:rsid w:val="000E6610"/>
    <w:rsid w:val="00127375"/>
    <w:rsid w:val="001357CB"/>
    <w:rsid w:val="00154476"/>
    <w:rsid w:val="001F4706"/>
    <w:rsid w:val="00250165"/>
    <w:rsid w:val="00276FCE"/>
    <w:rsid w:val="003719D9"/>
    <w:rsid w:val="00394991"/>
    <w:rsid w:val="003F2100"/>
    <w:rsid w:val="00467459"/>
    <w:rsid w:val="004D7B06"/>
    <w:rsid w:val="005248CE"/>
    <w:rsid w:val="005A6D5B"/>
    <w:rsid w:val="005A7597"/>
    <w:rsid w:val="005B1EDD"/>
    <w:rsid w:val="005B47A9"/>
    <w:rsid w:val="006D7EC5"/>
    <w:rsid w:val="006F020B"/>
    <w:rsid w:val="007174C0"/>
    <w:rsid w:val="00731A00"/>
    <w:rsid w:val="00792B64"/>
    <w:rsid w:val="007A5DA1"/>
    <w:rsid w:val="007D3E0B"/>
    <w:rsid w:val="007E2345"/>
    <w:rsid w:val="008C6898"/>
    <w:rsid w:val="008C753E"/>
    <w:rsid w:val="008F1156"/>
    <w:rsid w:val="008F3297"/>
    <w:rsid w:val="00932AC5"/>
    <w:rsid w:val="009F2221"/>
    <w:rsid w:val="00A24B20"/>
    <w:rsid w:val="00A3433A"/>
    <w:rsid w:val="00B07746"/>
    <w:rsid w:val="00B15E98"/>
    <w:rsid w:val="00B207E6"/>
    <w:rsid w:val="00B414B0"/>
    <w:rsid w:val="00BC0458"/>
    <w:rsid w:val="00BE3FFC"/>
    <w:rsid w:val="00BE5A5C"/>
    <w:rsid w:val="00C145B2"/>
    <w:rsid w:val="00C363B3"/>
    <w:rsid w:val="00C53DE9"/>
    <w:rsid w:val="00C600EB"/>
    <w:rsid w:val="00C838B1"/>
    <w:rsid w:val="00CA0C36"/>
    <w:rsid w:val="00D05631"/>
    <w:rsid w:val="00DA205A"/>
    <w:rsid w:val="00DB1418"/>
    <w:rsid w:val="00DD3B8B"/>
    <w:rsid w:val="00E04413"/>
    <w:rsid w:val="00E34179"/>
    <w:rsid w:val="00F61EFE"/>
    <w:rsid w:val="00F86379"/>
    <w:rsid w:val="00FB0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5B2"/>
  </w:style>
  <w:style w:type="paragraph" w:styleId="1">
    <w:name w:val="heading 1"/>
    <w:basedOn w:val="a"/>
    <w:next w:val="a"/>
    <w:link w:val="10"/>
    <w:uiPriority w:val="9"/>
    <w:qFormat/>
    <w:rsid w:val="005A6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7E2345"/>
    <w:pPr>
      <w:tabs>
        <w:tab w:val="center" w:pos="4677"/>
        <w:tab w:val="right" w:pos="9355"/>
      </w:tabs>
    </w:pPr>
  </w:style>
  <w:style w:type="character" w:customStyle="1" w:styleId="a5">
    <w:name w:val="Верхний колонтитул Знак"/>
    <w:basedOn w:val="a0"/>
    <w:link w:val="a4"/>
    <w:uiPriority w:val="99"/>
    <w:rsid w:val="007E2345"/>
  </w:style>
  <w:style w:type="paragraph" w:styleId="a6">
    <w:name w:val="footer"/>
    <w:basedOn w:val="a"/>
    <w:link w:val="a7"/>
    <w:uiPriority w:val="99"/>
    <w:unhideWhenUsed/>
    <w:rsid w:val="007E2345"/>
    <w:pPr>
      <w:tabs>
        <w:tab w:val="center" w:pos="4677"/>
        <w:tab w:val="right" w:pos="9355"/>
      </w:tabs>
    </w:pPr>
  </w:style>
  <w:style w:type="character" w:customStyle="1" w:styleId="a7">
    <w:name w:val="Нижний колонтитул Знак"/>
    <w:basedOn w:val="a0"/>
    <w:link w:val="a6"/>
    <w:uiPriority w:val="99"/>
    <w:rsid w:val="007E2345"/>
  </w:style>
  <w:style w:type="paragraph" w:styleId="a8">
    <w:name w:val="Balloon Text"/>
    <w:basedOn w:val="a"/>
    <w:link w:val="a9"/>
    <w:uiPriority w:val="99"/>
    <w:semiHidden/>
    <w:unhideWhenUsed/>
    <w:rsid w:val="00DB1418"/>
    <w:rPr>
      <w:rFonts w:ascii="Tahoma" w:hAnsi="Tahoma" w:cs="Tahoma"/>
      <w:sz w:val="16"/>
      <w:szCs w:val="16"/>
    </w:rPr>
  </w:style>
  <w:style w:type="character" w:customStyle="1" w:styleId="a9">
    <w:name w:val="Текст выноски Знак"/>
    <w:basedOn w:val="a0"/>
    <w:link w:val="a8"/>
    <w:uiPriority w:val="99"/>
    <w:semiHidden/>
    <w:rsid w:val="00DB1418"/>
    <w:rPr>
      <w:rFonts w:ascii="Tahoma" w:hAnsi="Tahoma" w:cs="Tahoma"/>
      <w:sz w:val="16"/>
      <w:szCs w:val="16"/>
    </w:rPr>
  </w:style>
  <w:style w:type="character" w:customStyle="1" w:styleId="10">
    <w:name w:val="Заголовок 1 Знак"/>
    <w:basedOn w:val="a0"/>
    <w:link w:val="1"/>
    <w:uiPriority w:val="9"/>
    <w:rsid w:val="005A6D5B"/>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BE5A5C"/>
    <w:pPr>
      <w:ind w:left="720"/>
      <w:contextualSpacing/>
    </w:pPr>
  </w:style>
  <w:style w:type="character" w:customStyle="1" w:styleId="2">
    <w:name w:val="Основной текст (2)"/>
    <w:basedOn w:val="a0"/>
    <w:rsid w:val="008F11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Полужирный"/>
    <w:basedOn w:val="a0"/>
    <w:rsid w:val="008F11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6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7E2345"/>
    <w:pPr>
      <w:tabs>
        <w:tab w:val="center" w:pos="4677"/>
        <w:tab w:val="right" w:pos="9355"/>
      </w:tabs>
    </w:pPr>
  </w:style>
  <w:style w:type="character" w:customStyle="1" w:styleId="a5">
    <w:name w:val="Верхний колонтитул Знак"/>
    <w:basedOn w:val="a0"/>
    <w:link w:val="a4"/>
    <w:uiPriority w:val="99"/>
    <w:rsid w:val="007E2345"/>
  </w:style>
  <w:style w:type="paragraph" w:styleId="a6">
    <w:name w:val="footer"/>
    <w:basedOn w:val="a"/>
    <w:link w:val="a7"/>
    <w:uiPriority w:val="99"/>
    <w:unhideWhenUsed/>
    <w:rsid w:val="007E2345"/>
    <w:pPr>
      <w:tabs>
        <w:tab w:val="center" w:pos="4677"/>
        <w:tab w:val="right" w:pos="9355"/>
      </w:tabs>
    </w:pPr>
  </w:style>
  <w:style w:type="character" w:customStyle="1" w:styleId="a7">
    <w:name w:val="Нижний колонтитул Знак"/>
    <w:basedOn w:val="a0"/>
    <w:link w:val="a6"/>
    <w:uiPriority w:val="99"/>
    <w:rsid w:val="007E2345"/>
  </w:style>
  <w:style w:type="paragraph" w:styleId="a8">
    <w:name w:val="Balloon Text"/>
    <w:basedOn w:val="a"/>
    <w:link w:val="a9"/>
    <w:uiPriority w:val="99"/>
    <w:semiHidden/>
    <w:unhideWhenUsed/>
    <w:rsid w:val="00DB1418"/>
    <w:rPr>
      <w:rFonts w:ascii="Tahoma" w:hAnsi="Tahoma" w:cs="Tahoma"/>
      <w:sz w:val="16"/>
      <w:szCs w:val="16"/>
    </w:rPr>
  </w:style>
  <w:style w:type="character" w:customStyle="1" w:styleId="a9">
    <w:name w:val="Текст выноски Знак"/>
    <w:basedOn w:val="a0"/>
    <w:link w:val="a8"/>
    <w:uiPriority w:val="99"/>
    <w:semiHidden/>
    <w:rsid w:val="00DB1418"/>
    <w:rPr>
      <w:rFonts w:ascii="Tahoma" w:hAnsi="Tahoma" w:cs="Tahoma"/>
      <w:sz w:val="16"/>
      <w:szCs w:val="16"/>
    </w:rPr>
  </w:style>
  <w:style w:type="character" w:customStyle="1" w:styleId="10">
    <w:name w:val="Заголовок 1 Знак"/>
    <w:basedOn w:val="a0"/>
    <w:link w:val="1"/>
    <w:uiPriority w:val="9"/>
    <w:rsid w:val="005A6D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8529-6096-476C-A6C2-913EDF9A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7636</Words>
  <Characters>43527</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dcterms:created xsi:type="dcterms:W3CDTF">2019-11-07T13:33:00Z</dcterms:created>
  <dcterms:modified xsi:type="dcterms:W3CDTF">2019-11-09T11:59:00Z</dcterms:modified>
</cp:coreProperties>
</file>